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34AB" w14:textId="77777777" w:rsidR="00831DAA" w:rsidRDefault="001061E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19350A" wp14:editId="0419350B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288980" w14:textId="77777777" w:rsidR="00BF0596" w:rsidRPr="00424C2B" w:rsidRDefault="00BF0596" w:rsidP="00BF0596">
      <w:pPr>
        <w:spacing w:after="0" w:line="240" w:lineRule="auto"/>
        <w:contextualSpacing/>
        <w:jc w:val="center"/>
        <w:rPr>
          <w:b/>
          <w:color w:val="262626"/>
          <w:spacing w:val="-15"/>
          <w:sz w:val="28"/>
          <w:szCs w:val="28"/>
          <w:lang w:val="en-CA" w:eastAsia="en-CA"/>
        </w:rPr>
      </w:pPr>
      <w:r w:rsidRPr="00424C2B">
        <w:rPr>
          <w:b/>
          <w:color w:val="262626"/>
          <w:spacing w:val="-15"/>
          <w:sz w:val="28"/>
          <w:szCs w:val="28"/>
          <w:lang w:val="en-CA" w:eastAsia="en-CA"/>
        </w:rPr>
        <w:t>MINUTES OF THE REGULAR MEETING OF THE</w:t>
      </w:r>
    </w:p>
    <w:p w14:paraId="532FE218" w14:textId="77777777" w:rsidR="00BF0596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>AUDIT COMMITTEE</w:t>
      </w:r>
    </w:p>
    <w:p w14:paraId="6F019074" w14:textId="77777777" w:rsidR="00BF0596" w:rsidRPr="00155AFC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lang w:val="en-CA" w:eastAsia="en-CA"/>
        </w:rPr>
      </w:pPr>
      <w:r w:rsidRPr="00155AFC">
        <w:rPr>
          <w:b/>
          <w:color w:val="auto"/>
          <w:sz w:val="28"/>
          <w:szCs w:val="28"/>
          <w:u w:val="single"/>
          <w:lang w:val="en-CA" w:eastAsia="en-CA"/>
        </w:rPr>
        <w:t>OPEN</w:t>
      </w:r>
      <w:r w:rsidRPr="00424C2B">
        <w:rPr>
          <w:b/>
          <w:color w:val="auto"/>
          <w:sz w:val="28"/>
          <w:szCs w:val="28"/>
          <w:u w:val="single"/>
          <w:lang w:val="en-CA" w:eastAsia="en-CA"/>
        </w:rPr>
        <w:t xml:space="preserve"> (P</w:t>
      </w:r>
      <w:r w:rsidRPr="00155AFC">
        <w:rPr>
          <w:b/>
          <w:color w:val="auto"/>
          <w:sz w:val="28"/>
          <w:szCs w:val="28"/>
          <w:u w:val="single"/>
          <w:lang w:val="en-CA" w:eastAsia="en-CA"/>
        </w:rPr>
        <w:t>UBLIC</w:t>
      </w:r>
      <w:r w:rsidRPr="00424C2B">
        <w:rPr>
          <w:b/>
          <w:color w:val="auto"/>
          <w:sz w:val="28"/>
          <w:szCs w:val="28"/>
          <w:u w:val="single"/>
          <w:lang w:val="en-CA" w:eastAsia="en-CA"/>
        </w:rPr>
        <w:t>) SESSION</w:t>
      </w:r>
    </w:p>
    <w:p w14:paraId="2A0F94E6" w14:textId="77777777" w:rsidR="00BF0596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CA" w:eastAsia="en-CA"/>
        </w:rPr>
      </w:pPr>
    </w:p>
    <w:p w14:paraId="32CFFE9E" w14:textId="3F3B8E51" w:rsidR="00BF0596" w:rsidRPr="00424C2B" w:rsidRDefault="00BF0596" w:rsidP="00BF0596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CA" w:eastAsia="en-CA"/>
        </w:rPr>
      </w:pPr>
      <w:r w:rsidRPr="00424C2B">
        <w:rPr>
          <w:b/>
          <w:color w:val="auto"/>
          <w:sz w:val="28"/>
          <w:szCs w:val="28"/>
          <w:u w:val="single"/>
          <w:lang w:val="en-CA" w:eastAsia="en-CA"/>
        </w:rPr>
        <w:t xml:space="preserve">HELD </w:t>
      </w:r>
      <w:r>
        <w:rPr>
          <w:b/>
          <w:color w:val="auto"/>
          <w:sz w:val="28"/>
          <w:szCs w:val="28"/>
          <w:u w:val="single"/>
          <w:lang w:val="en-CA" w:eastAsia="en-CA"/>
        </w:rPr>
        <w:t>TUESDAY, NOVEMBER 6</w:t>
      </w:r>
      <w:r w:rsidRPr="00424C2B">
        <w:rPr>
          <w:b/>
          <w:color w:val="auto"/>
          <w:sz w:val="28"/>
          <w:szCs w:val="28"/>
          <w:u w:val="single"/>
          <w:lang w:val="en-CA" w:eastAsia="en-CA"/>
        </w:rPr>
        <w:t>, 2018</w:t>
      </w:r>
    </w:p>
    <w:p w14:paraId="7067BCAD" w14:textId="77777777" w:rsidR="00BF0596" w:rsidRDefault="00BF0596" w:rsidP="00BF0596">
      <w:pPr>
        <w:spacing w:after="0" w:line="240" w:lineRule="auto"/>
        <w:jc w:val="both"/>
        <w:rPr>
          <w:b/>
          <w:color w:val="auto"/>
          <w:sz w:val="28"/>
          <w:szCs w:val="28"/>
          <w:lang w:val="en-CA" w:eastAsia="en-CA"/>
        </w:rPr>
      </w:pPr>
    </w:p>
    <w:p w14:paraId="56BE2B69" w14:textId="77777777" w:rsidR="00BF0596" w:rsidRDefault="00BF0596" w:rsidP="00BF0596">
      <w:pPr>
        <w:spacing w:after="0" w:line="240" w:lineRule="auto"/>
        <w:jc w:val="both"/>
        <w:rPr>
          <w:b/>
          <w:color w:val="auto"/>
          <w:sz w:val="28"/>
          <w:szCs w:val="28"/>
          <w:lang w:val="en-CA" w:eastAsia="en-CA"/>
        </w:rPr>
      </w:pPr>
    </w:p>
    <w:p w14:paraId="3EE3527B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>Trustees:</w:t>
      </w:r>
      <w:r w:rsidRPr="00424C2B">
        <w:rPr>
          <w:b/>
          <w:color w:val="auto"/>
          <w:sz w:val="28"/>
          <w:szCs w:val="28"/>
          <w:lang w:val="en-CA" w:eastAsia="en-CA"/>
        </w:rPr>
        <w:tab/>
      </w:r>
      <w:r w:rsidRPr="00424C2B">
        <w:rPr>
          <w:b/>
          <w:color w:val="auto"/>
          <w:sz w:val="28"/>
          <w:szCs w:val="28"/>
          <w:lang w:val="en-CA" w:eastAsia="en-CA"/>
        </w:rPr>
        <w:tab/>
        <w:t xml:space="preserve">    </w:t>
      </w:r>
      <w:r w:rsidRPr="00424C2B">
        <w:rPr>
          <w:color w:val="auto"/>
          <w:sz w:val="28"/>
          <w:szCs w:val="28"/>
          <w:lang w:val="en-CA" w:eastAsia="en-CA"/>
        </w:rPr>
        <w:t xml:space="preserve"> </w:t>
      </w:r>
      <w:r w:rsidRPr="00424C2B">
        <w:rPr>
          <w:color w:val="auto"/>
          <w:sz w:val="28"/>
          <w:szCs w:val="28"/>
          <w:lang w:val="en-CA" w:eastAsia="en-CA"/>
        </w:rPr>
        <w:tab/>
        <w:t xml:space="preserve">B. Poplawski, Chair </w:t>
      </w:r>
      <w:r w:rsidRPr="00424C2B">
        <w:rPr>
          <w:color w:val="auto"/>
          <w:sz w:val="28"/>
          <w:szCs w:val="28"/>
          <w:lang w:val="en-CA" w:eastAsia="en-CA"/>
        </w:rPr>
        <w:tab/>
      </w:r>
    </w:p>
    <w:p w14:paraId="31E0185E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  <w:t>A. Kennedy</w:t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  <w:t xml:space="preserve">    </w:t>
      </w:r>
    </w:p>
    <w:p w14:paraId="7D13A643" w14:textId="77777777" w:rsidR="00CD0BBA" w:rsidRPr="00424C2B" w:rsidRDefault="00CD0BBA" w:rsidP="00CD0BBA">
      <w:pPr>
        <w:spacing w:after="0" w:line="240" w:lineRule="auto"/>
        <w:ind w:left="720" w:firstLine="720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color w:val="auto"/>
          <w:sz w:val="28"/>
          <w:szCs w:val="28"/>
          <w:lang w:val="en-CA" w:eastAsia="en-CA"/>
        </w:rPr>
        <w:t xml:space="preserve">     </w:t>
      </w:r>
      <w:r w:rsidRPr="00424C2B">
        <w:rPr>
          <w:color w:val="auto"/>
          <w:sz w:val="28"/>
          <w:szCs w:val="28"/>
          <w:lang w:val="en-CA" w:eastAsia="en-CA"/>
        </w:rPr>
        <w:tab/>
        <w:t xml:space="preserve">     </w:t>
      </w:r>
      <w:r w:rsidRPr="00424C2B">
        <w:rPr>
          <w:color w:val="auto"/>
          <w:sz w:val="28"/>
          <w:szCs w:val="28"/>
          <w:lang w:val="en-CA" w:eastAsia="en-CA"/>
        </w:rPr>
        <w:tab/>
        <w:t xml:space="preserve">M. Rizzo </w:t>
      </w:r>
    </w:p>
    <w:p w14:paraId="75DE498E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</w:p>
    <w:p w14:paraId="6BB8B81B" w14:textId="77777777" w:rsidR="00CD0BBA" w:rsidRPr="00424C2B" w:rsidRDefault="00CD0BBA" w:rsidP="00CD0BBA">
      <w:pPr>
        <w:spacing w:after="0" w:line="240" w:lineRule="auto"/>
        <w:ind w:left="720" w:firstLine="720"/>
        <w:jc w:val="both"/>
        <w:rPr>
          <w:color w:val="auto"/>
          <w:sz w:val="28"/>
          <w:szCs w:val="28"/>
          <w:lang w:val="en-CA" w:eastAsia="en-CA"/>
        </w:rPr>
      </w:pPr>
    </w:p>
    <w:p w14:paraId="287BD6D3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>External Members:</w:t>
      </w:r>
      <w:r w:rsidRPr="00424C2B">
        <w:rPr>
          <w:b/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 xml:space="preserve">R. Singh </w:t>
      </w:r>
    </w:p>
    <w:p w14:paraId="31ED2F99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  <w:t>N. Borges</w:t>
      </w:r>
    </w:p>
    <w:p w14:paraId="7347DD57" w14:textId="77777777" w:rsidR="00CD0BBA" w:rsidRPr="00424C2B" w:rsidRDefault="00CD0BBA" w:rsidP="00CD0BBA">
      <w:pPr>
        <w:spacing w:after="0" w:line="240" w:lineRule="auto"/>
        <w:ind w:firstLine="720"/>
        <w:jc w:val="both"/>
        <w:rPr>
          <w:color w:val="auto"/>
          <w:sz w:val="28"/>
          <w:szCs w:val="28"/>
          <w:lang w:val="en-CA" w:eastAsia="en-CA"/>
        </w:rPr>
      </w:pPr>
    </w:p>
    <w:p w14:paraId="27034DDD" w14:textId="77777777" w:rsidR="00CD0BBA" w:rsidRPr="00424C2B" w:rsidRDefault="00CD0BBA" w:rsidP="00CD0BBA">
      <w:pPr>
        <w:spacing w:after="0" w:line="240" w:lineRule="auto"/>
        <w:jc w:val="both"/>
        <w:rPr>
          <w:color w:val="auto"/>
          <w:sz w:val="28"/>
          <w:szCs w:val="28"/>
          <w:lang w:val="en-CA" w:eastAsia="en-CA"/>
        </w:rPr>
      </w:pPr>
      <w:r w:rsidRPr="00424C2B">
        <w:rPr>
          <w:b/>
          <w:color w:val="auto"/>
          <w:sz w:val="28"/>
          <w:szCs w:val="28"/>
          <w:lang w:val="en-CA" w:eastAsia="en-CA"/>
        </w:rPr>
        <w:tab/>
      </w:r>
      <w:r w:rsidRPr="00424C2B">
        <w:rPr>
          <w:b/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 xml:space="preserve">          </w:t>
      </w:r>
      <w:r w:rsidRPr="00424C2B">
        <w:rPr>
          <w:color w:val="auto"/>
          <w:sz w:val="28"/>
          <w:szCs w:val="28"/>
          <w:lang w:val="en-CA" w:eastAsia="en-CA"/>
        </w:rPr>
        <w:tab/>
      </w:r>
      <w:r w:rsidRPr="00424C2B">
        <w:rPr>
          <w:color w:val="auto"/>
          <w:sz w:val="28"/>
          <w:szCs w:val="28"/>
          <w:lang w:val="en-CA" w:eastAsia="en-CA"/>
        </w:rPr>
        <w:tab/>
      </w:r>
    </w:p>
    <w:p w14:paraId="44CEE97B" w14:textId="77777777" w:rsidR="00CD0BBA" w:rsidRPr="00A4680B" w:rsidRDefault="00CD0BBA" w:rsidP="00CD0BBA">
      <w:pPr>
        <w:spacing w:after="0" w:line="240" w:lineRule="auto"/>
        <w:contextualSpacing/>
        <w:jc w:val="both"/>
        <w:rPr>
          <w:color w:val="auto"/>
          <w:sz w:val="28"/>
          <w:szCs w:val="28"/>
          <w:lang w:val="en-CA" w:eastAsia="en-CA"/>
        </w:rPr>
      </w:pPr>
      <w:r w:rsidRPr="00A4680B">
        <w:rPr>
          <w:b/>
          <w:color w:val="auto"/>
          <w:sz w:val="28"/>
          <w:szCs w:val="28"/>
          <w:lang w:val="en-CA" w:eastAsia="en-CA"/>
        </w:rPr>
        <w:t>Staff:</w:t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b/>
          <w:color w:val="auto"/>
          <w:sz w:val="28"/>
          <w:szCs w:val="28"/>
          <w:lang w:val="en-CA" w:eastAsia="en-CA"/>
        </w:rPr>
        <w:tab/>
      </w:r>
      <w:r w:rsidRPr="00A4680B">
        <w:rPr>
          <w:color w:val="auto"/>
          <w:sz w:val="28"/>
          <w:szCs w:val="28"/>
          <w:lang w:val="en-CA" w:eastAsia="en-CA"/>
        </w:rPr>
        <w:t>R. McGuckin</w:t>
      </w:r>
    </w:p>
    <w:p w14:paraId="50DFF77D" w14:textId="77777777" w:rsidR="00CD0BBA" w:rsidRPr="00A4680B" w:rsidRDefault="00CD0BBA" w:rsidP="00CD0BBA">
      <w:pPr>
        <w:spacing w:after="0" w:line="240" w:lineRule="auto"/>
        <w:ind w:left="2160"/>
        <w:jc w:val="both"/>
        <w:rPr>
          <w:color w:val="auto"/>
          <w:sz w:val="28"/>
          <w:szCs w:val="28"/>
          <w:lang w:val="en-CA" w:eastAsia="en-CA"/>
        </w:rPr>
      </w:pPr>
      <w:r w:rsidRPr="00A4680B">
        <w:rPr>
          <w:color w:val="auto"/>
          <w:sz w:val="28"/>
          <w:szCs w:val="28"/>
          <w:lang w:val="en-CA" w:eastAsia="en-CA"/>
        </w:rPr>
        <w:tab/>
        <w:t>L. Noronha</w:t>
      </w:r>
    </w:p>
    <w:p w14:paraId="3B264E27" w14:textId="3F985B09" w:rsidR="00CD0BBA" w:rsidRPr="00A4680B" w:rsidRDefault="00CD0BBA" w:rsidP="00CD0BBA">
      <w:pPr>
        <w:spacing w:after="0" w:line="240" w:lineRule="auto"/>
        <w:ind w:left="2160"/>
        <w:jc w:val="both"/>
        <w:rPr>
          <w:color w:val="auto"/>
          <w:sz w:val="28"/>
          <w:szCs w:val="28"/>
          <w:lang w:val="en-CA" w:eastAsia="en-CA"/>
        </w:rPr>
      </w:pPr>
      <w:r w:rsidRPr="00A4680B">
        <w:rPr>
          <w:color w:val="auto"/>
          <w:sz w:val="28"/>
          <w:szCs w:val="28"/>
          <w:lang w:val="en-CA" w:eastAsia="en-CA"/>
        </w:rPr>
        <w:t xml:space="preserve">    </w:t>
      </w:r>
      <w:r w:rsidRPr="00A4680B">
        <w:rPr>
          <w:color w:val="auto"/>
          <w:sz w:val="28"/>
          <w:szCs w:val="28"/>
          <w:lang w:val="en-CA" w:eastAsia="en-CA"/>
        </w:rPr>
        <w:tab/>
      </w:r>
      <w:r>
        <w:rPr>
          <w:color w:val="auto"/>
          <w:sz w:val="28"/>
          <w:szCs w:val="28"/>
          <w:lang w:val="en-CA" w:eastAsia="en-CA"/>
        </w:rPr>
        <w:t>D. Friesen</w:t>
      </w:r>
      <w:r w:rsidR="006520F3">
        <w:rPr>
          <w:color w:val="auto"/>
          <w:sz w:val="28"/>
          <w:szCs w:val="28"/>
          <w:lang w:val="en-CA" w:eastAsia="en-CA"/>
        </w:rPr>
        <w:t xml:space="preserve"> (For Item 13b)</w:t>
      </w:r>
    </w:p>
    <w:p w14:paraId="4790FC8B" w14:textId="77777777" w:rsidR="00CD0BBA" w:rsidRPr="00A4680B" w:rsidRDefault="00CD0BBA" w:rsidP="00CD0BBA">
      <w:pPr>
        <w:spacing w:after="0" w:line="240" w:lineRule="auto"/>
        <w:ind w:left="2160" w:firstLine="720"/>
        <w:jc w:val="both"/>
        <w:rPr>
          <w:color w:val="auto"/>
          <w:sz w:val="28"/>
          <w:szCs w:val="28"/>
          <w:lang w:val="en-CA" w:eastAsia="en-CA"/>
        </w:rPr>
      </w:pPr>
      <w:r w:rsidRPr="00A4680B">
        <w:rPr>
          <w:color w:val="auto"/>
          <w:sz w:val="28"/>
          <w:szCs w:val="28"/>
          <w:lang w:val="en-CA" w:eastAsia="en-CA"/>
        </w:rPr>
        <w:t>P. De Cock</w:t>
      </w:r>
    </w:p>
    <w:p w14:paraId="4EBFDA2C" w14:textId="6F8855E4" w:rsidR="00CD0BBA" w:rsidRDefault="00CD0BBA" w:rsidP="00CD0BBA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  <w:t>K. Elgharbawy</w:t>
      </w:r>
      <w:r w:rsidR="006520F3">
        <w:rPr>
          <w:sz w:val="28"/>
          <w:szCs w:val="28"/>
          <w:lang w:val="en-GB" w:eastAsia="en-CA"/>
        </w:rPr>
        <w:t xml:space="preserve"> (For Item 13b)</w:t>
      </w:r>
    </w:p>
    <w:p w14:paraId="312198CF" w14:textId="77777777" w:rsidR="00CD0BBA" w:rsidRPr="00A4680B" w:rsidRDefault="00CD0BBA" w:rsidP="00CD0BBA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 xml:space="preserve">  </w:t>
      </w:r>
      <w:r w:rsidRPr="00A4680B"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ab/>
        <w:t xml:space="preserve">             </w:t>
      </w:r>
    </w:p>
    <w:p w14:paraId="70F01A55" w14:textId="77777777" w:rsidR="00CD0BBA" w:rsidRPr="00A4680B" w:rsidRDefault="00CD0BBA" w:rsidP="00CD0BBA">
      <w:pPr>
        <w:widowControl w:val="0"/>
        <w:spacing w:after="0" w:line="240" w:lineRule="auto"/>
        <w:ind w:left="2160" w:firstLine="720"/>
        <w:rPr>
          <w:sz w:val="28"/>
          <w:szCs w:val="28"/>
          <w:lang w:val="en-GB" w:eastAsia="en-CA"/>
        </w:rPr>
      </w:pPr>
      <w:r w:rsidRPr="00A4680B">
        <w:rPr>
          <w:sz w:val="28"/>
          <w:szCs w:val="28"/>
          <w:lang w:val="en-GB" w:eastAsia="en-CA"/>
        </w:rPr>
        <w:t>S. Harris, Recording Secretary</w:t>
      </w:r>
    </w:p>
    <w:p w14:paraId="462F269D" w14:textId="77777777" w:rsidR="00CD0BBA" w:rsidRPr="00424C2B" w:rsidRDefault="00CD0BBA" w:rsidP="00CD0BBA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  <w:r w:rsidRPr="00A4680B"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ab/>
      </w:r>
      <w:r w:rsidRPr="00A4680B">
        <w:rPr>
          <w:sz w:val="28"/>
          <w:szCs w:val="28"/>
          <w:lang w:val="en-GB" w:eastAsia="en-CA"/>
        </w:rPr>
        <w:tab/>
        <w:t xml:space="preserve">   </w:t>
      </w:r>
      <w:r w:rsidRPr="00A4680B">
        <w:rPr>
          <w:sz w:val="28"/>
          <w:szCs w:val="28"/>
          <w:lang w:val="en-GB" w:eastAsia="en-CA"/>
        </w:rPr>
        <w:tab/>
        <w:t>S. Tomaz, Assistant Recording Secretary</w:t>
      </w:r>
    </w:p>
    <w:p w14:paraId="0E6C64D8" w14:textId="77777777" w:rsidR="00CD0BBA" w:rsidRDefault="00CD0BBA" w:rsidP="00BF0596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935686E" w14:textId="425B8A5A" w:rsidR="00BF0596" w:rsidRPr="00403A23" w:rsidRDefault="00BF0596" w:rsidP="00BF059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5AFC">
        <w:rPr>
          <w:rFonts w:asciiTheme="majorBidi" w:hAnsiTheme="majorBidi" w:cstheme="majorBidi"/>
          <w:b/>
          <w:sz w:val="28"/>
          <w:szCs w:val="28"/>
        </w:rPr>
        <w:t xml:space="preserve">External </w:t>
      </w:r>
      <w:r w:rsidR="00D84729">
        <w:rPr>
          <w:rFonts w:asciiTheme="majorBidi" w:hAnsiTheme="majorBidi" w:cstheme="majorBidi"/>
          <w:b/>
          <w:sz w:val="28"/>
          <w:szCs w:val="28"/>
        </w:rPr>
        <w:t>Auditor</w:t>
      </w:r>
      <w:r w:rsidRPr="00155AFC">
        <w:rPr>
          <w:rFonts w:asciiTheme="majorBidi" w:hAnsiTheme="majorBidi" w:cstheme="majorBidi"/>
          <w:b/>
          <w:sz w:val="28"/>
          <w:szCs w:val="28"/>
        </w:rPr>
        <w:t>:</w:t>
      </w:r>
      <w:r w:rsidRPr="00155AFC">
        <w:rPr>
          <w:rFonts w:asciiTheme="majorBidi" w:hAnsiTheme="majorBidi" w:cstheme="majorBidi"/>
          <w:b/>
          <w:sz w:val="28"/>
          <w:szCs w:val="28"/>
        </w:rPr>
        <w:tab/>
      </w:r>
      <w:r w:rsidR="00D84729">
        <w:rPr>
          <w:rFonts w:asciiTheme="majorBidi" w:hAnsiTheme="majorBidi" w:cstheme="majorBidi"/>
          <w:b/>
          <w:sz w:val="28"/>
          <w:szCs w:val="28"/>
        </w:rPr>
        <w:tab/>
      </w:r>
      <w:r w:rsidR="00D84729" w:rsidRPr="00D84729">
        <w:rPr>
          <w:rFonts w:asciiTheme="majorBidi" w:hAnsiTheme="majorBidi" w:cstheme="majorBidi"/>
          <w:sz w:val="28"/>
          <w:szCs w:val="28"/>
        </w:rPr>
        <w:t xml:space="preserve">P. </w:t>
      </w:r>
      <w:r w:rsidRPr="00D84729">
        <w:rPr>
          <w:rFonts w:asciiTheme="majorBidi" w:hAnsiTheme="majorBidi" w:cstheme="majorBidi"/>
          <w:sz w:val="28"/>
          <w:szCs w:val="28"/>
        </w:rPr>
        <w:t>Hatt – Toronto Regional Internal Audit Team</w:t>
      </w:r>
    </w:p>
    <w:p w14:paraId="1DA4301E" w14:textId="20D46DB7" w:rsidR="00BF0596" w:rsidRDefault="00BF0596" w:rsidP="00BF0596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  <w:r w:rsidRPr="00155AFC">
        <w:rPr>
          <w:sz w:val="28"/>
          <w:szCs w:val="28"/>
          <w:lang w:val="en-GB" w:eastAsia="en-CA"/>
        </w:rPr>
        <w:tab/>
      </w:r>
      <w:r w:rsidRPr="00155AFC">
        <w:rPr>
          <w:sz w:val="28"/>
          <w:szCs w:val="28"/>
          <w:lang w:val="en-GB" w:eastAsia="en-CA"/>
        </w:rPr>
        <w:tab/>
      </w:r>
    </w:p>
    <w:p w14:paraId="1081DB20" w14:textId="5A125517" w:rsidR="00CD0BBA" w:rsidRDefault="00CD0BBA" w:rsidP="00BF0596">
      <w:pPr>
        <w:widowControl w:val="0"/>
        <w:spacing w:after="0" w:line="240" w:lineRule="auto"/>
        <w:rPr>
          <w:sz w:val="28"/>
          <w:szCs w:val="28"/>
          <w:lang w:val="en-GB" w:eastAsia="en-CA"/>
        </w:rPr>
      </w:pPr>
    </w:p>
    <w:p w14:paraId="60203E3A" w14:textId="3B5B3BCD" w:rsidR="006C59F1" w:rsidRDefault="006C59F1" w:rsidP="00BF0596">
      <w:pPr>
        <w:pStyle w:val="Heading1"/>
        <w:rPr>
          <w:szCs w:val="28"/>
        </w:rPr>
      </w:pPr>
      <w:r w:rsidRPr="006C59F1">
        <w:rPr>
          <w:szCs w:val="28"/>
        </w:rPr>
        <w:t>The</w:t>
      </w:r>
      <w:r>
        <w:rPr>
          <w:szCs w:val="28"/>
        </w:rPr>
        <w:t xml:space="preserve"> meeting commenced with Trustee Kennedy in the Chair.</w:t>
      </w:r>
    </w:p>
    <w:p w14:paraId="3611FD1E" w14:textId="77777777" w:rsidR="006C59F1" w:rsidRPr="006C59F1" w:rsidRDefault="006C59F1" w:rsidP="006C59F1"/>
    <w:p w14:paraId="3ED6A453" w14:textId="22EC5908" w:rsidR="00BF0596" w:rsidRPr="00BC3CF9" w:rsidRDefault="00BF0596" w:rsidP="00BF0596">
      <w:pPr>
        <w:pStyle w:val="Heading1"/>
        <w:rPr>
          <w:szCs w:val="28"/>
        </w:rPr>
      </w:pPr>
      <w:r w:rsidRPr="00155AFC">
        <w:rPr>
          <w:b/>
          <w:szCs w:val="28"/>
        </w:rPr>
        <w:t>4.</w:t>
      </w:r>
      <w:r w:rsidRPr="00155AFC">
        <w:rPr>
          <w:b/>
          <w:szCs w:val="28"/>
        </w:rPr>
        <w:tab/>
        <w:t>Approval of the Agenda</w:t>
      </w:r>
      <w:r>
        <w:rPr>
          <w:b/>
          <w:szCs w:val="28"/>
        </w:rPr>
        <w:t xml:space="preserve"> </w:t>
      </w:r>
    </w:p>
    <w:p w14:paraId="4B6ACB2F" w14:textId="7761D995" w:rsidR="00BF0596" w:rsidRDefault="00BF0596" w:rsidP="00BF0596">
      <w:pPr>
        <w:pStyle w:val="Heading1"/>
        <w:rPr>
          <w:szCs w:val="28"/>
        </w:rPr>
      </w:pPr>
      <w:r>
        <w:tab/>
      </w:r>
      <w:r>
        <w:rPr>
          <w:szCs w:val="28"/>
        </w:rPr>
        <w:t>MOVED by</w:t>
      </w:r>
      <w:r w:rsidR="00D84729">
        <w:rPr>
          <w:szCs w:val="28"/>
        </w:rPr>
        <w:t xml:space="preserve"> Trustee Kennedy</w:t>
      </w:r>
      <w:r>
        <w:rPr>
          <w:szCs w:val="28"/>
        </w:rPr>
        <w:t xml:space="preserve">, seconded by </w:t>
      </w:r>
      <w:r w:rsidR="00D84729">
        <w:rPr>
          <w:szCs w:val="28"/>
        </w:rPr>
        <w:t>Ryan Singh</w:t>
      </w:r>
      <w:r>
        <w:rPr>
          <w:szCs w:val="28"/>
        </w:rPr>
        <w:t>, that the Agenda be approved.</w:t>
      </w:r>
    </w:p>
    <w:p w14:paraId="7FE51B17" w14:textId="2CBDE7D5" w:rsidR="00D84729" w:rsidRDefault="00D84729" w:rsidP="00D84729"/>
    <w:p w14:paraId="0C73AF3F" w14:textId="77777777" w:rsidR="00FB7018" w:rsidRPr="00D84729" w:rsidRDefault="00FB7018" w:rsidP="00D84729"/>
    <w:p w14:paraId="6A198CBF" w14:textId="77777777" w:rsidR="00BF0596" w:rsidRDefault="00BF0596" w:rsidP="00BF0596">
      <w:pPr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The Motion was declared</w:t>
      </w:r>
    </w:p>
    <w:p w14:paraId="71395EAA" w14:textId="77777777" w:rsidR="00BF0596" w:rsidRDefault="00BF0596" w:rsidP="00BF05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F19373" w14:textId="77777777" w:rsidR="00BF0596" w:rsidRPr="00BC3CF9" w:rsidRDefault="00BF0596" w:rsidP="00BF05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D3EAF47" w14:textId="77777777" w:rsidR="00BF0596" w:rsidRPr="00155AFC" w:rsidRDefault="00BF0596" w:rsidP="00BF0596">
      <w:pPr>
        <w:pStyle w:val="Heading1"/>
        <w:rPr>
          <w:szCs w:val="28"/>
        </w:rPr>
      </w:pPr>
      <w:r w:rsidRPr="00155AFC">
        <w:rPr>
          <w:b/>
          <w:szCs w:val="28"/>
        </w:rPr>
        <w:t>5.</w:t>
      </w:r>
      <w:r w:rsidRPr="00155AFC">
        <w:rPr>
          <w:b/>
          <w:szCs w:val="28"/>
        </w:rPr>
        <w:tab/>
        <w:t>Declarations of Interest</w:t>
      </w:r>
    </w:p>
    <w:p w14:paraId="18D7398C" w14:textId="77777777" w:rsidR="00BF0596" w:rsidRPr="00BC3CF9" w:rsidRDefault="00BF0596" w:rsidP="00BF0596">
      <w:pPr>
        <w:pStyle w:val="Heading1"/>
        <w:rPr>
          <w:szCs w:val="28"/>
        </w:rPr>
      </w:pPr>
      <w:r w:rsidRPr="00BC3CF9">
        <w:rPr>
          <w:szCs w:val="28"/>
        </w:rPr>
        <w:tab/>
        <w:t>There were none.</w:t>
      </w:r>
    </w:p>
    <w:p w14:paraId="13C761FD" w14:textId="77777777" w:rsidR="00BF0596" w:rsidRPr="00155AFC" w:rsidRDefault="00BF0596" w:rsidP="00BF0596">
      <w:pPr>
        <w:pStyle w:val="Heading1"/>
        <w:spacing w:before="0" w:after="0"/>
        <w:ind w:firstLine="0"/>
        <w:rPr>
          <w:szCs w:val="28"/>
        </w:rPr>
      </w:pPr>
    </w:p>
    <w:p w14:paraId="6306EE3D" w14:textId="469803F5" w:rsidR="00BF0596" w:rsidRPr="00155AFC" w:rsidRDefault="00BF0596" w:rsidP="00BF0596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 w:rsidR="00D84729">
        <w:rPr>
          <w:szCs w:val="28"/>
        </w:rPr>
        <w:t xml:space="preserve"> Trustee Kennedy</w:t>
      </w:r>
      <w:r w:rsidRPr="00155AFC">
        <w:rPr>
          <w:szCs w:val="28"/>
        </w:rPr>
        <w:t>, seconded by</w:t>
      </w:r>
      <w:r w:rsidR="00D84729">
        <w:rPr>
          <w:szCs w:val="28"/>
        </w:rPr>
        <w:t xml:space="preserve"> Nancy Borges</w:t>
      </w:r>
      <w:r w:rsidRPr="00155AFC">
        <w:rPr>
          <w:szCs w:val="28"/>
        </w:rPr>
        <w:t>, that Item 6) be adopted as follows:</w:t>
      </w:r>
    </w:p>
    <w:p w14:paraId="1BEE975E" w14:textId="79E1F9F1" w:rsidR="00BF0596" w:rsidRPr="00155AFC" w:rsidRDefault="00BF0596" w:rsidP="00BF0596">
      <w:pPr>
        <w:pStyle w:val="Heading1"/>
        <w:rPr>
          <w:szCs w:val="28"/>
        </w:rPr>
      </w:pPr>
      <w:r w:rsidRPr="00155AFC">
        <w:rPr>
          <w:b/>
          <w:szCs w:val="28"/>
        </w:rPr>
        <w:t>6.</w:t>
      </w:r>
      <w:r w:rsidRPr="00155AFC">
        <w:rPr>
          <w:b/>
          <w:szCs w:val="28"/>
        </w:rPr>
        <w:tab/>
        <w:t xml:space="preserve">Approval &amp; Signing of the Minutes of the Meeting held </w:t>
      </w:r>
      <w:r w:rsidR="00EA66A7">
        <w:rPr>
          <w:b/>
          <w:szCs w:val="28"/>
        </w:rPr>
        <w:t>September 12</w:t>
      </w:r>
      <w:r w:rsidRPr="00155AFC">
        <w:rPr>
          <w:b/>
          <w:szCs w:val="28"/>
        </w:rPr>
        <w:t>, 2018 for P</w:t>
      </w:r>
      <w:r>
        <w:rPr>
          <w:b/>
          <w:szCs w:val="28"/>
        </w:rPr>
        <w:t>ublic</w:t>
      </w:r>
      <w:r w:rsidRPr="00155AFC">
        <w:rPr>
          <w:b/>
          <w:szCs w:val="28"/>
        </w:rPr>
        <w:t xml:space="preserve"> Session</w:t>
      </w:r>
      <w:r>
        <w:rPr>
          <w:b/>
          <w:szCs w:val="28"/>
        </w:rPr>
        <w:t xml:space="preserve"> </w:t>
      </w:r>
      <w:r>
        <w:rPr>
          <w:szCs w:val="28"/>
        </w:rPr>
        <w:t>approved.</w:t>
      </w:r>
    </w:p>
    <w:p w14:paraId="2B31B8A2" w14:textId="77777777" w:rsidR="00BF0596" w:rsidRPr="00155AFC" w:rsidRDefault="00BF0596" w:rsidP="00BF0596">
      <w:pPr>
        <w:pStyle w:val="Heading1"/>
        <w:rPr>
          <w:b/>
          <w:szCs w:val="28"/>
        </w:rPr>
      </w:pPr>
      <w:r w:rsidRPr="00155AFC">
        <w:rPr>
          <w:b/>
          <w:szCs w:val="28"/>
        </w:rPr>
        <w:tab/>
      </w:r>
    </w:p>
    <w:p w14:paraId="2D84DD45" w14:textId="77777777" w:rsidR="00BF0596" w:rsidRPr="00155AFC" w:rsidRDefault="00BF0596" w:rsidP="00BF0596">
      <w:pPr>
        <w:pStyle w:val="Heading1"/>
        <w:ind w:firstLine="0"/>
        <w:rPr>
          <w:szCs w:val="28"/>
        </w:rPr>
      </w:pPr>
      <w:r w:rsidRPr="00155AFC">
        <w:rPr>
          <w:szCs w:val="28"/>
        </w:rPr>
        <w:t>The Motion was declared</w:t>
      </w:r>
    </w:p>
    <w:p w14:paraId="5D295F4E" w14:textId="77777777" w:rsidR="00BF0596" w:rsidRPr="00155AFC" w:rsidRDefault="00BF0596" w:rsidP="00BF0596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</w:p>
    <w:p w14:paraId="173A18DE" w14:textId="77777777" w:rsidR="00BF0596" w:rsidRPr="00155AFC" w:rsidRDefault="00BF0596" w:rsidP="00BF0596">
      <w:pPr>
        <w:spacing w:after="0" w:line="240" w:lineRule="auto"/>
        <w:rPr>
          <w:sz w:val="28"/>
          <w:szCs w:val="28"/>
        </w:rPr>
      </w:pPr>
    </w:p>
    <w:p w14:paraId="2AD8B4D9" w14:textId="77777777" w:rsidR="00BF0596" w:rsidRPr="00155AFC" w:rsidRDefault="00BF0596" w:rsidP="00BF0596">
      <w:pPr>
        <w:spacing w:after="0" w:line="240" w:lineRule="auto"/>
        <w:rPr>
          <w:sz w:val="28"/>
          <w:szCs w:val="28"/>
        </w:rPr>
      </w:pP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</w:r>
      <w:r w:rsidRPr="00155AFC">
        <w:rPr>
          <w:sz w:val="28"/>
          <w:szCs w:val="28"/>
        </w:rPr>
        <w:tab/>
        <w:t>CARRIED</w:t>
      </w:r>
    </w:p>
    <w:p w14:paraId="569EA526" w14:textId="77777777" w:rsidR="00BF0596" w:rsidRPr="00155AFC" w:rsidRDefault="00BF0596" w:rsidP="00BF0596">
      <w:pPr>
        <w:spacing w:line="240" w:lineRule="auto"/>
        <w:rPr>
          <w:sz w:val="28"/>
          <w:szCs w:val="28"/>
        </w:rPr>
      </w:pPr>
    </w:p>
    <w:p w14:paraId="1F32851D" w14:textId="77777777" w:rsidR="00BF0596" w:rsidRPr="00155AFC" w:rsidRDefault="00BF0596" w:rsidP="00BF0596">
      <w:pPr>
        <w:spacing w:line="240" w:lineRule="auto"/>
        <w:rPr>
          <w:sz w:val="28"/>
          <w:szCs w:val="28"/>
        </w:rPr>
      </w:pPr>
    </w:p>
    <w:p w14:paraId="041934E4" w14:textId="77777777" w:rsidR="00831DAA" w:rsidRDefault="001061E1">
      <w:pPr>
        <w:pStyle w:val="Heading1"/>
      </w:pPr>
      <w:r>
        <w:rPr>
          <w:b/>
        </w:rPr>
        <w:t>8.</w:t>
      </w:r>
      <w:r>
        <w:rPr>
          <w:b/>
        </w:rPr>
        <w:tab/>
        <w:t>Presentation</w:t>
      </w:r>
    </w:p>
    <w:p w14:paraId="06210F8E" w14:textId="3AAF9392" w:rsidR="00B87B6E" w:rsidRDefault="00B87B6E" w:rsidP="00B87B6E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Ryan Singh</w:t>
      </w:r>
      <w:r w:rsidRPr="00155AFC">
        <w:rPr>
          <w:szCs w:val="28"/>
        </w:rPr>
        <w:t>, seconded by</w:t>
      </w:r>
      <w:r>
        <w:rPr>
          <w:szCs w:val="28"/>
        </w:rPr>
        <w:t xml:space="preserve"> Nancy Borges</w:t>
      </w:r>
      <w:r w:rsidRPr="00155AFC">
        <w:rPr>
          <w:szCs w:val="28"/>
        </w:rPr>
        <w:t>, that Item</w:t>
      </w:r>
      <w:r>
        <w:rPr>
          <w:szCs w:val="28"/>
        </w:rPr>
        <w:t>s 8a) and 13a)</w:t>
      </w:r>
      <w:r w:rsidRPr="00155AFC">
        <w:rPr>
          <w:szCs w:val="28"/>
        </w:rPr>
        <w:t xml:space="preserve"> be adopted as follows:</w:t>
      </w:r>
    </w:p>
    <w:p w14:paraId="7CBD25B2" w14:textId="77777777" w:rsidR="00FB7018" w:rsidRPr="00FB7018" w:rsidRDefault="00FB7018" w:rsidP="00FB7018"/>
    <w:p w14:paraId="217914AA" w14:textId="238FFB0B" w:rsidR="007346D9" w:rsidRPr="00B87B6E" w:rsidRDefault="001061E1" w:rsidP="00B16950">
      <w:pPr>
        <w:pStyle w:val="Heading2"/>
        <w:spacing w:before="0" w:after="0" w:line="240" w:lineRule="auto"/>
      </w:pPr>
      <w:r>
        <w:rPr>
          <w:b/>
        </w:rPr>
        <w:t>8a</w:t>
      </w:r>
      <w:r w:rsidR="00EA66A7">
        <w:rPr>
          <w:b/>
        </w:rPr>
        <w:t>)</w:t>
      </w:r>
      <w:r>
        <w:rPr>
          <w:b/>
        </w:rPr>
        <w:tab/>
        <w:t>Paula Hatt, representing the Toronto &amp; Area Regi</w:t>
      </w:r>
      <w:r w:rsidR="00B16950">
        <w:rPr>
          <w:b/>
        </w:rPr>
        <w:t>onal Internal Audit Team (RIAT)</w:t>
      </w:r>
      <w:r w:rsidR="00B87B6E">
        <w:rPr>
          <w:b/>
        </w:rPr>
        <w:t xml:space="preserve"> </w:t>
      </w:r>
      <w:r w:rsidR="00B87B6E">
        <w:t>received; and</w:t>
      </w:r>
    </w:p>
    <w:p w14:paraId="49B441E0" w14:textId="13B576D8" w:rsidR="00B87B6E" w:rsidRDefault="00B87B6E" w:rsidP="00B87B6E">
      <w:pPr>
        <w:pStyle w:val="Heading2"/>
        <w:spacing w:before="0" w:after="0" w:line="240" w:lineRule="auto"/>
        <w:rPr>
          <w:b/>
        </w:rPr>
      </w:pPr>
      <w:r>
        <w:rPr>
          <w:b/>
        </w:rPr>
        <w:t xml:space="preserve"> </w:t>
      </w:r>
    </w:p>
    <w:p w14:paraId="7DE25913" w14:textId="764B8182" w:rsidR="00EA66A7" w:rsidRDefault="00EA66A7" w:rsidP="00B87B6E">
      <w:pPr>
        <w:pStyle w:val="Heading2"/>
        <w:spacing w:before="0" w:after="0" w:line="240" w:lineRule="auto"/>
      </w:pPr>
      <w:r>
        <w:rPr>
          <w:b/>
        </w:rPr>
        <w:t>13.</w:t>
      </w:r>
      <w:r>
        <w:rPr>
          <w:b/>
        </w:rPr>
        <w:tab/>
        <w:t>Staff Reports</w:t>
      </w:r>
    </w:p>
    <w:p w14:paraId="6F8037FE" w14:textId="42B912E0" w:rsidR="00EA66A7" w:rsidRPr="00B87B6E" w:rsidRDefault="00EA66A7" w:rsidP="00EA66A7">
      <w:pPr>
        <w:pStyle w:val="Heading2"/>
      </w:pPr>
      <w:r>
        <w:rPr>
          <w:b/>
        </w:rPr>
        <w:t>13a)</w:t>
      </w:r>
      <w:r>
        <w:rPr>
          <w:b/>
        </w:rPr>
        <w:tab/>
        <w:t>Regional Internal Aud</w:t>
      </w:r>
      <w:r w:rsidR="00B16950">
        <w:rPr>
          <w:b/>
        </w:rPr>
        <w:t xml:space="preserve">it Team Status Update </w:t>
      </w:r>
      <w:r w:rsidR="00B87B6E">
        <w:t>received.</w:t>
      </w:r>
    </w:p>
    <w:p w14:paraId="5C84C3F0" w14:textId="1834ECAC" w:rsidR="00B16950" w:rsidRDefault="00B16950" w:rsidP="007346D9">
      <w:pPr>
        <w:rPr>
          <w:sz w:val="28"/>
          <w:szCs w:val="28"/>
        </w:rPr>
      </w:pPr>
    </w:p>
    <w:p w14:paraId="41684C97" w14:textId="620BAC9B" w:rsidR="00FB7018" w:rsidRDefault="00FB7018" w:rsidP="007346D9">
      <w:pPr>
        <w:rPr>
          <w:sz w:val="28"/>
          <w:szCs w:val="28"/>
        </w:rPr>
      </w:pPr>
    </w:p>
    <w:p w14:paraId="74E99B62" w14:textId="77777777" w:rsidR="00FB7018" w:rsidRDefault="00FB7018" w:rsidP="007346D9">
      <w:pPr>
        <w:rPr>
          <w:sz w:val="28"/>
          <w:szCs w:val="28"/>
        </w:rPr>
      </w:pPr>
    </w:p>
    <w:p w14:paraId="55EFB179" w14:textId="2EB1227C" w:rsidR="007346D9" w:rsidRDefault="007346D9" w:rsidP="00B1695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67785CA6" w14:textId="77777777" w:rsidR="007346D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874983" w14:textId="3F1DC2D0" w:rsidR="007346D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3C7870B" w14:textId="77777777" w:rsidR="0035239E" w:rsidRPr="00BC3CF9" w:rsidRDefault="0035239E" w:rsidP="007346D9">
      <w:pPr>
        <w:rPr>
          <w:sz w:val="28"/>
          <w:szCs w:val="28"/>
        </w:rPr>
      </w:pPr>
    </w:p>
    <w:p w14:paraId="2DF182D9" w14:textId="77777777" w:rsidR="00EA66A7" w:rsidRDefault="00EA66A7" w:rsidP="00EA66A7">
      <w:pPr>
        <w:pStyle w:val="Heading1"/>
      </w:pPr>
      <w:r>
        <w:rPr>
          <w:b/>
        </w:rPr>
        <w:t>8.</w:t>
      </w:r>
      <w:r>
        <w:rPr>
          <w:b/>
        </w:rPr>
        <w:tab/>
        <w:t>Presentation</w:t>
      </w:r>
    </w:p>
    <w:p w14:paraId="22D41722" w14:textId="7C421861" w:rsidR="00B87B6E" w:rsidRPr="00155AFC" w:rsidRDefault="00B87B6E" w:rsidP="00B87B6E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</w:t>
      </w:r>
      <w:r w:rsidR="006C59F1">
        <w:rPr>
          <w:szCs w:val="28"/>
        </w:rPr>
        <w:t>Nancy Borges</w:t>
      </w:r>
      <w:r w:rsidRPr="00155AFC">
        <w:rPr>
          <w:szCs w:val="28"/>
        </w:rPr>
        <w:t>, seconded by</w:t>
      </w:r>
      <w:r>
        <w:rPr>
          <w:szCs w:val="28"/>
        </w:rPr>
        <w:t xml:space="preserve"> </w:t>
      </w:r>
      <w:r w:rsidR="006C59F1">
        <w:rPr>
          <w:szCs w:val="28"/>
        </w:rPr>
        <w:t>Ryan Singh</w:t>
      </w:r>
      <w:r w:rsidRPr="00155AFC">
        <w:rPr>
          <w:szCs w:val="28"/>
        </w:rPr>
        <w:t>, that Item</w:t>
      </w:r>
      <w:r w:rsidR="00FB7018">
        <w:rPr>
          <w:szCs w:val="28"/>
        </w:rPr>
        <w:t>s</w:t>
      </w:r>
      <w:r w:rsidRPr="00155AFC">
        <w:rPr>
          <w:szCs w:val="28"/>
        </w:rPr>
        <w:t xml:space="preserve"> </w:t>
      </w:r>
      <w:r>
        <w:rPr>
          <w:szCs w:val="28"/>
        </w:rPr>
        <w:t>8b) and 13b</w:t>
      </w:r>
      <w:r w:rsidRPr="00155AFC">
        <w:rPr>
          <w:szCs w:val="28"/>
        </w:rPr>
        <w:t>) be adopted as follows:</w:t>
      </w:r>
    </w:p>
    <w:p w14:paraId="041934E6" w14:textId="1C095DDA" w:rsidR="00831DAA" w:rsidRPr="00B16950" w:rsidRDefault="001061E1">
      <w:pPr>
        <w:pStyle w:val="Heading2"/>
      </w:pPr>
      <w:r>
        <w:rPr>
          <w:b/>
        </w:rPr>
        <w:t>8b</w:t>
      </w:r>
      <w:r w:rsidR="00EA66A7">
        <w:rPr>
          <w:b/>
        </w:rPr>
        <w:t>)</w:t>
      </w:r>
      <w:r>
        <w:rPr>
          <w:b/>
        </w:rPr>
        <w:tab/>
        <w:t>Paula Hatt, representing the Toro</w:t>
      </w:r>
      <w:r w:rsidR="00B16950">
        <w:rPr>
          <w:b/>
        </w:rPr>
        <w:t>nto &amp; Area RIAT</w:t>
      </w:r>
      <w:r w:rsidR="00B87B6E">
        <w:rPr>
          <w:b/>
        </w:rPr>
        <w:t xml:space="preserve"> </w:t>
      </w:r>
      <w:r w:rsidR="00B87B6E">
        <w:t>received;</w:t>
      </w:r>
      <w:r w:rsidR="00B16950">
        <w:rPr>
          <w:b/>
        </w:rPr>
        <w:t xml:space="preserve"> </w:t>
      </w:r>
      <w:r w:rsidR="00B16950">
        <w:t>and</w:t>
      </w:r>
    </w:p>
    <w:p w14:paraId="041934EB" w14:textId="0F7EF69C" w:rsidR="00831DAA" w:rsidRDefault="001061E1">
      <w:pPr>
        <w:pStyle w:val="Heading1"/>
      </w:pPr>
      <w:r>
        <w:rPr>
          <w:b/>
        </w:rPr>
        <w:t>13.</w:t>
      </w:r>
      <w:r>
        <w:rPr>
          <w:b/>
        </w:rPr>
        <w:tab/>
        <w:t>Staff Reports</w:t>
      </w:r>
    </w:p>
    <w:p w14:paraId="041934ED" w14:textId="425DDFDE" w:rsidR="00831DAA" w:rsidRPr="00B87B6E" w:rsidRDefault="001061E1">
      <w:pPr>
        <w:pStyle w:val="Heading2"/>
      </w:pPr>
      <w:r>
        <w:rPr>
          <w:b/>
        </w:rPr>
        <w:t>13b</w:t>
      </w:r>
      <w:r w:rsidR="00EA66A7">
        <w:rPr>
          <w:b/>
        </w:rPr>
        <w:t>)</w:t>
      </w:r>
      <w:r>
        <w:rPr>
          <w:b/>
        </w:rPr>
        <w:tab/>
        <w:t>Repairs and Mainten</w:t>
      </w:r>
      <w:r w:rsidR="00B16950">
        <w:rPr>
          <w:b/>
        </w:rPr>
        <w:t>ance Follow-Up Audit, July 2018</w:t>
      </w:r>
      <w:r w:rsidR="00B87B6E">
        <w:rPr>
          <w:b/>
        </w:rPr>
        <w:t xml:space="preserve"> </w:t>
      </w:r>
      <w:r w:rsidR="00B87B6E">
        <w:t>received.</w:t>
      </w:r>
    </w:p>
    <w:p w14:paraId="6854B2D6" w14:textId="77777777" w:rsidR="007346D9" w:rsidRDefault="007346D9" w:rsidP="007346D9">
      <w:pPr>
        <w:rPr>
          <w:sz w:val="28"/>
          <w:szCs w:val="28"/>
        </w:rPr>
      </w:pPr>
    </w:p>
    <w:p w14:paraId="70B67AD4" w14:textId="06B852FF" w:rsidR="007346D9" w:rsidRDefault="007346D9" w:rsidP="007346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392FFC4" w14:textId="77777777" w:rsidR="007346D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AD9A5" w14:textId="77777777" w:rsidR="007346D9" w:rsidRPr="00BC3CF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8D723BD" w14:textId="77777777" w:rsidR="007346D9" w:rsidRDefault="007346D9" w:rsidP="00EA66A7">
      <w:pPr>
        <w:pStyle w:val="Heading2"/>
        <w:rPr>
          <w:b/>
        </w:rPr>
      </w:pPr>
    </w:p>
    <w:p w14:paraId="7B08C11F" w14:textId="1C0E74C3" w:rsidR="006C59F1" w:rsidRDefault="006C59F1" w:rsidP="006C59F1">
      <w:pPr>
        <w:pStyle w:val="Heading1"/>
        <w:spacing w:before="0" w:after="0"/>
        <w:ind w:firstLine="0"/>
        <w:rPr>
          <w:szCs w:val="28"/>
        </w:rPr>
      </w:pPr>
      <w:r>
        <w:rPr>
          <w:szCs w:val="28"/>
        </w:rPr>
        <w:t>Trustee</w:t>
      </w:r>
      <w:r w:rsidR="006A40E9">
        <w:rPr>
          <w:szCs w:val="28"/>
        </w:rPr>
        <w:t xml:space="preserve"> Kennedy relinquished the Chair to Trustee</w:t>
      </w:r>
      <w:r>
        <w:rPr>
          <w:szCs w:val="28"/>
        </w:rPr>
        <w:t xml:space="preserve"> Poplawski.</w:t>
      </w:r>
    </w:p>
    <w:p w14:paraId="4B1D0D64" w14:textId="77777777" w:rsidR="006C59F1" w:rsidRDefault="006C59F1" w:rsidP="006C59F1">
      <w:pPr>
        <w:pStyle w:val="Heading1"/>
        <w:spacing w:before="0" w:after="0"/>
        <w:ind w:firstLine="0"/>
        <w:rPr>
          <w:szCs w:val="28"/>
        </w:rPr>
      </w:pPr>
    </w:p>
    <w:p w14:paraId="2559E052" w14:textId="6CE6E603" w:rsidR="006C59F1" w:rsidRDefault="006C59F1" w:rsidP="006C59F1">
      <w:pPr>
        <w:pStyle w:val="Heading1"/>
        <w:spacing w:before="0" w:after="0"/>
        <w:ind w:firstLine="0"/>
        <w:rPr>
          <w:szCs w:val="28"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Nancy Borges</w:t>
      </w:r>
      <w:r w:rsidRPr="00155AFC">
        <w:rPr>
          <w:szCs w:val="28"/>
        </w:rPr>
        <w:t>, seconded by</w:t>
      </w:r>
      <w:r>
        <w:rPr>
          <w:szCs w:val="28"/>
        </w:rPr>
        <w:t xml:space="preserve"> Ryan Singh</w:t>
      </w:r>
      <w:r w:rsidRPr="00155AFC">
        <w:rPr>
          <w:szCs w:val="28"/>
        </w:rPr>
        <w:t>, that Item</w:t>
      </w:r>
      <w:r>
        <w:rPr>
          <w:szCs w:val="28"/>
        </w:rPr>
        <w:t xml:space="preserve"> 13</w:t>
      </w:r>
      <w:r w:rsidR="00FB7018">
        <w:rPr>
          <w:szCs w:val="28"/>
        </w:rPr>
        <w:t>c</w:t>
      </w:r>
      <w:r w:rsidRPr="00155AFC">
        <w:rPr>
          <w:szCs w:val="28"/>
        </w:rPr>
        <w:t>) be adopted as follows:</w:t>
      </w:r>
    </w:p>
    <w:p w14:paraId="7283E449" w14:textId="77777777" w:rsidR="006C59F1" w:rsidRPr="006C59F1" w:rsidRDefault="006C59F1" w:rsidP="006C59F1"/>
    <w:p w14:paraId="041934F0" w14:textId="074A9C89" w:rsidR="00831DAA" w:rsidRDefault="00EA66A7" w:rsidP="006C59F1">
      <w:pPr>
        <w:ind w:left="720" w:hanging="720"/>
      </w:pPr>
      <w:r w:rsidRPr="006C59F1">
        <w:rPr>
          <w:b/>
          <w:sz w:val="28"/>
          <w:szCs w:val="28"/>
        </w:rPr>
        <w:t>13</w:t>
      </w:r>
      <w:r w:rsidR="001061E1" w:rsidRPr="006C59F1">
        <w:rPr>
          <w:b/>
          <w:sz w:val="28"/>
          <w:szCs w:val="28"/>
        </w:rPr>
        <w:t>c</w:t>
      </w:r>
      <w:r w:rsidRPr="006C59F1">
        <w:rPr>
          <w:b/>
          <w:sz w:val="28"/>
          <w:szCs w:val="28"/>
        </w:rPr>
        <w:t>)</w:t>
      </w:r>
      <w:r w:rsidR="001061E1" w:rsidRPr="006C59F1">
        <w:rPr>
          <w:b/>
          <w:sz w:val="28"/>
          <w:szCs w:val="28"/>
        </w:rPr>
        <w:tab/>
        <w:t xml:space="preserve">Update on RIAT Enterprise Risk Management </w:t>
      </w:r>
      <w:r w:rsidR="006C59F1">
        <w:rPr>
          <w:sz w:val="28"/>
          <w:szCs w:val="28"/>
        </w:rPr>
        <w:t>that staff bring to the January</w:t>
      </w:r>
      <w:r w:rsidR="00EE68C7">
        <w:rPr>
          <w:sz w:val="28"/>
          <w:szCs w:val="28"/>
        </w:rPr>
        <w:t xml:space="preserve"> 30,</w:t>
      </w:r>
      <w:r w:rsidR="006C59F1">
        <w:rPr>
          <w:sz w:val="28"/>
          <w:szCs w:val="28"/>
        </w:rPr>
        <w:t xml:space="preserve"> 2019 Audit Committee Meeting an </w:t>
      </w:r>
      <w:r w:rsidR="00EE68C7">
        <w:rPr>
          <w:sz w:val="28"/>
          <w:szCs w:val="28"/>
        </w:rPr>
        <w:t>In</w:t>
      </w:r>
      <w:r w:rsidR="0000470E">
        <w:rPr>
          <w:sz w:val="28"/>
          <w:szCs w:val="28"/>
        </w:rPr>
        <w:t>formation</w:t>
      </w:r>
      <w:r w:rsidR="00EE68C7">
        <w:rPr>
          <w:sz w:val="28"/>
          <w:szCs w:val="28"/>
        </w:rPr>
        <w:t xml:space="preserve"> Technology (</w:t>
      </w:r>
      <w:r w:rsidR="006C59F1">
        <w:rPr>
          <w:sz w:val="28"/>
          <w:szCs w:val="28"/>
        </w:rPr>
        <w:t>IT</w:t>
      </w:r>
      <w:r w:rsidR="00EE68C7">
        <w:rPr>
          <w:sz w:val="28"/>
          <w:szCs w:val="28"/>
        </w:rPr>
        <w:t>)</w:t>
      </w:r>
      <w:r w:rsidR="006C59F1">
        <w:rPr>
          <w:sz w:val="28"/>
          <w:szCs w:val="28"/>
        </w:rPr>
        <w:t xml:space="preserve"> Strategic update that will include some of the IT risk areas, and that staff bring back to the March</w:t>
      </w:r>
      <w:r w:rsidR="00511858">
        <w:rPr>
          <w:sz w:val="28"/>
          <w:szCs w:val="28"/>
        </w:rPr>
        <w:t xml:space="preserve"> 26,</w:t>
      </w:r>
      <w:r w:rsidR="006C59F1">
        <w:rPr>
          <w:sz w:val="28"/>
          <w:szCs w:val="28"/>
        </w:rPr>
        <w:t xml:space="preserve"> 2019 Audit Committee Meeting a Risk Assessment Framework.</w:t>
      </w:r>
      <w:r w:rsidR="001061E1">
        <w:t xml:space="preserve"> </w:t>
      </w:r>
    </w:p>
    <w:p w14:paraId="6FC108AE" w14:textId="64B05907" w:rsidR="007346D9" w:rsidRDefault="007346D9" w:rsidP="007346D9">
      <w:pPr>
        <w:rPr>
          <w:sz w:val="28"/>
          <w:szCs w:val="28"/>
        </w:rPr>
      </w:pPr>
    </w:p>
    <w:p w14:paraId="02EE1CC2" w14:textId="1947AD76" w:rsidR="00FB7018" w:rsidRDefault="00FB7018" w:rsidP="007346D9">
      <w:pPr>
        <w:rPr>
          <w:sz w:val="28"/>
          <w:szCs w:val="28"/>
        </w:rPr>
      </w:pPr>
    </w:p>
    <w:p w14:paraId="0F09399D" w14:textId="60747BDF" w:rsidR="007346D9" w:rsidRDefault="007346D9" w:rsidP="007346D9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The Motion was declared</w:t>
      </w:r>
    </w:p>
    <w:p w14:paraId="6FF3EBC3" w14:textId="77777777" w:rsidR="007346D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14:paraId="7BA88CBA" w14:textId="77777777" w:rsidR="007346D9" w:rsidRPr="00BC3CF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B4EDAAE" w14:textId="77777777" w:rsidR="00FB7018" w:rsidRDefault="00FB7018">
      <w:pPr>
        <w:pStyle w:val="Body2"/>
      </w:pPr>
    </w:p>
    <w:p w14:paraId="041934F1" w14:textId="096BE578" w:rsidR="00831DAA" w:rsidRDefault="006C59F1">
      <w:pPr>
        <w:pStyle w:val="Body2"/>
      </w:pPr>
      <w:r>
        <w:t>Trustee Kennedy did not vote in favour of the Motion.</w:t>
      </w:r>
    </w:p>
    <w:p w14:paraId="7E6D6E24" w14:textId="77777777" w:rsidR="006C59F1" w:rsidRPr="006C59F1" w:rsidRDefault="006C59F1" w:rsidP="006C59F1"/>
    <w:p w14:paraId="3FD7A2A9" w14:textId="6A2FD442" w:rsidR="00FB7018" w:rsidRDefault="00FB7018" w:rsidP="00FB7018">
      <w:pPr>
        <w:pStyle w:val="Heading2"/>
        <w:ind w:firstLine="0"/>
        <w:rPr>
          <w:b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Nancy Borges</w:t>
      </w:r>
      <w:r w:rsidRPr="00155AFC">
        <w:rPr>
          <w:szCs w:val="28"/>
        </w:rPr>
        <w:t>, seconded by</w:t>
      </w:r>
      <w:r>
        <w:rPr>
          <w:szCs w:val="28"/>
        </w:rPr>
        <w:t xml:space="preserve"> Ryan Singh</w:t>
      </w:r>
      <w:r w:rsidRPr="00155AFC">
        <w:rPr>
          <w:szCs w:val="28"/>
        </w:rPr>
        <w:t>, that Item</w:t>
      </w:r>
      <w:r>
        <w:rPr>
          <w:szCs w:val="28"/>
        </w:rPr>
        <w:t xml:space="preserve"> 13d</w:t>
      </w:r>
      <w:r w:rsidRPr="00155AFC">
        <w:rPr>
          <w:szCs w:val="28"/>
        </w:rPr>
        <w:t>) be adopted as follows</w:t>
      </w:r>
      <w:r>
        <w:rPr>
          <w:b/>
        </w:rPr>
        <w:t>:</w:t>
      </w:r>
    </w:p>
    <w:p w14:paraId="041934F4" w14:textId="173FCAF8" w:rsidR="00831DAA" w:rsidRDefault="001061E1" w:rsidP="00FB7018">
      <w:pPr>
        <w:pStyle w:val="Heading2"/>
        <w:spacing w:before="0" w:after="0" w:line="240" w:lineRule="auto"/>
      </w:pPr>
      <w:r>
        <w:rPr>
          <w:b/>
        </w:rPr>
        <w:t>13d</w:t>
      </w:r>
      <w:r w:rsidR="00EA66A7">
        <w:rPr>
          <w:b/>
        </w:rPr>
        <w:t>)</w:t>
      </w:r>
      <w:r>
        <w:rPr>
          <w:b/>
        </w:rPr>
        <w:tab/>
        <w:t>Annual Agenda/Checklist</w:t>
      </w:r>
      <w:r w:rsidR="00FB7018">
        <w:rPr>
          <w:b/>
        </w:rPr>
        <w:t xml:space="preserve"> </w:t>
      </w:r>
      <w:r w:rsidR="00FB7018">
        <w:t>received.</w:t>
      </w:r>
    </w:p>
    <w:p w14:paraId="055A38E8" w14:textId="7499F7BD" w:rsidR="00FB7018" w:rsidRDefault="00FB7018" w:rsidP="00FB70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51C2150E" w14:textId="77777777" w:rsidR="00FB7018" w:rsidRDefault="00FB7018" w:rsidP="00FB7018">
      <w:pPr>
        <w:spacing w:after="0" w:line="240" w:lineRule="auto"/>
        <w:rPr>
          <w:b/>
          <w:sz w:val="28"/>
        </w:rPr>
      </w:pPr>
    </w:p>
    <w:p w14:paraId="292C2721" w14:textId="3DF41253" w:rsidR="00FB7018" w:rsidRDefault="00FB7018" w:rsidP="00FB701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1DE5E6A5" w14:textId="77777777" w:rsidR="00FB7018" w:rsidRDefault="00FB7018" w:rsidP="00FB70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E10A0" w14:textId="77777777" w:rsidR="00FB7018" w:rsidRPr="00BC3CF9" w:rsidRDefault="00FB7018" w:rsidP="00FB70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8E11F1C" w14:textId="44A1FE82" w:rsidR="00FB7018" w:rsidRPr="00FB7018" w:rsidRDefault="00FB7018" w:rsidP="00FB7018"/>
    <w:p w14:paraId="0229F53C" w14:textId="77C17225" w:rsidR="00FB7018" w:rsidRDefault="00FB7018" w:rsidP="00FB7018">
      <w:pPr>
        <w:pStyle w:val="Heading2"/>
        <w:ind w:firstLine="0"/>
        <w:rPr>
          <w:b/>
        </w:rPr>
      </w:pPr>
      <w:r w:rsidRPr="00155AFC">
        <w:rPr>
          <w:szCs w:val="28"/>
        </w:rPr>
        <w:t>MOVED by</w:t>
      </w:r>
      <w:r>
        <w:rPr>
          <w:szCs w:val="28"/>
        </w:rPr>
        <w:t xml:space="preserve"> Trustee Rizzo</w:t>
      </w:r>
      <w:r w:rsidRPr="00155AFC">
        <w:rPr>
          <w:szCs w:val="28"/>
        </w:rPr>
        <w:t>, seconded by</w:t>
      </w:r>
      <w:r>
        <w:rPr>
          <w:szCs w:val="28"/>
        </w:rPr>
        <w:t xml:space="preserve"> Nancy Borges</w:t>
      </w:r>
      <w:r w:rsidRPr="00155AFC">
        <w:rPr>
          <w:szCs w:val="28"/>
        </w:rPr>
        <w:t>, that Item</w:t>
      </w:r>
      <w:r>
        <w:rPr>
          <w:szCs w:val="28"/>
        </w:rPr>
        <w:t xml:space="preserve"> 15a</w:t>
      </w:r>
      <w:r w:rsidRPr="00155AFC">
        <w:rPr>
          <w:szCs w:val="28"/>
        </w:rPr>
        <w:t>) be adopted as follows</w:t>
      </w:r>
      <w:r>
        <w:rPr>
          <w:b/>
        </w:rPr>
        <w:t xml:space="preserve"> </w:t>
      </w:r>
    </w:p>
    <w:p w14:paraId="38B3843F" w14:textId="77777777" w:rsidR="006C59F1" w:rsidRPr="006C59F1" w:rsidRDefault="001061E1" w:rsidP="006C59F1">
      <w:pPr>
        <w:pStyle w:val="Heading2"/>
        <w:rPr>
          <w:b/>
        </w:rPr>
      </w:pPr>
      <w:r>
        <w:rPr>
          <w:b/>
        </w:rPr>
        <w:t>15a</w:t>
      </w:r>
      <w:r w:rsidR="00EA66A7">
        <w:rPr>
          <w:b/>
        </w:rPr>
        <w:t>)</w:t>
      </w:r>
      <w:r>
        <w:rPr>
          <w:b/>
        </w:rPr>
        <w:tab/>
      </w:r>
      <w:r w:rsidR="006C59F1" w:rsidRPr="006C59F1">
        <w:rPr>
          <w:b/>
        </w:rPr>
        <w:t>Proposed Audit Committee Meeting Dates for Consideration:</w:t>
      </w:r>
      <w:r w:rsidR="006C59F1">
        <w:rPr>
          <w:b/>
        </w:rPr>
        <w:t xml:space="preserve"> </w:t>
      </w:r>
    </w:p>
    <w:p w14:paraId="041934F7" w14:textId="03AA170B" w:rsidR="00831DAA" w:rsidRDefault="00502953" w:rsidP="00502953">
      <w:pPr>
        <w:pStyle w:val="Heading2"/>
        <w:ind w:firstLine="0"/>
      </w:pPr>
      <w:r>
        <w:rPr>
          <w:b/>
        </w:rPr>
        <w:t xml:space="preserve">i) </w:t>
      </w:r>
      <w:r w:rsidR="006C59F1" w:rsidRPr="006C59F1">
        <w:rPr>
          <w:b/>
        </w:rPr>
        <w:t>Wednesday January 30, 2019; ii) Tuesday</w:t>
      </w:r>
      <w:r w:rsidR="006A40E9">
        <w:rPr>
          <w:b/>
        </w:rPr>
        <w:t>,</w:t>
      </w:r>
      <w:r w:rsidR="006C59F1" w:rsidRPr="006C59F1">
        <w:rPr>
          <w:b/>
        </w:rPr>
        <w:t xml:space="preserve"> March 26, 2019; iii) Tuesday</w:t>
      </w:r>
      <w:r w:rsidR="006A40E9">
        <w:rPr>
          <w:b/>
        </w:rPr>
        <w:t>,</w:t>
      </w:r>
      <w:r w:rsidR="006C59F1" w:rsidRPr="006C59F1">
        <w:rPr>
          <w:b/>
        </w:rPr>
        <w:t xml:space="preserve"> May 28, 2019; iv) Tuesday</w:t>
      </w:r>
      <w:r w:rsidR="006A40E9">
        <w:rPr>
          <w:b/>
        </w:rPr>
        <w:t>,</w:t>
      </w:r>
      <w:r w:rsidR="006C59F1" w:rsidRPr="006C59F1">
        <w:rPr>
          <w:b/>
        </w:rPr>
        <w:t xml:space="preserve"> September 17, 2019; and v) Tuesday</w:t>
      </w:r>
      <w:r w:rsidR="006A40E9">
        <w:rPr>
          <w:b/>
        </w:rPr>
        <w:t>,</w:t>
      </w:r>
      <w:r w:rsidR="006C59F1" w:rsidRPr="006C59F1">
        <w:rPr>
          <w:b/>
        </w:rPr>
        <w:t xml:space="preserve"> November 13, 2019</w:t>
      </w:r>
      <w:r w:rsidR="006C59F1">
        <w:t xml:space="preserve"> that </w:t>
      </w:r>
      <w:r w:rsidR="006C59F1" w:rsidRPr="006C59F1">
        <w:t>all proposed dates be approved</w:t>
      </w:r>
      <w:r>
        <w:t>,</w:t>
      </w:r>
      <w:r w:rsidR="006C59F1" w:rsidRPr="006C59F1">
        <w:t xml:space="preserve"> with the exception that the May 28, 2019 meeting be amended to May 14, 2019.</w:t>
      </w:r>
    </w:p>
    <w:p w14:paraId="57F0E4E5" w14:textId="17A746C5" w:rsidR="006C59F1" w:rsidRDefault="006C59F1" w:rsidP="006C59F1"/>
    <w:p w14:paraId="78D79CF5" w14:textId="77777777" w:rsidR="006C59F1" w:rsidRDefault="006C59F1" w:rsidP="006C59F1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02AD4AC9" w14:textId="77777777" w:rsidR="006C59F1" w:rsidRDefault="006C59F1" w:rsidP="006C59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1AA429" w14:textId="60684F0A" w:rsidR="006C59F1" w:rsidRDefault="006C59F1" w:rsidP="006C59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CAD1E62" w14:textId="77777777" w:rsidR="00502953" w:rsidRPr="00BC3CF9" w:rsidRDefault="00502953" w:rsidP="006C59F1">
      <w:pPr>
        <w:rPr>
          <w:sz w:val="28"/>
          <w:szCs w:val="28"/>
        </w:rPr>
      </w:pPr>
    </w:p>
    <w:p w14:paraId="041934FC" w14:textId="79675FCF" w:rsidR="00831DAA" w:rsidRDefault="001061E1">
      <w:pPr>
        <w:pStyle w:val="Body1"/>
      </w:pPr>
      <w:r w:rsidRPr="00EA66A7">
        <w:lastRenderedPageBreak/>
        <w:t>MOVED by</w:t>
      </w:r>
      <w:r w:rsidR="006C59F1">
        <w:t xml:space="preserve"> Nancy Borges, </w:t>
      </w:r>
      <w:r w:rsidR="00EA66A7">
        <w:t>s</w:t>
      </w:r>
      <w:r w:rsidRPr="00EA66A7">
        <w:t>econded by</w:t>
      </w:r>
      <w:r w:rsidR="006C59F1">
        <w:t xml:space="preserve"> Ryan Singh</w:t>
      </w:r>
      <w:r w:rsidR="00EA66A7">
        <w:t>, t</w:t>
      </w:r>
      <w:r>
        <w:t xml:space="preserve">hat the meeting </w:t>
      </w:r>
      <w:r w:rsidR="006C59F1">
        <w:t>resolve back into PRIVATE Session</w:t>
      </w:r>
      <w:r>
        <w:t>.</w:t>
      </w:r>
    </w:p>
    <w:p w14:paraId="7CEEECB7" w14:textId="77777777" w:rsidR="00B87B6E" w:rsidRDefault="00B87B6E" w:rsidP="007346D9">
      <w:pPr>
        <w:ind w:firstLine="720"/>
        <w:rPr>
          <w:sz w:val="28"/>
          <w:szCs w:val="28"/>
        </w:rPr>
      </w:pPr>
    </w:p>
    <w:p w14:paraId="601F60B8" w14:textId="40EA2C28" w:rsidR="007346D9" w:rsidRDefault="007346D9" w:rsidP="007346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Motion was declared</w:t>
      </w:r>
    </w:p>
    <w:p w14:paraId="2ECE61BD" w14:textId="77777777" w:rsidR="007346D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862E8" w14:textId="77777777" w:rsidR="007346D9" w:rsidRPr="00BC3CF9" w:rsidRDefault="007346D9" w:rsidP="00734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41934FF" w14:textId="18A51294" w:rsidR="00831DAA" w:rsidRDefault="00831DAA">
      <w:pPr>
        <w:spacing w:after="0"/>
      </w:pPr>
    </w:p>
    <w:p w14:paraId="0FC668D9" w14:textId="2A9E3B94" w:rsidR="00EA66A7" w:rsidRDefault="00EA66A7">
      <w:pPr>
        <w:spacing w:after="0"/>
      </w:pPr>
    </w:p>
    <w:p w14:paraId="13606992" w14:textId="7456EDD4" w:rsidR="00EA66A7" w:rsidRDefault="00EA66A7">
      <w:pPr>
        <w:spacing w:after="0"/>
      </w:pPr>
    </w:p>
    <w:p w14:paraId="45EED753" w14:textId="5874EA14" w:rsidR="00FB7018" w:rsidRDefault="00FB7018">
      <w:pPr>
        <w:spacing w:after="0"/>
      </w:pPr>
    </w:p>
    <w:p w14:paraId="1844EC6A" w14:textId="6FCFF9F7" w:rsidR="00FB7018" w:rsidRDefault="00FB7018">
      <w:pPr>
        <w:spacing w:after="0"/>
      </w:pPr>
    </w:p>
    <w:p w14:paraId="18B562FB" w14:textId="0F6558A5" w:rsidR="00FB7018" w:rsidRDefault="00FB7018">
      <w:pPr>
        <w:spacing w:after="0"/>
      </w:pPr>
    </w:p>
    <w:p w14:paraId="3E065F93" w14:textId="25795EE0" w:rsidR="00FB7018" w:rsidRDefault="00FB7018">
      <w:pPr>
        <w:spacing w:after="0"/>
      </w:pPr>
    </w:p>
    <w:p w14:paraId="3C398946" w14:textId="637BD42E" w:rsidR="00FB7018" w:rsidRDefault="00FB7018">
      <w:pPr>
        <w:spacing w:after="0"/>
      </w:pPr>
    </w:p>
    <w:p w14:paraId="2087D07D" w14:textId="647B7611" w:rsidR="00FB7018" w:rsidRDefault="00FB7018">
      <w:pPr>
        <w:spacing w:after="0"/>
      </w:pPr>
    </w:p>
    <w:p w14:paraId="6F6D5971" w14:textId="4F0049AB" w:rsidR="00FB7018" w:rsidRDefault="00FB7018">
      <w:pPr>
        <w:spacing w:after="0"/>
      </w:pPr>
    </w:p>
    <w:p w14:paraId="59170D7F" w14:textId="755DD705" w:rsidR="00FB7018" w:rsidRDefault="00FB7018">
      <w:pPr>
        <w:spacing w:after="0"/>
      </w:pPr>
    </w:p>
    <w:p w14:paraId="2C0ED2EE" w14:textId="18C6FEB1" w:rsidR="00FB7018" w:rsidRDefault="00FB7018">
      <w:pPr>
        <w:spacing w:after="0"/>
      </w:pPr>
    </w:p>
    <w:p w14:paraId="25259522" w14:textId="2CB67C47" w:rsidR="00FB7018" w:rsidRDefault="00FB7018">
      <w:pPr>
        <w:spacing w:after="0"/>
      </w:pPr>
    </w:p>
    <w:p w14:paraId="6FCA7553" w14:textId="7260DD02" w:rsidR="00FB7018" w:rsidRDefault="00FB7018">
      <w:pPr>
        <w:spacing w:after="0"/>
      </w:pPr>
    </w:p>
    <w:p w14:paraId="090B88F8" w14:textId="07EB53D8" w:rsidR="006A40E9" w:rsidRDefault="006A40E9">
      <w:pPr>
        <w:spacing w:after="0"/>
      </w:pPr>
    </w:p>
    <w:p w14:paraId="69FC36FE" w14:textId="664D430E" w:rsidR="006A40E9" w:rsidRDefault="006A40E9">
      <w:pPr>
        <w:spacing w:after="0"/>
      </w:pPr>
    </w:p>
    <w:p w14:paraId="3D124AAD" w14:textId="7C9BF741" w:rsidR="006A40E9" w:rsidRDefault="006A40E9">
      <w:pPr>
        <w:spacing w:after="0"/>
      </w:pPr>
    </w:p>
    <w:p w14:paraId="066984E2" w14:textId="4FE15054" w:rsidR="006A40E9" w:rsidRDefault="006A40E9">
      <w:pPr>
        <w:spacing w:after="0"/>
      </w:pPr>
    </w:p>
    <w:p w14:paraId="11D37ABD" w14:textId="033B5653" w:rsidR="006A40E9" w:rsidRDefault="006A40E9">
      <w:pPr>
        <w:spacing w:after="0"/>
      </w:pPr>
    </w:p>
    <w:p w14:paraId="166B5D0F" w14:textId="688247AC" w:rsidR="006A40E9" w:rsidRDefault="006A40E9">
      <w:pPr>
        <w:spacing w:after="0"/>
      </w:pPr>
    </w:p>
    <w:p w14:paraId="69047536" w14:textId="20E862CA" w:rsidR="006A40E9" w:rsidRDefault="006A40E9">
      <w:pPr>
        <w:spacing w:after="0"/>
      </w:pPr>
    </w:p>
    <w:p w14:paraId="0E229D34" w14:textId="2F9CC708" w:rsidR="006A40E9" w:rsidRDefault="006A40E9">
      <w:pPr>
        <w:spacing w:after="0"/>
      </w:pPr>
    </w:p>
    <w:p w14:paraId="2C8C501B" w14:textId="5EC86AFE" w:rsidR="006A40E9" w:rsidRDefault="006A40E9">
      <w:pPr>
        <w:spacing w:after="0"/>
      </w:pPr>
    </w:p>
    <w:p w14:paraId="695DFDE7" w14:textId="57ED0BDE" w:rsidR="00EA66A7" w:rsidRDefault="00EA66A7">
      <w:pPr>
        <w:spacing w:after="0"/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4890"/>
      </w:tblGrid>
      <w:tr w:rsidR="00831DAA" w14:paraId="04193503" w14:textId="77777777" w:rsidTr="00EA66A7">
        <w:trPr>
          <w:tblHeader/>
        </w:trPr>
        <w:tc>
          <w:tcPr>
            <w:tcW w:w="4470" w:type="dxa"/>
          </w:tcPr>
          <w:p w14:paraId="04193501" w14:textId="2432648F" w:rsidR="00831DAA" w:rsidRDefault="00EA66A7">
            <w:pPr>
              <w:pStyle w:val="Signature"/>
            </w:pPr>
            <w:r>
              <w:t>_____________________________</w:t>
            </w:r>
          </w:p>
        </w:tc>
        <w:tc>
          <w:tcPr>
            <w:tcW w:w="4890" w:type="dxa"/>
          </w:tcPr>
          <w:p w14:paraId="04193502" w14:textId="4A663722" w:rsidR="00831DAA" w:rsidRDefault="001061E1">
            <w:pPr>
              <w:pStyle w:val="Signature"/>
            </w:pPr>
            <w:r>
              <w:t>_____________</w:t>
            </w:r>
            <w:r w:rsidR="00FB7018">
              <w:t>___________________</w:t>
            </w:r>
          </w:p>
        </w:tc>
      </w:tr>
      <w:tr w:rsidR="00831DAA" w14:paraId="04193506" w14:textId="77777777" w:rsidTr="00EA66A7">
        <w:trPr>
          <w:tblHeader/>
        </w:trPr>
        <w:tc>
          <w:tcPr>
            <w:tcW w:w="4470" w:type="dxa"/>
          </w:tcPr>
          <w:p w14:paraId="04193504" w14:textId="77777777" w:rsidR="00831DAA" w:rsidRDefault="001061E1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04193505" w14:textId="77777777" w:rsidR="00831DAA" w:rsidRDefault="001061E1">
            <w:pPr>
              <w:pStyle w:val="Signature"/>
            </w:pPr>
            <w:r>
              <w:t>CHAIR</w:t>
            </w:r>
          </w:p>
        </w:tc>
      </w:tr>
      <w:tr w:rsidR="00831DAA" w14:paraId="04193509" w14:textId="77777777" w:rsidTr="00EA66A7">
        <w:trPr>
          <w:tblHeader/>
        </w:trPr>
        <w:tc>
          <w:tcPr>
            <w:tcW w:w="4470" w:type="dxa"/>
          </w:tcPr>
          <w:p w14:paraId="04193507" w14:textId="77777777" w:rsidR="00831DAA" w:rsidRDefault="00831DAA">
            <w:pPr>
              <w:pStyle w:val="Signature"/>
            </w:pPr>
          </w:p>
        </w:tc>
        <w:tc>
          <w:tcPr>
            <w:tcW w:w="4890" w:type="dxa"/>
          </w:tcPr>
          <w:p w14:paraId="04193508" w14:textId="77777777" w:rsidR="00831DAA" w:rsidRDefault="00831DAA">
            <w:pPr>
              <w:pStyle w:val="Signature"/>
            </w:pPr>
          </w:p>
        </w:tc>
      </w:tr>
    </w:tbl>
    <w:p w14:paraId="0419350A" w14:textId="77777777" w:rsidR="00530225" w:rsidRDefault="00530225"/>
    <w:sectPr w:rsidR="005302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3512" w14:textId="77777777" w:rsidR="00530225" w:rsidRDefault="001061E1">
      <w:pPr>
        <w:spacing w:after="0" w:line="240" w:lineRule="auto"/>
      </w:pPr>
      <w:r>
        <w:separator/>
      </w:r>
    </w:p>
  </w:endnote>
  <w:endnote w:type="continuationSeparator" w:id="0">
    <w:p w14:paraId="04193514" w14:textId="77777777" w:rsidR="00530225" w:rsidRDefault="001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350D" w14:textId="77777777" w:rsidR="00831DAA" w:rsidRDefault="001061E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350E" w14:textId="77777777" w:rsidR="00530225" w:rsidRDefault="001061E1">
      <w:pPr>
        <w:spacing w:after="0" w:line="240" w:lineRule="auto"/>
      </w:pPr>
      <w:r>
        <w:separator/>
      </w:r>
    </w:p>
  </w:footnote>
  <w:footnote w:type="continuationSeparator" w:id="0">
    <w:p w14:paraId="04193510" w14:textId="77777777" w:rsidR="00530225" w:rsidRDefault="0010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350C" w14:textId="5A37966B" w:rsidR="00831DAA" w:rsidRDefault="001061E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  <w:sz w:val="28"/>
      </w:rPr>
      <w:fldChar w:fldCharType="begin"/>
    </w:r>
    <w:r>
      <w:rPr>
        <w:noProof/>
        <w:sz w:val="28"/>
      </w:rPr>
      <w:instrText xml:space="preserve"> PAGE   \* MERGEFORMAT </w:instrText>
    </w:r>
    <w:r>
      <w:rPr>
        <w:noProof/>
        <w:sz w:val="28"/>
      </w:rPr>
      <w:fldChar w:fldCharType="separate"/>
    </w:r>
    <w:r w:rsidR="0000470E">
      <w:rPr>
        <w:noProof/>
        <w:sz w:val="28"/>
      </w:rPr>
      <w:t>5</w:t>
    </w:r>
    <w:r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236"/>
    <w:multiLevelType w:val="hybridMultilevel"/>
    <w:tmpl w:val="E4AC26B4"/>
    <w:lvl w:ilvl="0" w:tplc="A7B2C2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55A24"/>
    <w:multiLevelType w:val="hybridMultilevel"/>
    <w:tmpl w:val="E81AF18A"/>
    <w:lvl w:ilvl="0" w:tplc="DDE2A5D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B3DC8"/>
    <w:multiLevelType w:val="hybridMultilevel"/>
    <w:tmpl w:val="D220B056"/>
    <w:lvl w:ilvl="0" w:tplc="4DE483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AA"/>
    <w:rsid w:val="0000470E"/>
    <w:rsid w:val="001061E1"/>
    <w:rsid w:val="00143008"/>
    <w:rsid w:val="002C111C"/>
    <w:rsid w:val="0035239E"/>
    <w:rsid w:val="00461FB5"/>
    <w:rsid w:val="004E5298"/>
    <w:rsid w:val="00502953"/>
    <w:rsid w:val="00511858"/>
    <w:rsid w:val="00530225"/>
    <w:rsid w:val="006520F3"/>
    <w:rsid w:val="006A40E9"/>
    <w:rsid w:val="006C59F1"/>
    <w:rsid w:val="007346D9"/>
    <w:rsid w:val="00831DAA"/>
    <w:rsid w:val="00B16950"/>
    <w:rsid w:val="00B87B6E"/>
    <w:rsid w:val="00BF0596"/>
    <w:rsid w:val="00CD0BBA"/>
    <w:rsid w:val="00D84729"/>
    <w:rsid w:val="00EA66A7"/>
    <w:rsid w:val="00EE68C7"/>
    <w:rsid w:val="00F32B1F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4AB"/>
  <w15:docId w15:val="{3B2C19F8-E359-42A3-83B1-7649DBB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Audit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33557AA29EE4046820FE53CF0E7A127" ma:contentTypeVersion="2" ma:contentTypeDescription="eSCRIBE Minutes Content Type" ma:contentTypeScope="" ma:versionID="0dbece95d475ffd62f72402a328821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191-AAFB-432E-8DBA-3F4DF9CD44C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8104E1-10F6-41BE-B1A9-07A798869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6D138-7CE1-4B36-A87B-34C72D7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10</cp:revision>
  <cp:lastPrinted>2018-11-07T16:57:00Z</cp:lastPrinted>
  <dcterms:created xsi:type="dcterms:W3CDTF">2018-11-07T17:21:00Z</dcterms:created>
  <dcterms:modified xsi:type="dcterms:W3CDTF">2019-01-23T18:31:00Z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2018-11-06T23:49:26Z</vt:filetime>
  </property>
  <property fmtid="{D5CDD505-2E9C-101B-9397-08002B2CF9AE}" pid="3" name="ContentTypeId">
    <vt:lpwstr>0x0101002487DA1945564D28853C62D38225DC3900833557AA29EE4046820FE53CF0E7A127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