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55E3" w14:textId="6DD707A9" w:rsidR="007F05D9" w:rsidRDefault="00AE5279">
      <w:pPr>
        <w:rPr>
          <w:noProof/>
        </w:rPr>
      </w:pPr>
      <w:r>
        <w:rPr>
          <w:noProof/>
        </w:rPr>
        <w:t xml:space="preserve">           </w:t>
      </w:r>
    </w:p>
    <w:p w14:paraId="15E7319A" w14:textId="291ADBEA" w:rsidR="00115511" w:rsidRDefault="00860AD0">
      <w:r>
        <w:rPr>
          <w:noProof/>
        </w:rPr>
        <w:drawing>
          <wp:anchor distT="0" distB="0" distL="114300" distR="114300" simplePos="0" relativeHeight="251658240" behindDoc="0" locked="0" layoutInCell="1" allowOverlap="1" wp14:anchorId="15E73262" wp14:editId="15E73263">
            <wp:simplePos x="0" y="0"/>
            <wp:positionH relativeFrom="page">
              <wp:posOffset>500000</wp:posOffset>
            </wp:positionH>
            <wp:positionV relativeFrom="page">
              <wp:posOffset>250000</wp:posOffset>
            </wp:positionV>
            <wp:extent cx="6652500" cy="892500"/>
            <wp:effectExtent l="19050" t="0" r="0" b="0"/>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15E7319B" w14:textId="77777777" w:rsidR="00115511" w:rsidRDefault="00860AD0" w:rsidP="00AE5279">
      <w:pPr>
        <w:pStyle w:val="Header"/>
        <w:spacing w:after="0"/>
      </w:pPr>
      <w:r>
        <w:t>MINUTES OF THE REGULAR MEETING OF THE</w:t>
      </w:r>
    </w:p>
    <w:p w14:paraId="4073E4BB" w14:textId="40E67451" w:rsidR="00AE5279" w:rsidRPr="00AE5279" w:rsidRDefault="00860AD0" w:rsidP="00AE5279">
      <w:pPr>
        <w:pStyle w:val="Subheader1"/>
      </w:pPr>
      <w:r>
        <w:t>CORPORATE AFFAIRS, STRATEGIC PLANNING AND PROPERTY COMMITTEE</w:t>
      </w:r>
    </w:p>
    <w:p w14:paraId="15E7319D" w14:textId="7A05C431" w:rsidR="00115511" w:rsidRDefault="00860AD0">
      <w:pPr>
        <w:pStyle w:val="Subheader2"/>
      </w:pPr>
      <w:r>
        <w:t>PUBLIC SESSION</w:t>
      </w:r>
    </w:p>
    <w:p w14:paraId="4A44773F" w14:textId="12B4A77D" w:rsidR="001927AC" w:rsidRPr="001927AC" w:rsidRDefault="00017042" w:rsidP="001927AC">
      <w:pPr>
        <w:pStyle w:val="Subheader2"/>
      </w:pPr>
      <w:r>
        <w:rPr>
          <w:u w:val="single"/>
        </w:rPr>
        <w:t xml:space="preserve">                                                                                                                                                                                                                                                                                                                                                                                                                                                                                                                                                                                                                                                                                                                                                                                                                                                                                                                                                                                                                                                                                                                                                                                                                                                                                                                                                                                                                                                </w:t>
      </w:r>
      <w:r w:rsidR="001927AC">
        <w:rPr>
          <w:u w:val="single"/>
        </w:rPr>
        <w:t xml:space="preserve">HELD </w:t>
      </w:r>
      <w:r w:rsidR="00623AE5">
        <w:rPr>
          <w:u w:val="single"/>
        </w:rPr>
        <w:t>MARCH 21</w:t>
      </w:r>
      <w:r w:rsidR="001927AC">
        <w:rPr>
          <w:u w:val="single"/>
        </w:rPr>
        <w:t>, 2019</w:t>
      </w:r>
    </w:p>
    <w:p w14:paraId="15E7319E" w14:textId="3265EDEB" w:rsidR="00115511" w:rsidRDefault="00115511">
      <w:pPr>
        <w:spacing w:after="0"/>
      </w:pPr>
    </w:p>
    <w:p w14:paraId="0B652053" w14:textId="77777777" w:rsidR="007A74F1" w:rsidRDefault="007A74F1">
      <w:pPr>
        <w:spacing w:after="0"/>
      </w:pPr>
    </w:p>
    <w:p w14:paraId="393A23B4" w14:textId="77777777" w:rsidR="003052B5" w:rsidRPr="009043D3" w:rsidRDefault="00623AE5" w:rsidP="003052B5">
      <w:pPr>
        <w:spacing w:after="0"/>
        <w:rPr>
          <w:sz w:val="28"/>
          <w:szCs w:val="28"/>
        </w:rPr>
      </w:pPr>
      <w:r>
        <w:rPr>
          <w:b/>
          <w:sz w:val="28"/>
          <w:szCs w:val="28"/>
        </w:rPr>
        <w:t>Trustees:</w:t>
      </w:r>
      <w:r>
        <w:rPr>
          <w:b/>
          <w:sz w:val="28"/>
          <w:szCs w:val="28"/>
        </w:rPr>
        <w:tab/>
      </w:r>
      <w:r>
        <w:rPr>
          <w:b/>
          <w:sz w:val="28"/>
          <w:szCs w:val="28"/>
        </w:rPr>
        <w:tab/>
      </w:r>
      <w:r w:rsidR="003052B5">
        <w:rPr>
          <w:sz w:val="28"/>
          <w:szCs w:val="28"/>
        </w:rPr>
        <w:t>N. Crawford, Chair</w:t>
      </w:r>
    </w:p>
    <w:p w14:paraId="067895B3" w14:textId="77777777" w:rsidR="003052B5" w:rsidRDefault="003052B5" w:rsidP="003052B5">
      <w:pPr>
        <w:spacing w:after="0"/>
        <w:ind w:left="1440" w:firstLine="720"/>
        <w:rPr>
          <w:sz w:val="28"/>
          <w:szCs w:val="28"/>
        </w:rPr>
      </w:pPr>
      <w:r>
        <w:rPr>
          <w:sz w:val="28"/>
          <w:szCs w:val="28"/>
        </w:rPr>
        <w:t>N. Di Pasquale, Vice Chair</w:t>
      </w:r>
    </w:p>
    <w:p w14:paraId="46D0043D" w14:textId="09450E16" w:rsidR="00A350B4" w:rsidRDefault="00623AE5" w:rsidP="003052B5">
      <w:pPr>
        <w:spacing w:after="0"/>
        <w:rPr>
          <w:sz w:val="28"/>
          <w:szCs w:val="28"/>
        </w:rPr>
      </w:pPr>
      <w:bookmarkStart w:id="0" w:name="_GoBack"/>
      <w:bookmarkEnd w:id="0"/>
      <w:r>
        <w:rPr>
          <w:sz w:val="28"/>
          <w:szCs w:val="28"/>
        </w:rPr>
        <w:tab/>
      </w:r>
      <w:r>
        <w:rPr>
          <w:sz w:val="28"/>
          <w:szCs w:val="28"/>
        </w:rPr>
        <w:tab/>
      </w:r>
      <w:r>
        <w:rPr>
          <w:sz w:val="28"/>
          <w:szCs w:val="28"/>
        </w:rPr>
        <w:tab/>
      </w:r>
      <w:r w:rsidR="00A350B4">
        <w:rPr>
          <w:sz w:val="28"/>
          <w:szCs w:val="28"/>
        </w:rPr>
        <w:t>F. D’Amico</w:t>
      </w:r>
    </w:p>
    <w:p w14:paraId="3E5718BF" w14:textId="56E6AFF7" w:rsidR="00623AE5" w:rsidRDefault="00A350B4" w:rsidP="00623AE5">
      <w:pPr>
        <w:spacing w:after="0"/>
        <w:rPr>
          <w:sz w:val="28"/>
          <w:szCs w:val="28"/>
        </w:rPr>
      </w:pPr>
      <w:r>
        <w:rPr>
          <w:sz w:val="28"/>
          <w:szCs w:val="28"/>
        </w:rPr>
        <w:t xml:space="preserve"> </w:t>
      </w:r>
      <w:r>
        <w:rPr>
          <w:sz w:val="28"/>
          <w:szCs w:val="28"/>
        </w:rPr>
        <w:tab/>
      </w:r>
      <w:r>
        <w:rPr>
          <w:sz w:val="28"/>
          <w:szCs w:val="28"/>
        </w:rPr>
        <w:tab/>
      </w:r>
      <w:r>
        <w:rPr>
          <w:sz w:val="28"/>
          <w:szCs w:val="28"/>
        </w:rPr>
        <w:tab/>
      </w:r>
      <w:r w:rsidR="00623AE5">
        <w:rPr>
          <w:sz w:val="28"/>
          <w:szCs w:val="28"/>
        </w:rPr>
        <w:t>M. Del Grande</w:t>
      </w:r>
    </w:p>
    <w:p w14:paraId="2E5D37AC" w14:textId="77777777" w:rsidR="00623AE5" w:rsidRDefault="00623AE5" w:rsidP="00623AE5">
      <w:pPr>
        <w:spacing w:after="0"/>
        <w:rPr>
          <w:sz w:val="28"/>
          <w:szCs w:val="28"/>
        </w:rPr>
      </w:pPr>
      <w:r>
        <w:rPr>
          <w:sz w:val="28"/>
          <w:szCs w:val="28"/>
        </w:rPr>
        <w:tab/>
      </w:r>
      <w:r>
        <w:rPr>
          <w:sz w:val="28"/>
          <w:szCs w:val="28"/>
        </w:rPr>
        <w:tab/>
      </w:r>
      <w:r>
        <w:rPr>
          <w:sz w:val="28"/>
          <w:szCs w:val="28"/>
        </w:rPr>
        <w:tab/>
        <w:t>A. Kennedy</w:t>
      </w:r>
    </w:p>
    <w:p w14:paraId="492D849F" w14:textId="77777777" w:rsidR="00623AE5" w:rsidRDefault="00623AE5" w:rsidP="00623AE5">
      <w:pPr>
        <w:spacing w:after="0"/>
        <w:ind w:left="1440" w:firstLine="720"/>
        <w:rPr>
          <w:sz w:val="28"/>
          <w:szCs w:val="28"/>
        </w:rPr>
      </w:pPr>
      <w:r>
        <w:rPr>
          <w:sz w:val="28"/>
          <w:szCs w:val="28"/>
        </w:rPr>
        <w:t>I. Li Preti</w:t>
      </w:r>
    </w:p>
    <w:p w14:paraId="72459802" w14:textId="77777777" w:rsidR="00623AE5" w:rsidRDefault="00623AE5" w:rsidP="00623AE5">
      <w:pPr>
        <w:spacing w:after="0"/>
        <w:ind w:left="1440" w:firstLine="720"/>
        <w:rPr>
          <w:sz w:val="28"/>
          <w:szCs w:val="28"/>
        </w:rPr>
      </w:pPr>
      <w:r>
        <w:rPr>
          <w:sz w:val="28"/>
          <w:szCs w:val="28"/>
        </w:rPr>
        <w:t>T. Lubinski</w:t>
      </w:r>
    </w:p>
    <w:p w14:paraId="72E5732B" w14:textId="77777777" w:rsidR="00623AE5" w:rsidRDefault="00623AE5" w:rsidP="00623AE5">
      <w:pPr>
        <w:spacing w:after="0"/>
        <w:rPr>
          <w:sz w:val="28"/>
          <w:szCs w:val="28"/>
        </w:rPr>
      </w:pPr>
      <w:r>
        <w:rPr>
          <w:sz w:val="28"/>
          <w:szCs w:val="28"/>
        </w:rPr>
        <w:tab/>
      </w:r>
      <w:r>
        <w:rPr>
          <w:sz w:val="28"/>
          <w:szCs w:val="28"/>
        </w:rPr>
        <w:tab/>
      </w:r>
      <w:r>
        <w:rPr>
          <w:sz w:val="28"/>
          <w:szCs w:val="28"/>
        </w:rPr>
        <w:tab/>
        <w:t>M. Rizzo</w:t>
      </w:r>
    </w:p>
    <w:p w14:paraId="67802EEE" w14:textId="77777777" w:rsidR="00623AE5" w:rsidRDefault="00623AE5" w:rsidP="00623AE5">
      <w:pPr>
        <w:spacing w:after="0"/>
        <w:rPr>
          <w:sz w:val="28"/>
          <w:szCs w:val="28"/>
        </w:rPr>
      </w:pPr>
      <w:r>
        <w:rPr>
          <w:sz w:val="28"/>
          <w:szCs w:val="28"/>
        </w:rPr>
        <w:tab/>
      </w:r>
      <w:r>
        <w:rPr>
          <w:sz w:val="28"/>
          <w:szCs w:val="28"/>
        </w:rPr>
        <w:tab/>
      </w:r>
      <w:r>
        <w:rPr>
          <w:sz w:val="28"/>
          <w:szCs w:val="28"/>
        </w:rPr>
        <w:tab/>
        <w:t>G. Tanuan</w:t>
      </w:r>
    </w:p>
    <w:p w14:paraId="344BC83C" w14:textId="77777777" w:rsidR="007F05D9" w:rsidRDefault="007F05D9" w:rsidP="007F05D9">
      <w:pPr>
        <w:spacing w:after="0"/>
        <w:rPr>
          <w:sz w:val="28"/>
          <w:szCs w:val="28"/>
        </w:rPr>
      </w:pPr>
    </w:p>
    <w:p w14:paraId="5A4D8375" w14:textId="6CC8AEF9" w:rsidR="007F05D9" w:rsidRDefault="007F05D9" w:rsidP="007F05D9">
      <w:pPr>
        <w:spacing w:after="0"/>
        <w:rPr>
          <w:sz w:val="28"/>
          <w:szCs w:val="28"/>
        </w:rPr>
      </w:pPr>
      <w:r>
        <w:rPr>
          <w:b/>
          <w:sz w:val="28"/>
          <w:szCs w:val="28"/>
        </w:rPr>
        <w:t>Student Trustees:</w:t>
      </w:r>
      <w:r>
        <w:rPr>
          <w:b/>
          <w:sz w:val="28"/>
          <w:szCs w:val="28"/>
        </w:rPr>
        <w:tab/>
      </w:r>
      <w:r>
        <w:rPr>
          <w:sz w:val="28"/>
          <w:szCs w:val="28"/>
        </w:rPr>
        <w:t>T. Dallin</w:t>
      </w:r>
    </w:p>
    <w:p w14:paraId="6AB8FB4A" w14:textId="53365287" w:rsidR="007F05D9" w:rsidRDefault="007F05D9" w:rsidP="007F05D9">
      <w:pPr>
        <w:spacing w:after="0"/>
        <w:rPr>
          <w:sz w:val="28"/>
          <w:szCs w:val="28"/>
        </w:rPr>
      </w:pPr>
      <w:r>
        <w:rPr>
          <w:sz w:val="28"/>
          <w:szCs w:val="28"/>
        </w:rPr>
        <w:tab/>
      </w:r>
      <w:r>
        <w:rPr>
          <w:sz w:val="28"/>
          <w:szCs w:val="28"/>
        </w:rPr>
        <w:tab/>
      </w:r>
      <w:r>
        <w:rPr>
          <w:sz w:val="28"/>
          <w:szCs w:val="28"/>
        </w:rPr>
        <w:tab/>
        <w:t>N. Ndongmi</w:t>
      </w:r>
    </w:p>
    <w:p w14:paraId="6608E6D3" w14:textId="77777777" w:rsidR="007F05D9" w:rsidRDefault="007F05D9" w:rsidP="007F05D9">
      <w:pPr>
        <w:spacing w:after="0"/>
        <w:rPr>
          <w:sz w:val="28"/>
          <w:szCs w:val="28"/>
        </w:rPr>
      </w:pPr>
    </w:p>
    <w:p w14:paraId="558D3347" w14:textId="77777777" w:rsidR="007F05D9" w:rsidRDefault="007F05D9" w:rsidP="007F05D9">
      <w:pPr>
        <w:spacing w:after="0"/>
        <w:ind w:left="2880" w:hanging="2880"/>
        <w:rPr>
          <w:sz w:val="28"/>
          <w:szCs w:val="28"/>
          <w:lang w:val="en-CA"/>
        </w:rPr>
      </w:pPr>
      <w:r w:rsidRPr="00D642D3">
        <w:rPr>
          <w:b/>
          <w:sz w:val="28"/>
          <w:szCs w:val="28"/>
          <w:lang w:val="en-CA"/>
        </w:rPr>
        <w:t>Staff:</w:t>
      </w:r>
      <w:r>
        <w:rPr>
          <w:b/>
          <w:sz w:val="28"/>
          <w:szCs w:val="28"/>
          <w:lang w:val="en-CA"/>
        </w:rPr>
        <w:t xml:space="preserve">                     </w:t>
      </w:r>
      <w:r w:rsidRPr="00D642D3">
        <w:rPr>
          <w:sz w:val="28"/>
          <w:szCs w:val="28"/>
          <w:lang w:val="en-CA"/>
        </w:rPr>
        <w:t>R. McGuckin</w:t>
      </w:r>
    </w:p>
    <w:p w14:paraId="3B9CCE77" w14:textId="77777777" w:rsidR="007F05D9" w:rsidRDefault="007F05D9" w:rsidP="007F05D9">
      <w:pPr>
        <w:spacing w:after="0"/>
        <w:ind w:left="2880" w:hanging="2880"/>
        <w:rPr>
          <w:sz w:val="28"/>
          <w:szCs w:val="28"/>
          <w:lang w:val="en-CA"/>
        </w:rPr>
      </w:pPr>
      <w:r>
        <w:rPr>
          <w:b/>
          <w:sz w:val="28"/>
          <w:szCs w:val="28"/>
          <w:lang w:val="en-CA"/>
        </w:rPr>
        <w:t xml:space="preserve">                               </w:t>
      </w:r>
      <w:r>
        <w:rPr>
          <w:sz w:val="28"/>
          <w:szCs w:val="28"/>
          <w:lang w:val="en-CA"/>
        </w:rPr>
        <w:t>D. Koenig</w:t>
      </w:r>
    </w:p>
    <w:p w14:paraId="24F50C20" w14:textId="279FE18E" w:rsidR="007F05D9" w:rsidRPr="00D642D3" w:rsidRDefault="007F05D9" w:rsidP="007F05D9">
      <w:pPr>
        <w:spacing w:after="0"/>
        <w:ind w:left="2880" w:hanging="720"/>
        <w:rPr>
          <w:sz w:val="28"/>
          <w:szCs w:val="28"/>
          <w:lang w:val="en-CA"/>
        </w:rPr>
      </w:pPr>
      <w:r w:rsidRPr="00D642D3">
        <w:rPr>
          <w:sz w:val="28"/>
          <w:szCs w:val="28"/>
          <w:lang w:val="en-CA"/>
        </w:rPr>
        <w:t>L. Noronha</w:t>
      </w:r>
    </w:p>
    <w:p w14:paraId="257DACAF" w14:textId="04A2B0A4" w:rsidR="00A350B4" w:rsidRDefault="00A350B4" w:rsidP="007F05D9">
      <w:pPr>
        <w:spacing w:after="0"/>
        <w:ind w:left="2880" w:hanging="2970"/>
        <w:rPr>
          <w:sz w:val="28"/>
          <w:szCs w:val="28"/>
          <w:lang w:val="en-CA"/>
        </w:rPr>
      </w:pPr>
      <w:r>
        <w:rPr>
          <w:sz w:val="28"/>
          <w:szCs w:val="28"/>
          <w:lang w:val="en-CA"/>
        </w:rPr>
        <w:t xml:space="preserve">                                A. Della Mora</w:t>
      </w:r>
      <w:r w:rsidR="007F05D9">
        <w:rPr>
          <w:sz w:val="28"/>
          <w:szCs w:val="28"/>
          <w:lang w:val="en-CA"/>
        </w:rPr>
        <w:t xml:space="preserve">                                </w:t>
      </w:r>
    </w:p>
    <w:p w14:paraId="67DEFF97" w14:textId="60C6AF8E" w:rsidR="007F05D9" w:rsidRPr="00D642D3" w:rsidRDefault="00A350B4" w:rsidP="00A350B4">
      <w:pPr>
        <w:spacing w:after="0"/>
        <w:ind w:left="2880" w:hanging="1440"/>
        <w:rPr>
          <w:sz w:val="28"/>
          <w:szCs w:val="28"/>
          <w:lang w:val="en-CA"/>
        </w:rPr>
      </w:pPr>
      <w:r>
        <w:rPr>
          <w:sz w:val="28"/>
          <w:szCs w:val="28"/>
          <w:lang w:val="en-CA"/>
        </w:rPr>
        <w:t xml:space="preserve">          </w:t>
      </w:r>
      <w:r w:rsidR="007F05D9" w:rsidRPr="00D642D3">
        <w:rPr>
          <w:sz w:val="28"/>
          <w:szCs w:val="28"/>
          <w:lang w:val="en-CA"/>
        </w:rPr>
        <w:t>P. Matthews</w:t>
      </w:r>
    </w:p>
    <w:p w14:paraId="71002722" w14:textId="77777777" w:rsidR="007F05D9" w:rsidRPr="00D642D3" w:rsidRDefault="007F05D9" w:rsidP="007F05D9">
      <w:pPr>
        <w:spacing w:after="0"/>
        <w:jc w:val="both"/>
        <w:rPr>
          <w:sz w:val="28"/>
          <w:szCs w:val="28"/>
          <w:lang w:val="en-CA"/>
        </w:rPr>
      </w:pPr>
      <w:r>
        <w:rPr>
          <w:sz w:val="28"/>
          <w:szCs w:val="28"/>
          <w:lang w:val="en-CA"/>
        </w:rPr>
        <w:t xml:space="preserve">                              </w:t>
      </w:r>
      <w:r>
        <w:rPr>
          <w:sz w:val="28"/>
          <w:szCs w:val="28"/>
          <w:lang w:val="en-CA"/>
        </w:rPr>
        <w:tab/>
        <w:t>S. Camacho</w:t>
      </w:r>
    </w:p>
    <w:p w14:paraId="0D4E65DC" w14:textId="3DE0D4A3" w:rsidR="007F05D9" w:rsidRDefault="007F05D9" w:rsidP="00A350B4">
      <w:pPr>
        <w:spacing w:after="0"/>
        <w:jc w:val="both"/>
        <w:rPr>
          <w:sz w:val="28"/>
          <w:szCs w:val="28"/>
          <w:lang w:val="en-CA"/>
        </w:rPr>
      </w:pPr>
      <w:r>
        <w:rPr>
          <w:sz w:val="28"/>
          <w:szCs w:val="28"/>
          <w:lang w:val="en-CA"/>
        </w:rPr>
        <w:t xml:space="preserve">                             </w:t>
      </w:r>
      <w:r>
        <w:rPr>
          <w:sz w:val="28"/>
          <w:szCs w:val="28"/>
          <w:lang w:val="en-CA"/>
        </w:rPr>
        <w:tab/>
        <w:t>D. Friesen</w:t>
      </w:r>
    </w:p>
    <w:p w14:paraId="751DF938" w14:textId="4A0BBBCC" w:rsidR="007F05D9" w:rsidRDefault="007F05D9" w:rsidP="007F05D9">
      <w:pPr>
        <w:spacing w:after="0"/>
        <w:jc w:val="both"/>
        <w:rPr>
          <w:sz w:val="28"/>
          <w:szCs w:val="28"/>
          <w:lang w:val="en-CA"/>
        </w:rPr>
      </w:pPr>
      <w:r>
        <w:rPr>
          <w:sz w:val="28"/>
          <w:szCs w:val="28"/>
          <w:lang w:val="en-CA"/>
        </w:rPr>
        <w:tab/>
      </w:r>
      <w:r>
        <w:rPr>
          <w:sz w:val="28"/>
          <w:szCs w:val="28"/>
          <w:lang w:val="en-CA"/>
        </w:rPr>
        <w:tab/>
      </w:r>
      <w:r w:rsidR="005D7CA3">
        <w:rPr>
          <w:sz w:val="28"/>
          <w:szCs w:val="28"/>
          <w:lang w:val="en-CA"/>
        </w:rPr>
        <w:tab/>
      </w:r>
      <w:r w:rsidR="00A350B4">
        <w:rPr>
          <w:sz w:val="28"/>
          <w:szCs w:val="28"/>
          <w:lang w:val="en-CA"/>
        </w:rPr>
        <w:t>M. Loberto</w:t>
      </w:r>
    </w:p>
    <w:p w14:paraId="3F306092" w14:textId="23ED1CF5" w:rsidR="00A350B4" w:rsidRDefault="00A350B4" w:rsidP="007F05D9">
      <w:pPr>
        <w:spacing w:after="0"/>
        <w:jc w:val="both"/>
        <w:rPr>
          <w:sz w:val="28"/>
          <w:szCs w:val="28"/>
          <w:lang w:val="en-CA"/>
        </w:rPr>
      </w:pPr>
      <w:r>
        <w:rPr>
          <w:sz w:val="28"/>
          <w:szCs w:val="28"/>
          <w:lang w:val="en-CA"/>
        </w:rPr>
        <w:tab/>
      </w:r>
      <w:r>
        <w:rPr>
          <w:sz w:val="28"/>
          <w:szCs w:val="28"/>
          <w:lang w:val="en-CA"/>
        </w:rPr>
        <w:tab/>
      </w:r>
      <w:r>
        <w:rPr>
          <w:sz w:val="28"/>
          <w:szCs w:val="28"/>
          <w:lang w:val="en-CA"/>
        </w:rPr>
        <w:tab/>
        <w:t xml:space="preserve">E. </w:t>
      </w:r>
      <w:proofErr w:type="spellStart"/>
      <w:r>
        <w:rPr>
          <w:sz w:val="28"/>
          <w:szCs w:val="28"/>
          <w:lang w:val="en-CA"/>
        </w:rPr>
        <w:t>Szkeres</w:t>
      </w:r>
      <w:proofErr w:type="spellEnd"/>
      <w:r>
        <w:rPr>
          <w:sz w:val="28"/>
          <w:szCs w:val="28"/>
          <w:lang w:val="en-CA"/>
        </w:rPr>
        <w:t xml:space="preserve"> Milne</w:t>
      </w:r>
    </w:p>
    <w:p w14:paraId="5A7C9AAD" w14:textId="784E6F9E" w:rsidR="00A350B4" w:rsidRDefault="00A350B4" w:rsidP="007F05D9">
      <w:pPr>
        <w:spacing w:after="0"/>
        <w:jc w:val="both"/>
        <w:rPr>
          <w:sz w:val="28"/>
          <w:szCs w:val="28"/>
          <w:lang w:val="en-CA"/>
        </w:rPr>
      </w:pPr>
    </w:p>
    <w:p w14:paraId="741D0A57" w14:textId="77777777" w:rsidR="00704295" w:rsidRDefault="00704295" w:rsidP="007F05D9">
      <w:pPr>
        <w:spacing w:after="0"/>
        <w:jc w:val="both"/>
        <w:rPr>
          <w:sz w:val="28"/>
          <w:szCs w:val="28"/>
          <w:lang w:val="en-CA"/>
        </w:rPr>
      </w:pPr>
    </w:p>
    <w:p w14:paraId="74D3A751" w14:textId="3C64765F" w:rsidR="007F05D9" w:rsidRPr="00D642D3" w:rsidRDefault="007F05D9" w:rsidP="007F05D9">
      <w:pPr>
        <w:spacing w:after="0"/>
        <w:ind w:left="1440" w:firstLine="720"/>
        <w:jc w:val="both"/>
        <w:rPr>
          <w:sz w:val="28"/>
          <w:szCs w:val="28"/>
          <w:lang w:val="en-CA"/>
        </w:rPr>
      </w:pPr>
      <w:r w:rsidRPr="00D642D3">
        <w:rPr>
          <w:sz w:val="28"/>
          <w:szCs w:val="28"/>
          <w:lang w:val="en-CA"/>
        </w:rPr>
        <w:t>S. Harris, Recording Secretary</w:t>
      </w:r>
    </w:p>
    <w:p w14:paraId="76C6BBE5" w14:textId="77777777" w:rsidR="007F05D9" w:rsidRPr="00D642D3" w:rsidRDefault="007F05D9" w:rsidP="007F05D9">
      <w:pPr>
        <w:spacing w:after="0"/>
        <w:jc w:val="both"/>
        <w:rPr>
          <w:sz w:val="28"/>
          <w:szCs w:val="28"/>
          <w:lang w:val="en-CA"/>
        </w:rPr>
      </w:pPr>
      <w:r>
        <w:rPr>
          <w:sz w:val="28"/>
          <w:szCs w:val="28"/>
          <w:lang w:val="en-CA"/>
        </w:rPr>
        <w:t xml:space="preserve">                            </w:t>
      </w:r>
      <w:r>
        <w:rPr>
          <w:sz w:val="28"/>
          <w:szCs w:val="28"/>
          <w:lang w:val="en-CA"/>
        </w:rPr>
        <w:tab/>
      </w:r>
      <w:r w:rsidRPr="00D642D3">
        <w:rPr>
          <w:sz w:val="28"/>
          <w:szCs w:val="28"/>
          <w:lang w:val="en-CA"/>
        </w:rPr>
        <w:t>S. Tomaz, Assistant Recording Secretary</w:t>
      </w:r>
    </w:p>
    <w:p w14:paraId="41232891" w14:textId="77777777" w:rsidR="007F05D9" w:rsidRPr="00D642D3" w:rsidRDefault="007F05D9" w:rsidP="007F05D9">
      <w:pPr>
        <w:spacing w:after="0"/>
        <w:ind w:left="2880"/>
        <w:jc w:val="both"/>
        <w:rPr>
          <w:sz w:val="28"/>
          <w:szCs w:val="28"/>
          <w:lang w:val="en-CA"/>
        </w:rPr>
      </w:pPr>
    </w:p>
    <w:p w14:paraId="7CD81D8F" w14:textId="77777777" w:rsidR="007F05D9" w:rsidRPr="00D642D3" w:rsidRDefault="007F05D9" w:rsidP="007F05D9">
      <w:pPr>
        <w:spacing w:after="0"/>
        <w:jc w:val="both"/>
        <w:rPr>
          <w:sz w:val="28"/>
          <w:szCs w:val="28"/>
          <w:lang w:val="en-CA"/>
        </w:rPr>
      </w:pPr>
      <w:r w:rsidRPr="00D642D3">
        <w:rPr>
          <w:b/>
          <w:sz w:val="28"/>
          <w:szCs w:val="28"/>
          <w:lang w:val="en-CA"/>
        </w:rPr>
        <w:t>External Guest:</w:t>
      </w:r>
      <w:r w:rsidRPr="00D642D3">
        <w:rPr>
          <w:b/>
          <w:sz w:val="28"/>
          <w:szCs w:val="28"/>
          <w:lang w:val="en-CA"/>
        </w:rPr>
        <w:tab/>
      </w:r>
      <w:r w:rsidRPr="00D642D3">
        <w:rPr>
          <w:sz w:val="28"/>
          <w:szCs w:val="28"/>
          <w:lang w:val="en-CA"/>
        </w:rPr>
        <w:t>A. Robertson, Parliamentarian</w:t>
      </w:r>
    </w:p>
    <w:p w14:paraId="15E73208" w14:textId="77777777" w:rsidR="00115511" w:rsidRDefault="00115511">
      <w:pPr>
        <w:spacing w:after="0"/>
      </w:pPr>
    </w:p>
    <w:p w14:paraId="38BB69FC" w14:textId="37B638EA" w:rsidR="005D7CA3" w:rsidRPr="00241BAA" w:rsidRDefault="005D7CA3">
      <w:pPr>
        <w:pStyle w:val="Heading10"/>
        <w:rPr>
          <w:b/>
          <w:szCs w:val="28"/>
        </w:rPr>
      </w:pPr>
      <w:r>
        <w:rPr>
          <w:b/>
        </w:rPr>
        <w:t>4.</w:t>
      </w:r>
      <w:r>
        <w:rPr>
          <w:b/>
        </w:rPr>
        <w:tab/>
        <w:t>Roll Call and Apologies</w:t>
      </w:r>
    </w:p>
    <w:p w14:paraId="72C21EDE" w14:textId="2682B5CF" w:rsidR="005D7CA3" w:rsidRPr="005D7CA3" w:rsidRDefault="005D7CA3" w:rsidP="00A350B4">
      <w:pPr>
        <w:ind w:left="720"/>
      </w:pPr>
      <w:r w:rsidRPr="00241BAA">
        <w:rPr>
          <w:sz w:val="28"/>
          <w:szCs w:val="28"/>
        </w:rPr>
        <w:t>A</w:t>
      </w:r>
      <w:r w:rsidR="00187B9C">
        <w:rPr>
          <w:sz w:val="28"/>
          <w:szCs w:val="28"/>
        </w:rPr>
        <w:t>polog</w:t>
      </w:r>
      <w:r w:rsidR="00A350B4">
        <w:rPr>
          <w:sz w:val="28"/>
          <w:szCs w:val="28"/>
        </w:rPr>
        <w:t xml:space="preserve">ies were </w:t>
      </w:r>
      <w:r w:rsidRPr="00241BAA">
        <w:rPr>
          <w:sz w:val="28"/>
          <w:szCs w:val="28"/>
        </w:rPr>
        <w:t>extended on behalf of Trustee</w:t>
      </w:r>
      <w:r w:rsidR="00A350B4">
        <w:rPr>
          <w:sz w:val="28"/>
          <w:szCs w:val="28"/>
        </w:rPr>
        <w:t>s</w:t>
      </w:r>
      <w:r w:rsidRPr="00241BAA">
        <w:rPr>
          <w:sz w:val="28"/>
          <w:szCs w:val="28"/>
        </w:rPr>
        <w:t xml:space="preserve"> de Domenico</w:t>
      </w:r>
      <w:r w:rsidR="00A350B4">
        <w:rPr>
          <w:sz w:val="28"/>
          <w:szCs w:val="28"/>
        </w:rPr>
        <w:t>, Di Giorgio and Martino</w:t>
      </w:r>
      <w:r>
        <w:t>.</w:t>
      </w:r>
    </w:p>
    <w:p w14:paraId="15E7320E" w14:textId="52B3045E" w:rsidR="00115511" w:rsidRDefault="007F05D9">
      <w:pPr>
        <w:pStyle w:val="Heading10"/>
      </w:pPr>
      <w:r>
        <w:rPr>
          <w:b/>
        </w:rPr>
        <w:t>5.</w:t>
      </w:r>
      <w:r>
        <w:rPr>
          <w:b/>
        </w:rPr>
        <w:tab/>
      </w:r>
      <w:r w:rsidR="00860AD0">
        <w:rPr>
          <w:b/>
        </w:rPr>
        <w:t>Approval of the Agenda</w:t>
      </w:r>
    </w:p>
    <w:p w14:paraId="3B657397" w14:textId="6D190628" w:rsidR="007F05D9" w:rsidRDefault="007F05D9" w:rsidP="000E6CA2">
      <w:pPr>
        <w:pStyle w:val="Heading10"/>
        <w:ind w:firstLine="0"/>
        <w:rPr>
          <w:szCs w:val="28"/>
        </w:rPr>
      </w:pPr>
      <w:r w:rsidRPr="00273221">
        <w:rPr>
          <w:szCs w:val="28"/>
        </w:rPr>
        <w:t xml:space="preserve">MOVED by Trustee </w:t>
      </w:r>
      <w:r w:rsidR="00A350B4">
        <w:rPr>
          <w:szCs w:val="28"/>
        </w:rPr>
        <w:t>Rizzo</w:t>
      </w:r>
      <w:r w:rsidRPr="00273221">
        <w:rPr>
          <w:szCs w:val="28"/>
        </w:rPr>
        <w:t xml:space="preserve">, seconded by Trustee </w:t>
      </w:r>
      <w:r w:rsidR="00A350B4">
        <w:rPr>
          <w:szCs w:val="28"/>
        </w:rPr>
        <w:t>Tanuan,</w:t>
      </w:r>
      <w:r w:rsidRPr="00273221">
        <w:rPr>
          <w:szCs w:val="28"/>
        </w:rPr>
        <w:t xml:space="preserve"> that the Agenda</w:t>
      </w:r>
      <w:r>
        <w:rPr>
          <w:szCs w:val="28"/>
        </w:rPr>
        <w:t xml:space="preserve">, as amended to include </w:t>
      </w:r>
      <w:r w:rsidR="00A350B4">
        <w:rPr>
          <w:szCs w:val="28"/>
        </w:rPr>
        <w:t>the Addendum,</w:t>
      </w:r>
      <w:r w:rsidR="005D7CA3">
        <w:rPr>
          <w:szCs w:val="28"/>
        </w:rPr>
        <w:t xml:space="preserve"> </w:t>
      </w:r>
      <w:r>
        <w:rPr>
          <w:szCs w:val="28"/>
        </w:rPr>
        <w:t>be approved.</w:t>
      </w:r>
    </w:p>
    <w:p w14:paraId="3E102C1E" w14:textId="11A164A5" w:rsidR="007F05D9" w:rsidRDefault="00A350B4" w:rsidP="007F05D9">
      <w:pPr>
        <w:pStyle w:val="Heading10"/>
        <w:ind w:firstLine="0"/>
        <w:rPr>
          <w:rStyle w:val="Heading3Char"/>
          <w:rFonts w:eastAsia="Calibri"/>
          <w:b w:val="0"/>
          <w:sz w:val="28"/>
          <w:szCs w:val="28"/>
        </w:rPr>
      </w:pPr>
      <w:r>
        <w:rPr>
          <w:szCs w:val="28"/>
        </w:rPr>
        <w:t xml:space="preserve">MOVED in AMENDMENT by Trustee Rizzo, seconded by Trustee Li Preti, that Item 9b) </w:t>
      </w:r>
      <w:r w:rsidR="009F5A48">
        <w:rPr>
          <w:szCs w:val="28"/>
        </w:rPr>
        <w:t xml:space="preserve">Delegation: </w:t>
      </w:r>
      <w:proofErr w:type="spellStart"/>
      <w:r w:rsidRPr="00A350B4">
        <w:rPr>
          <w:rStyle w:val="Heading3Char"/>
          <w:rFonts w:eastAsia="Calibri"/>
          <w:b w:val="0"/>
          <w:sz w:val="28"/>
          <w:szCs w:val="28"/>
        </w:rPr>
        <w:t>Denzil</w:t>
      </w:r>
      <w:proofErr w:type="spellEnd"/>
      <w:r w:rsidRPr="00A350B4">
        <w:rPr>
          <w:rStyle w:val="Heading3Char"/>
          <w:rFonts w:eastAsia="Calibri"/>
          <w:b w:val="0"/>
          <w:sz w:val="28"/>
          <w:szCs w:val="28"/>
        </w:rPr>
        <w:t xml:space="preserve"> </w:t>
      </w:r>
      <w:proofErr w:type="spellStart"/>
      <w:r w:rsidRPr="00A350B4">
        <w:rPr>
          <w:rStyle w:val="Heading3Char"/>
          <w:rFonts w:eastAsia="Calibri"/>
          <w:b w:val="0"/>
          <w:sz w:val="28"/>
          <w:szCs w:val="28"/>
        </w:rPr>
        <w:t>Minnan</w:t>
      </w:r>
      <w:proofErr w:type="spellEnd"/>
      <w:r w:rsidRPr="00A350B4">
        <w:rPr>
          <w:rStyle w:val="Heading3Char"/>
          <w:rFonts w:eastAsia="Calibri"/>
          <w:b w:val="0"/>
          <w:sz w:val="28"/>
          <w:szCs w:val="28"/>
        </w:rPr>
        <w:t xml:space="preserve">-Wong, </w:t>
      </w:r>
      <w:proofErr w:type="spellStart"/>
      <w:r w:rsidRPr="00A350B4">
        <w:rPr>
          <w:rStyle w:val="Heading3Char"/>
          <w:rFonts w:eastAsia="Calibri"/>
          <w:b w:val="0"/>
          <w:sz w:val="28"/>
          <w:szCs w:val="28"/>
        </w:rPr>
        <w:t>Councillor</w:t>
      </w:r>
      <w:proofErr w:type="spellEnd"/>
      <w:r w:rsidRPr="00A350B4">
        <w:rPr>
          <w:rStyle w:val="Heading3Char"/>
          <w:rFonts w:eastAsia="Calibri"/>
          <w:b w:val="0"/>
          <w:sz w:val="28"/>
          <w:szCs w:val="28"/>
        </w:rPr>
        <w:t xml:space="preserve"> for Ward 16 – Don Valley East and Deputy Mayor for The City of Toronto, regarding O’Connor House</w:t>
      </w:r>
      <w:r w:rsidR="00FB7396">
        <w:rPr>
          <w:rStyle w:val="Heading3Char"/>
          <w:rFonts w:eastAsia="Calibri"/>
          <w:b w:val="0"/>
          <w:sz w:val="28"/>
          <w:szCs w:val="28"/>
        </w:rPr>
        <w:t xml:space="preserve"> be added to the Agenda.</w:t>
      </w:r>
    </w:p>
    <w:p w14:paraId="3A5F7E8A" w14:textId="77777777" w:rsidR="00FB7396" w:rsidRPr="00FB7396" w:rsidRDefault="00FB7396" w:rsidP="00FB7396"/>
    <w:p w14:paraId="0D794096" w14:textId="5D56DC3B" w:rsidR="007F05D9" w:rsidRPr="00D14C0D" w:rsidRDefault="007F05D9" w:rsidP="007F05D9">
      <w:pPr>
        <w:spacing w:after="0"/>
        <w:ind w:firstLine="720"/>
        <w:rPr>
          <w:sz w:val="28"/>
          <w:szCs w:val="28"/>
        </w:rPr>
      </w:pPr>
      <w:r w:rsidRPr="00D14C0D">
        <w:rPr>
          <w:sz w:val="28"/>
          <w:szCs w:val="28"/>
        </w:rPr>
        <w:t>Results of the Vote taken</w:t>
      </w:r>
      <w:r w:rsidR="00017042">
        <w:rPr>
          <w:sz w:val="28"/>
          <w:szCs w:val="28"/>
        </w:rPr>
        <w:t xml:space="preserve"> on the amendment</w:t>
      </w:r>
      <w:r w:rsidRPr="00D14C0D">
        <w:rPr>
          <w:sz w:val="28"/>
          <w:szCs w:val="28"/>
        </w:rPr>
        <w:t>, as follows:</w:t>
      </w:r>
    </w:p>
    <w:p w14:paraId="7FAF6B1E" w14:textId="77777777" w:rsidR="007F05D9" w:rsidRPr="00D14C0D" w:rsidRDefault="007F05D9" w:rsidP="007F05D9">
      <w:pPr>
        <w:spacing w:after="0"/>
        <w:rPr>
          <w:sz w:val="28"/>
          <w:szCs w:val="28"/>
        </w:rPr>
      </w:pPr>
    </w:p>
    <w:p w14:paraId="07AD59AF" w14:textId="77777777" w:rsidR="007F05D9" w:rsidRPr="00D14C0D" w:rsidRDefault="007F05D9" w:rsidP="007F05D9">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05644C0" w14:textId="77777777" w:rsidR="007F05D9" w:rsidRPr="00D14C0D" w:rsidRDefault="007F05D9" w:rsidP="007F05D9">
      <w:pPr>
        <w:spacing w:after="0"/>
        <w:rPr>
          <w:b/>
          <w:sz w:val="28"/>
          <w:szCs w:val="28"/>
          <w:u w:val="single"/>
        </w:rPr>
      </w:pPr>
    </w:p>
    <w:p w14:paraId="289839BE" w14:textId="77777777" w:rsidR="007F05D9" w:rsidRDefault="007F05D9" w:rsidP="007F05D9">
      <w:pPr>
        <w:spacing w:after="0"/>
        <w:ind w:left="540" w:firstLine="90"/>
        <w:rPr>
          <w:sz w:val="28"/>
          <w:szCs w:val="28"/>
        </w:rPr>
      </w:pPr>
      <w:proofErr w:type="gramStart"/>
      <w:r>
        <w:rPr>
          <w:sz w:val="28"/>
          <w:szCs w:val="28"/>
        </w:rPr>
        <w:t>Trustees  Crawford</w:t>
      </w:r>
      <w:proofErr w:type="gramEnd"/>
    </w:p>
    <w:p w14:paraId="5EE8F527" w14:textId="0D64B2B3" w:rsidR="007F05D9" w:rsidRDefault="007F05D9" w:rsidP="005D7CA3">
      <w:pPr>
        <w:spacing w:after="0"/>
        <w:ind w:left="540" w:firstLine="90"/>
        <w:rPr>
          <w:sz w:val="28"/>
          <w:szCs w:val="28"/>
        </w:rPr>
      </w:pPr>
      <w:r>
        <w:rPr>
          <w:sz w:val="28"/>
          <w:szCs w:val="28"/>
        </w:rPr>
        <w:tab/>
        <w:t xml:space="preserve">              Del Grande</w:t>
      </w:r>
    </w:p>
    <w:p w14:paraId="2A11BF99" w14:textId="42E57772" w:rsidR="007F05D9" w:rsidRDefault="007F05D9" w:rsidP="007F05D9">
      <w:pPr>
        <w:spacing w:after="0"/>
        <w:ind w:left="540" w:firstLine="90"/>
        <w:rPr>
          <w:sz w:val="28"/>
          <w:szCs w:val="28"/>
        </w:rPr>
      </w:pPr>
      <w:r>
        <w:rPr>
          <w:sz w:val="28"/>
          <w:szCs w:val="28"/>
        </w:rPr>
        <w:tab/>
        <w:t xml:space="preserve">              </w:t>
      </w:r>
      <w:r w:rsidR="00A350B4">
        <w:rPr>
          <w:sz w:val="28"/>
          <w:szCs w:val="28"/>
        </w:rPr>
        <w:t>D’Amico</w:t>
      </w:r>
    </w:p>
    <w:p w14:paraId="05F00FAD" w14:textId="77777777" w:rsidR="007F05D9" w:rsidRDefault="007F05D9" w:rsidP="007F05D9">
      <w:pPr>
        <w:spacing w:after="0"/>
        <w:ind w:left="540" w:firstLine="90"/>
        <w:rPr>
          <w:sz w:val="28"/>
          <w:szCs w:val="28"/>
        </w:rPr>
      </w:pPr>
      <w:r>
        <w:rPr>
          <w:sz w:val="28"/>
          <w:szCs w:val="28"/>
        </w:rPr>
        <w:t xml:space="preserve">               Di Pasquale</w:t>
      </w:r>
    </w:p>
    <w:p w14:paraId="65961113" w14:textId="3370560C" w:rsidR="007F05D9" w:rsidRDefault="007F05D9" w:rsidP="007F05D9">
      <w:pPr>
        <w:spacing w:after="0"/>
        <w:ind w:left="540"/>
        <w:rPr>
          <w:sz w:val="28"/>
          <w:szCs w:val="28"/>
        </w:rPr>
      </w:pPr>
      <w:r>
        <w:rPr>
          <w:sz w:val="28"/>
          <w:szCs w:val="28"/>
        </w:rPr>
        <w:t xml:space="preserve">                Kennedy</w:t>
      </w:r>
    </w:p>
    <w:p w14:paraId="0A69D8F3" w14:textId="77777777" w:rsidR="000E6CA2" w:rsidRDefault="007F05D9" w:rsidP="007F05D9">
      <w:pPr>
        <w:spacing w:after="0"/>
        <w:ind w:left="1260" w:firstLine="90"/>
        <w:rPr>
          <w:sz w:val="28"/>
          <w:szCs w:val="28"/>
        </w:rPr>
      </w:pPr>
      <w:r>
        <w:rPr>
          <w:sz w:val="28"/>
          <w:szCs w:val="28"/>
        </w:rPr>
        <w:t xml:space="preserve">    </w:t>
      </w:r>
      <w:r w:rsidR="000E6CA2">
        <w:rPr>
          <w:sz w:val="28"/>
          <w:szCs w:val="28"/>
        </w:rPr>
        <w:t>Li Preti</w:t>
      </w:r>
    </w:p>
    <w:p w14:paraId="4919ECB4" w14:textId="46F8A51B" w:rsidR="007F05D9" w:rsidRDefault="000E6CA2" w:rsidP="000E6CA2">
      <w:pPr>
        <w:spacing w:after="0"/>
        <w:ind w:left="1260" w:firstLine="180"/>
        <w:rPr>
          <w:sz w:val="28"/>
          <w:szCs w:val="28"/>
        </w:rPr>
      </w:pPr>
      <w:r>
        <w:rPr>
          <w:sz w:val="28"/>
          <w:szCs w:val="28"/>
        </w:rPr>
        <w:t xml:space="preserve">   </w:t>
      </w:r>
      <w:r w:rsidR="007F05D9">
        <w:rPr>
          <w:sz w:val="28"/>
          <w:szCs w:val="28"/>
        </w:rPr>
        <w:t>Lubinski</w:t>
      </w:r>
    </w:p>
    <w:p w14:paraId="7FAC0E22" w14:textId="527F006D" w:rsidR="007F05D9" w:rsidRDefault="007F05D9" w:rsidP="007F05D9">
      <w:pPr>
        <w:spacing w:after="0"/>
        <w:ind w:left="540" w:firstLine="90"/>
        <w:rPr>
          <w:sz w:val="28"/>
          <w:szCs w:val="28"/>
        </w:rPr>
      </w:pPr>
      <w:r>
        <w:rPr>
          <w:sz w:val="28"/>
          <w:szCs w:val="28"/>
        </w:rPr>
        <w:tab/>
        <w:t xml:space="preserve">             Rizzo</w:t>
      </w:r>
    </w:p>
    <w:p w14:paraId="650AB3F6" w14:textId="30ED924A" w:rsidR="00FB7396" w:rsidRDefault="007F05D9" w:rsidP="008C2212">
      <w:pPr>
        <w:spacing w:after="0"/>
        <w:ind w:left="540" w:firstLine="90"/>
        <w:rPr>
          <w:sz w:val="28"/>
          <w:szCs w:val="28"/>
        </w:rPr>
      </w:pPr>
      <w:r>
        <w:rPr>
          <w:sz w:val="28"/>
          <w:szCs w:val="28"/>
        </w:rPr>
        <w:tab/>
        <w:t xml:space="preserve">            </w:t>
      </w:r>
      <w:r w:rsidR="007A74F1">
        <w:rPr>
          <w:sz w:val="28"/>
          <w:szCs w:val="28"/>
        </w:rPr>
        <w:t xml:space="preserve"> </w:t>
      </w:r>
      <w:r>
        <w:rPr>
          <w:sz w:val="28"/>
          <w:szCs w:val="28"/>
        </w:rPr>
        <w:t>Tanuan</w:t>
      </w:r>
    </w:p>
    <w:p w14:paraId="56ABD30E" w14:textId="77777777" w:rsidR="00FB7396" w:rsidRDefault="00FB7396" w:rsidP="008953F0">
      <w:pPr>
        <w:spacing w:after="0"/>
        <w:rPr>
          <w:sz w:val="28"/>
          <w:szCs w:val="28"/>
        </w:rPr>
      </w:pPr>
    </w:p>
    <w:p w14:paraId="5A031D15" w14:textId="77777777" w:rsidR="009F5A48" w:rsidRDefault="009F5A48" w:rsidP="007F05D9">
      <w:pPr>
        <w:spacing w:after="0"/>
        <w:ind w:firstLine="720"/>
        <w:rPr>
          <w:sz w:val="28"/>
          <w:szCs w:val="28"/>
        </w:rPr>
      </w:pPr>
    </w:p>
    <w:p w14:paraId="665118F4" w14:textId="26FBBE77" w:rsidR="007F05D9" w:rsidRPr="00D14C0D" w:rsidRDefault="007F05D9" w:rsidP="007F05D9">
      <w:pPr>
        <w:spacing w:after="0"/>
        <w:ind w:firstLine="720"/>
        <w:rPr>
          <w:sz w:val="28"/>
          <w:szCs w:val="28"/>
        </w:rPr>
      </w:pPr>
      <w:r w:rsidRPr="00D14C0D">
        <w:rPr>
          <w:sz w:val="28"/>
          <w:szCs w:val="28"/>
        </w:rPr>
        <w:lastRenderedPageBreak/>
        <w:t xml:space="preserve">The </w:t>
      </w:r>
      <w:r w:rsidR="009F5A48">
        <w:rPr>
          <w:sz w:val="28"/>
          <w:szCs w:val="28"/>
        </w:rPr>
        <w:t>Amendment</w:t>
      </w:r>
      <w:r w:rsidRPr="00D14C0D">
        <w:rPr>
          <w:sz w:val="28"/>
          <w:szCs w:val="28"/>
        </w:rPr>
        <w:t xml:space="preserve"> was declared</w:t>
      </w:r>
    </w:p>
    <w:p w14:paraId="503733F0" w14:textId="77777777" w:rsidR="007F05D9" w:rsidRPr="00D14C0D" w:rsidRDefault="007F05D9" w:rsidP="007F05D9">
      <w:pPr>
        <w:spacing w:after="0"/>
        <w:rPr>
          <w:sz w:val="28"/>
          <w:szCs w:val="28"/>
        </w:rPr>
      </w:pPr>
    </w:p>
    <w:p w14:paraId="70D05C38" w14:textId="1BD3C6E3" w:rsidR="007F05D9" w:rsidRDefault="007F05D9" w:rsidP="007F05D9">
      <w:pPr>
        <w:spacing w:after="0"/>
        <w:jc w:val="right"/>
        <w:rPr>
          <w:sz w:val="28"/>
          <w:szCs w:val="28"/>
        </w:rPr>
      </w:pPr>
      <w:r w:rsidRPr="00D14C0D">
        <w:rPr>
          <w:sz w:val="28"/>
          <w:szCs w:val="28"/>
        </w:rPr>
        <w:t>CARRIED</w:t>
      </w:r>
    </w:p>
    <w:p w14:paraId="2681A292" w14:textId="1E462882" w:rsidR="00EA19C8" w:rsidRDefault="00EA19C8" w:rsidP="007F05D9">
      <w:pPr>
        <w:spacing w:after="0"/>
        <w:jc w:val="right"/>
        <w:rPr>
          <w:sz w:val="28"/>
          <w:szCs w:val="28"/>
        </w:rPr>
      </w:pPr>
    </w:p>
    <w:p w14:paraId="048CD7F0" w14:textId="77777777" w:rsidR="00EA19C8" w:rsidRDefault="00EA19C8" w:rsidP="007F05D9">
      <w:pPr>
        <w:spacing w:after="0"/>
        <w:jc w:val="right"/>
        <w:rPr>
          <w:sz w:val="28"/>
          <w:szCs w:val="28"/>
        </w:rPr>
      </w:pPr>
    </w:p>
    <w:p w14:paraId="5BAD0A8D" w14:textId="67530091" w:rsidR="00EA19C8" w:rsidRPr="00D14C0D" w:rsidRDefault="00EA19C8" w:rsidP="00EA19C8">
      <w:pPr>
        <w:spacing w:after="0"/>
        <w:ind w:firstLine="720"/>
        <w:rPr>
          <w:sz w:val="28"/>
          <w:szCs w:val="28"/>
        </w:rPr>
      </w:pPr>
      <w:r w:rsidRPr="00D14C0D">
        <w:rPr>
          <w:sz w:val="28"/>
          <w:szCs w:val="28"/>
        </w:rPr>
        <w:t>Results of the Vote taken</w:t>
      </w:r>
      <w:r w:rsidR="009F5A48">
        <w:rPr>
          <w:sz w:val="28"/>
          <w:szCs w:val="28"/>
        </w:rPr>
        <w:t xml:space="preserve"> on the M</w:t>
      </w:r>
      <w:r>
        <w:rPr>
          <w:sz w:val="28"/>
          <w:szCs w:val="28"/>
        </w:rPr>
        <w:t>otion as amended</w:t>
      </w:r>
      <w:r w:rsidRPr="00D14C0D">
        <w:rPr>
          <w:sz w:val="28"/>
          <w:szCs w:val="28"/>
        </w:rPr>
        <w:t>, as follows:</w:t>
      </w:r>
    </w:p>
    <w:p w14:paraId="187AB7AA" w14:textId="77777777" w:rsidR="00EA19C8" w:rsidRPr="00D14C0D" w:rsidRDefault="00EA19C8" w:rsidP="00EA19C8">
      <w:pPr>
        <w:spacing w:after="0"/>
        <w:rPr>
          <w:sz w:val="28"/>
          <w:szCs w:val="28"/>
        </w:rPr>
      </w:pPr>
    </w:p>
    <w:p w14:paraId="36E4B293" w14:textId="77777777" w:rsidR="00EA19C8" w:rsidRPr="00D14C0D" w:rsidRDefault="00EA19C8" w:rsidP="00EA19C8">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EA3859E" w14:textId="77777777" w:rsidR="00EA19C8" w:rsidRPr="00D14C0D" w:rsidRDefault="00EA19C8" w:rsidP="00EA19C8">
      <w:pPr>
        <w:spacing w:after="0"/>
        <w:rPr>
          <w:b/>
          <w:sz w:val="28"/>
          <w:szCs w:val="28"/>
          <w:u w:val="single"/>
        </w:rPr>
      </w:pPr>
    </w:p>
    <w:p w14:paraId="624A04E5" w14:textId="77777777" w:rsidR="00EA19C8" w:rsidRDefault="00EA19C8" w:rsidP="00EA19C8">
      <w:pPr>
        <w:spacing w:after="0"/>
        <w:ind w:left="540" w:firstLine="90"/>
        <w:rPr>
          <w:sz w:val="28"/>
          <w:szCs w:val="28"/>
        </w:rPr>
      </w:pPr>
      <w:proofErr w:type="gramStart"/>
      <w:r>
        <w:rPr>
          <w:sz w:val="28"/>
          <w:szCs w:val="28"/>
        </w:rPr>
        <w:t>Trustees  Crawford</w:t>
      </w:r>
      <w:proofErr w:type="gramEnd"/>
    </w:p>
    <w:p w14:paraId="4CAAA0D4" w14:textId="77777777" w:rsidR="00EA19C8" w:rsidRDefault="00EA19C8" w:rsidP="00EA19C8">
      <w:pPr>
        <w:spacing w:after="0"/>
        <w:ind w:left="540" w:firstLine="90"/>
        <w:rPr>
          <w:sz w:val="28"/>
          <w:szCs w:val="28"/>
        </w:rPr>
      </w:pPr>
      <w:r>
        <w:rPr>
          <w:sz w:val="28"/>
          <w:szCs w:val="28"/>
        </w:rPr>
        <w:tab/>
        <w:t xml:space="preserve">              Del Grande</w:t>
      </w:r>
    </w:p>
    <w:p w14:paraId="48E8C479" w14:textId="77777777" w:rsidR="00EA19C8" w:rsidRDefault="00EA19C8" w:rsidP="00EA19C8">
      <w:pPr>
        <w:spacing w:after="0"/>
        <w:ind w:left="540" w:firstLine="90"/>
        <w:rPr>
          <w:sz w:val="28"/>
          <w:szCs w:val="28"/>
        </w:rPr>
      </w:pPr>
      <w:r>
        <w:rPr>
          <w:sz w:val="28"/>
          <w:szCs w:val="28"/>
        </w:rPr>
        <w:tab/>
        <w:t xml:space="preserve">              D’Amico</w:t>
      </w:r>
    </w:p>
    <w:p w14:paraId="24C63F88" w14:textId="77777777" w:rsidR="00EA19C8" w:rsidRDefault="00EA19C8" w:rsidP="00EA19C8">
      <w:pPr>
        <w:spacing w:after="0"/>
        <w:ind w:left="540" w:firstLine="90"/>
        <w:rPr>
          <w:sz w:val="28"/>
          <w:szCs w:val="28"/>
        </w:rPr>
      </w:pPr>
      <w:r>
        <w:rPr>
          <w:sz w:val="28"/>
          <w:szCs w:val="28"/>
        </w:rPr>
        <w:t xml:space="preserve">               Di Pasquale</w:t>
      </w:r>
    </w:p>
    <w:p w14:paraId="64801B9F" w14:textId="77777777" w:rsidR="00EA19C8" w:rsidRDefault="00EA19C8" w:rsidP="00EA19C8">
      <w:pPr>
        <w:spacing w:after="0"/>
        <w:ind w:left="540"/>
        <w:rPr>
          <w:sz w:val="28"/>
          <w:szCs w:val="28"/>
        </w:rPr>
      </w:pPr>
      <w:r>
        <w:rPr>
          <w:sz w:val="28"/>
          <w:szCs w:val="28"/>
        </w:rPr>
        <w:t xml:space="preserve">                Kennedy</w:t>
      </w:r>
    </w:p>
    <w:p w14:paraId="21B08D16" w14:textId="77777777" w:rsidR="00EA19C8" w:rsidRDefault="00EA19C8" w:rsidP="00EA19C8">
      <w:pPr>
        <w:spacing w:after="0"/>
        <w:ind w:left="1260" w:firstLine="90"/>
        <w:rPr>
          <w:sz w:val="28"/>
          <w:szCs w:val="28"/>
        </w:rPr>
      </w:pPr>
      <w:r>
        <w:rPr>
          <w:sz w:val="28"/>
          <w:szCs w:val="28"/>
        </w:rPr>
        <w:t xml:space="preserve">    Li Preti</w:t>
      </w:r>
    </w:p>
    <w:p w14:paraId="0D21552B" w14:textId="77777777" w:rsidR="00EA19C8" w:rsidRDefault="00EA19C8" w:rsidP="00EA19C8">
      <w:pPr>
        <w:spacing w:after="0"/>
        <w:ind w:left="1260" w:firstLine="180"/>
        <w:rPr>
          <w:sz w:val="28"/>
          <w:szCs w:val="28"/>
        </w:rPr>
      </w:pPr>
      <w:r>
        <w:rPr>
          <w:sz w:val="28"/>
          <w:szCs w:val="28"/>
        </w:rPr>
        <w:t xml:space="preserve">   Lubinski</w:t>
      </w:r>
    </w:p>
    <w:p w14:paraId="52CD13BC" w14:textId="77777777" w:rsidR="00EA19C8" w:rsidRDefault="00EA19C8" w:rsidP="00EA19C8">
      <w:pPr>
        <w:spacing w:after="0"/>
        <w:ind w:left="540" w:firstLine="90"/>
        <w:rPr>
          <w:sz w:val="28"/>
          <w:szCs w:val="28"/>
        </w:rPr>
      </w:pPr>
      <w:r>
        <w:rPr>
          <w:sz w:val="28"/>
          <w:szCs w:val="28"/>
        </w:rPr>
        <w:tab/>
        <w:t xml:space="preserve">             Rizzo</w:t>
      </w:r>
    </w:p>
    <w:p w14:paraId="207AE738" w14:textId="77777777" w:rsidR="00EA19C8" w:rsidRDefault="00EA19C8" w:rsidP="00EA19C8">
      <w:pPr>
        <w:spacing w:after="0"/>
        <w:ind w:left="540" w:firstLine="90"/>
        <w:rPr>
          <w:sz w:val="28"/>
          <w:szCs w:val="28"/>
        </w:rPr>
      </w:pPr>
      <w:r>
        <w:rPr>
          <w:sz w:val="28"/>
          <w:szCs w:val="28"/>
        </w:rPr>
        <w:tab/>
        <w:t xml:space="preserve">             Tanuan</w:t>
      </w:r>
    </w:p>
    <w:p w14:paraId="2605139B" w14:textId="77777777" w:rsidR="00EA19C8" w:rsidRDefault="00EA19C8" w:rsidP="00EA19C8">
      <w:pPr>
        <w:spacing w:after="0"/>
        <w:rPr>
          <w:sz w:val="28"/>
          <w:szCs w:val="28"/>
        </w:rPr>
      </w:pPr>
    </w:p>
    <w:p w14:paraId="2BCDE6FE" w14:textId="02ADC024" w:rsidR="00EA19C8" w:rsidRPr="00D14C0D" w:rsidRDefault="00EA19C8" w:rsidP="00EA19C8">
      <w:pPr>
        <w:spacing w:after="0"/>
        <w:ind w:firstLine="720"/>
        <w:rPr>
          <w:sz w:val="28"/>
          <w:szCs w:val="28"/>
        </w:rPr>
      </w:pPr>
      <w:r w:rsidRPr="00D14C0D">
        <w:rPr>
          <w:sz w:val="28"/>
          <w:szCs w:val="28"/>
        </w:rPr>
        <w:t>The Motion</w:t>
      </w:r>
      <w:r w:rsidR="009F5A48">
        <w:rPr>
          <w:sz w:val="28"/>
          <w:szCs w:val="28"/>
        </w:rPr>
        <w:t>, as amended,</w:t>
      </w:r>
      <w:r w:rsidRPr="00D14C0D">
        <w:rPr>
          <w:sz w:val="28"/>
          <w:szCs w:val="28"/>
        </w:rPr>
        <w:t xml:space="preserve"> was declared</w:t>
      </w:r>
    </w:p>
    <w:p w14:paraId="15237545" w14:textId="77777777" w:rsidR="00EA19C8" w:rsidRPr="00D14C0D" w:rsidRDefault="00EA19C8" w:rsidP="00EA19C8">
      <w:pPr>
        <w:spacing w:after="0"/>
        <w:rPr>
          <w:sz w:val="28"/>
          <w:szCs w:val="28"/>
        </w:rPr>
      </w:pPr>
    </w:p>
    <w:p w14:paraId="0C568720" w14:textId="77777777" w:rsidR="00EA19C8" w:rsidRDefault="00EA19C8" w:rsidP="00EA19C8">
      <w:pPr>
        <w:spacing w:after="0"/>
        <w:jc w:val="right"/>
        <w:rPr>
          <w:sz w:val="28"/>
          <w:szCs w:val="28"/>
        </w:rPr>
      </w:pPr>
      <w:r w:rsidRPr="00D14C0D">
        <w:rPr>
          <w:sz w:val="28"/>
          <w:szCs w:val="28"/>
        </w:rPr>
        <w:t>CARRIED</w:t>
      </w:r>
    </w:p>
    <w:p w14:paraId="5504A0E9" w14:textId="76A959A6" w:rsidR="007F05D9" w:rsidRDefault="007F05D9">
      <w:pPr>
        <w:pStyle w:val="Heading10"/>
      </w:pPr>
    </w:p>
    <w:p w14:paraId="43AA8ACD" w14:textId="77777777" w:rsidR="008C2212" w:rsidRDefault="008C2212">
      <w:pPr>
        <w:pStyle w:val="Heading10"/>
        <w:rPr>
          <w:b/>
        </w:rPr>
      </w:pPr>
    </w:p>
    <w:p w14:paraId="15E7320F" w14:textId="2D0F6BE2" w:rsidR="00115511" w:rsidRDefault="00860AD0">
      <w:pPr>
        <w:pStyle w:val="Heading10"/>
      </w:pPr>
      <w:r>
        <w:rPr>
          <w:b/>
        </w:rPr>
        <w:t>6.</w:t>
      </w:r>
      <w:r>
        <w:rPr>
          <w:b/>
        </w:rPr>
        <w:tab/>
        <w:t>Report from Private Session</w:t>
      </w:r>
    </w:p>
    <w:p w14:paraId="5F3D0143" w14:textId="77777777" w:rsidR="00FB7396" w:rsidRDefault="000E6CA2" w:rsidP="008C2212">
      <w:pPr>
        <w:pStyle w:val="Heading10"/>
        <w:spacing w:before="0" w:after="0" w:line="240" w:lineRule="auto"/>
        <w:ind w:firstLine="0"/>
        <w:rPr>
          <w:szCs w:val="28"/>
        </w:rPr>
      </w:pPr>
      <w:r w:rsidRPr="00273221">
        <w:rPr>
          <w:szCs w:val="28"/>
        </w:rPr>
        <w:t xml:space="preserve">MOVED by Trustee </w:t>
      </w:r>
      <w:r>
        <w:rPr>
          <w:szCs w:val="28"/>
        </w:rPr>
        <w:t>Di Pasquale</w:t>
      </w:r>
      <w:r w:rsidRPr="00273221">
        <w:rPr>
          <w:szCs w:val="28"/>
        </w:rPr>
        <w:t xml:space="preserve">, seconded by Trustee </w:t>
      </w:r>
      <w:r w:rsidR="00FB7396">
        <w:rPr>
          <w:szCs w:val="28"/>
        </w:rPr>
        <w:t>Lubinski</w:t>
      </w:r>
      <w:r w:rsidRPr="00273221">
        <w:rPr>
          <w:szCs w:val="28"/>
        </w:rPr>
        <w:t>, that the</w:t>
      </w:r>
      <w:r w:rsidR="00FB7396">
        <w:rPr>
          <w:szCs w:val="28"/>
        </w:rPr>
        <w:t xml:space="preserve"> following </w:t>
      </w:r>
      <w:r>
        <w:rPr>
          <w:szCs w:val="28"/>
        </w:rPr>
        <w:t>matter</w:t>
      </w:r>
      <w:r w:rsidR="003C58E7">
        <w:rPr>
          <w:szCs w:val="28"/>
        </w:rPr>
        <w:t>s</w:t>
      </w:r>
      <w:r>
        <w:rPr>
          <w:szCs w:val="28"/>
        </w:rPr>
        <w:t xml:space="preserve"> discussed in PRIVATE Session </w:t>
      </w:r>
      <w:r w:rsidR="00FB7396">
        <w:rPr>
          <w:szCs w:val="28"/>
        </w:rPr>
        <w:t>be approved:</w:t>
      </w:r>
    </w:p>
    <w:p w14:paraId="664C41C5" w14:textId="77777777" w:rsidR="00FB7396" w:rsidRDefault="00FB7396" w:rsidP="008C2212">
      <w:pPr>
        <w:pStyle w:val="Heading10"/>
        <w:spacing w:before="0" w:after="0" w:line="240" w:lineRule="auto"/>
        <w:ind w:firstLine="0"/>
        <w:rPr>
          <w:szCs w:val="28"/>
        </w:rPr>
      </w:pPr>
    </w:p>
    <w:p w14:paraId="5605A351" w14:textId="6FE7EB2B" w:rsidR="00FB7396" w:rsidRPr="00FB7396" w:rsidRDefault="00FB7396" w:rsidP="008C2212">
      <w:pPr>
        <w:pStyle w:val="Heading10"/>
        <w:numPr>
          <w:ilvl w:val="0"/>
          <w:numId w:val="4"/>
        </w:numPr>
        <w:spacing w:before="0" w:after="0" w:line="240" w:lineRule="auto"/>
        <w:rPr>
          <w:szCs w:val="28"/>
        </w:rPr>
      </w:pPr>
      <w:r>
        <w:rPr>
          <w:szCs w:val="28"/>
        </w:rPr>
        <w:t xml:space="preserve">Delegation concerning </w:t>
      </w:r>
      <w:r w:rsidR="00900D8A">
        <w:rPr>
          <w:szCs w:val="28"/>
        </w:rPr>
        <w:t xml:space="preserve">a </w:t>
      </w:r>
      <w:r>
        <w:rPr>
          <w:szCs w:val="28"/>
        </w:rPr>
        <w:t>school boundary; and</w:t>
      </w:r>
    </w:p>
    <w:p w14:paraId="1A9B4CE6" w14:textId="04A541FD" w:rsidR="000E6CA2" w:rsidRPr="00FB7396" w:rsidRDefault="00FB7396" w:rsidP="00FB7396">
      <w:pPr>
        <w:pStyle w:val="ListParagraph"/>
        <w:numPr>
          <w:ilvl w:val="0"/>
          <w:numId w:val="4"/>
        </w:numPr>
        <w:rPr>
          <w:rFonts w:ascii="Times New Roman" w:hAnsi="Times New Roman" w:cs="Times New Roman"/>
          <w:sz w:val="28"/>
          <w:szCs w:val="28"/>
        </w:rPr>
      </w:pPr>
      <w:r w:rsidRPr="00FB7396">
        <w:rPr>
          <w:rFonts w:ascii="Times New Roman" w:hAnsi="Times New Roman" w:cs="Times New Roman"/>
          <w:sz w:val="28"/>
          <w:szCs w:val="28"/>
        </w:rPr>
        <w:t>R</w:t>
      </w:r>
      <w:r>
        <w:rPr>
          <w:rFonts w:ascii="Times New Roman" w:hAnsi="Times New Roman" w:cs="Times New Roman"/>
          <w:sz w:val="28"/>
          <w:szCs w:val="28"/>
        </w:rPr>
        <w:t>eport regarding</w:t>
      </w:r>
      <w:r w:rsidRPr="00FB7396">
        <w:rPr>
          <w:rFonts w:ascii="Times New Roman" w:hAnsi="Times New Roman" w:cs="Times New Roman"/>
          <w:sz w:val="28"/>
          <w:szCs w:val="28"/>
        </w:rPr>
        <w:t xml:space="preserve"> O’Connor House</w:t>
      </w:r>
      <w:r>
        <w:rPr>
          <w:rFonts w:ascii="Times New Roman" w:hAnsi="Times New Roman" w:cs="Times New Roman"/>
          <w:sz w:val="28"/>
          <w:szCs w:val="28"/>
        </w:rPr>
        <w:t xml:space="preserve">, with a </w:t>
      </w:r>
      <w:r w:rsidRPr="00FB7396">
        <w:rPr>
          <w:rFonts w:ascii="Times New Roman" w:hAnsi="Times New Roman" w:cs="Times New Roman"/>
          <w:sz w:val="28"/>
          <w:szCs w:val="28"/>
        </w:rPr>
        <w:t xml:space="preserve">further report </w:t>
      </w:r>
      <w:r>
        <w:rPr>
          <w:rFonts w:ascii="Times New Roman" w:hAnsi="Times New Roman" w:cs="Times New Roman"/>
          <w:sz w:val="28"/>
          <w:szCs w:val="28"/>
        </w:rPr>
        <w:t>being</w:t>
      </w:r>
      <w:r w:rsidRPr="00FB7396">
        <w:rPr>
          <w:rFonts w:ascii="Times New Roman" w:hAnsi="Times New Roman" w:cs="Times New Roman"/>
          <w:sz w:val="28"/>
          <w:szCs w:val="28"/>
        </w:rPr>
        <w:t xml:space="preserve"> brought back to the April 11, 2019 Corporate Services, Strategic Planning and Property Committee meeti</w:t>
      </w:r>
      <w:r w:rsidR="00A03078">
        <w:rPr>
          <w:rFonts w:ascii="Times New Roman" w:hAnsi="Times New Roman" w:cs="Times New Roman"/>
          <w:sz w:val="28"/>
          <w:szCs w:val="28"/>
        </w:rPr>
        <w:t>ng in consideration with the two delegations in Public Session.</w:t>
      </w:r>
      <w:r w:rsidRPr="00FB7396">
        <w:rPr>
          <w:rFonts w:ascii="Times New Roman" w:hAnsi="Times New Roman" w:cs="Times New Roman"/>
          <w:sz w:val="28"/>
          <w:szCs w:val="28"/>
        </w:rPr>
        <w:t xml:space="preserve"> </w:t>
      </w:r>
    </w:p>
    <w:p w14:paraId="4870FB50" w14:textId="77777777" w:rsidR="00FB7396" w:rsidRDefault="00FB7396" w:rsidP="00EE45D7">
      <w:pPr>
        <w:spacing w:after="0"/>
        <w:ind w:firstLine="720"/>
        <w:rPr>
          <w:sz w:val="28"/>
          <w:szCs w:val="28"/>
        </w:rPr>
      </w:pPr>
    </w:p>
    <w:p w14:paraId="6243B19C" w14:textId="30D72346" w:rsidR="00EE45D7" w:rsidRPr="00D14C0D" w:rsidRDefault="00EE45D7" w:rsidP="00EE45D7">
      <w:pPr>
        <w:spacing w:after="0"/>
        <w:ind w:firstLine="720"/>
        <w:rPr>
          <w:sz w:val="28"/>
          <w:szCs w:val="28"/>
        </w:rPr>
      </w:pPr>
      <w:r w:rsidRPr="00D14C0D">
        <w:rPr>
          <w:sz w:val="28"/>
          <w:szCs w:val="28"/>
        </w:rPr>
        <w:t>Results of the Vote taken, as follows:</w:t>
      </w:r>
    </w:p>
    <w:p w14:paraId="5A018F74" w14:textId="77777777" w:rsidR="00EE45D7" w:rsidRPr="00D14C0D" w:rsidRDefault="00EE45D7" w:rsidP="00EE45D7">
      <w:pPr>
        <w:spacing w:after="0"/>
        <w:rPr>
          <w:sz w:val="28"/>
          <w:szCs w:val="28"/>
        </w:rPr>
      </w:pPr>
    </w:p>
    <w:p w14:paraId="7204DEE0" w14:textId="77777777" w:rsidR="00FB7396" w:rsidRPr="00D14C0D" w:rsidRDefault="00FB7396" w:rsidP="00FB739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FE7352E" w14:textId="77777777" w:rsidR="00FB7396" w:rsidRPr="00D14C0D" w:rsidRDefault="00FB7396" w:rsidP="00FB7396">
      <w:pPr>
        <w:spacing w:after="0"/>
        <w:rPr>
          <w:b/>
          <w:sz w:val="28"/>
          <w:szCs w:val="28"/>
          <w:u w:val="single"/>
        </w:rPr>
      </w:pPr>
    </w:p>
    <w:p w14:paraId="23EFFEA7" w14:textId="77777777" w:rsidR="00FB7396" w:rsidRDefault="00FB7396" w:rsidP="00FB7396">
      <w:pPr>
        <w:spacing w:after="0"/>
        <w:ind w:left="540" w:firstLine="90"/>
        <w:rPr>
          <w:sz w:val="28"/>
          <w:szCs w:val="28"/>
        </w:rPr>
      </w:pPr>
      <w:proofErr w:type="gramStart"/>
      <w:r>
        <w:rPr>
          <w:sz w:val="28"/>
          <w:szCs w:val="28"/>
        </w:rPr>
        <w:t>Trustees  Crawford</w:t>
      </w:r>
      <w:proofErr w:type="gramEnd"/>
    </w:p>
    <w:p w14:paraId="49091772" w14:textId="77777777" w:rsidR="00FB7396" w:rsidRDefault="00FB7396" w:rsidP="00FB7396">
      <w:pPr>
        <w:spacing w:after="0"/>
        <w:ind w:left="540" w:firstLine="90"/>
        <w:rPr>
          <w:sz w:val="28"/>
          <w:szCs w:val="28"/>
        </w:rPr>
      </w:pPr>
      <w:r>
        <w:rPr>
          <w:sz w:val="28"/>
          <w:szCs w:val="28"/>
        </w:rPr>
        <w:tab/>
        <w:t xml:space="preserve">              Del Grande</w:t>
      </w:r>
    </w:p>
    <w:p w14:paraId="7CD554E4" w14:textId="77777777" w:rsidR="00FB7396" w:rsidRDefault="00FB7396" w:rsidP="00FB7396">
      <w:pPr>
        <w:spacing w:after="0"/>
        <w:ind w:left="540" w:firstLine="90"/>
        <w:rPr>
          <w:sz w:val="28"/>
          <w:szCs w:val="28"/>
        </w:rPr>
      </w:pPr>
      <w:r>
        <w:rPr>
          <w:sz w:val="28"/>
          <w:szCs w:val="28"/>
        </w:rPr>
        <w:tab/>
        <w:t xml:space="preserve">              D’Amico</w:t>
      </w:r>
    </w:p>
    <w:p w14:paraId="1F269EEC" w14:textId="77777777" w:rsidR="00FB7396" w:rsidRDefault="00FB7396" w:rsidP="00FB7396">
      <w:pPr>
        <w:spacing w:after="0"/>
        <w:ind w:left="540" w:firstLine="90"/>
        <w:rPr>
          <w:sz w:val="28"/>
          <w:szCs w:val="28"/>
        </w:rPr>
      </w:pPr>
      <w:r>
        <w:rPr>
          <w:sz w:val="28"/>
          <w:szCs w:val="28"/>
        </w:rPr>
        <w:t xml:space="preserve">               Di Pasquale</w:t>
      </w:r>
    </w:p>
    <w:p w14:paraId="27AB9363" w14:textId="77777777" w:rsidR="00FB7396" w:rsidRDefault="00FB7396" w:rsidP="00FB7396">
      <w:pPr>
        <w:spacing w:after="0"/>
        <w:ind w:left="540"/>
        <w:rPr>
          <w:sz w:val="28"/>
          <w:szCs w:val="28"/>
        </w:rPr>
      </w:pPr>
      <w:r>
        <w:rPr>
          <w:sz w:val="28"/>
          <w:szCs w:val="28"/>
        </w:rPr>
        <w:t xml:space="preserve">                Kennedy</w:t>
      </w:r>
    </w:p>
    <w:p w14:paraId="7C41F3A9" w14:textId="77777777" w:rsidR="00FB7396" w:rsidRDefault="00FB7396" w:rsidP="00FB7396">
      <w:pPr>
        <w:spacing w:after="0"/>
        <w:ind w:left="1260" w:firstLine="90"/>
        <w:rPr>
          <w:sz w:val="28"/>
          <w:szCs w:val="28"/>
        </w:rPr>
      </w:pPr>
      <w:r>
        <w:rPr>
          <w:sz w:val="28"/>
          <w:szCs w:val="28"/>
        </w:rPr>
        <w:t xml:space="preserve">    Li Preti</w:t>
      </w:r>
    </w:p>
    <w:p w14:paraId="092D8B2A" w14:textId="77777777" w:rsidR="00FB7396" w:rsidRDefault="00FB7396" w:rsidP="00FB7396">
      <w:pPr>
        <w:spacing w:after="0"/>
        <w:ind w:left="1260" w:firstLine="180"/>
        <w:rPr>
          <w:sz w:val="28"/>
          <w:szCs w:val="28"/>
        </w:rPr>
      </w:pPr>
      <w:r>
        <w:rPr>
          <w:sz w:val="28"/>
          <w:szCs w:val="28"/>
        </w:rPr>
        <w:t xml:space="preserve">   Lubinski</w:t>
      </w:r>
    </w:p>
    <w:p w14:paraId="33408BF9" w14:textId="77777777" w:rsidR="00FB7396" w:rsidRDefault="00FB7396" w:rsidP="00FB7396">
      <w:pPr>
        <w:spacing w:after="0"/>
        <w:ind w:left="540" w:firstLine="90"/>
        <w:rPr>
          <w:sz w:val="28"/>
          <w:szCs w:val="28"/>
        </w:rPr>
      </w:pPr>
      <w:r>
        <w:rPr>
          <w:sz w:val="28"/>
          <w:szCs w:val="28"/>
        </w:rPr>
        <w:tab/>
        <w:t xml:space="preserve">             Rizzo</w:t>
      </w:r>
    </w:p>
    <w:p w14:paraId="4E468E65" w14:textId="77777777" w:rsidR="00FB7396" w:rsidRDefault="00FB7396" w:rsidP="00FB7396">
      <w:pPr>
        <w:spacing w:after="0"/>
        <w:ind w:left="540" w:firstLine="90"/>
        <w:rPr>
          <w:sz w:val="28"/>
          <w:szCs w:val="28"/>
        </w:rPr>
      </w:pPr>
      <w:r>
        <w:rPr>
          <w:sz w:val="28"/>
          <w:szCs w:val="28"/>
        </w:rPr>
        <w:tab/>
        <w:t xml:space="preserve">             Tanuan</w:t>
      </w:r>
    </w:p>
    <w:p w14:paraId="15508C2B" w14:textId="77777777" w:rsidR="00900D8A" w:rsidRDefault="00900D8A" w:rsidP="00EE45D7">
      <w:pPr>
        <w:tabs>
          <w:tab w:val="left" w:pos="8441"/>
        </w:tabs>
        <w:spacing w:after="0"/>
        <w:rPr>
          <w:sz w:val="28"/>
          <w:szCs w:val="28"/>
        </w:rPr>
      </w:pPr>
    </w:p>
    <w:p w14:paraId="7134008B" w14:textId="678A764E" w:rsidR="00EE45D7" w:rsidRDefault="00EE45D7" w:rsidP="00EE45D7">
      <w:pPr>
        <w:tabs>
          <w:tab w:val="left" w:pos="8441"/>
        </w:tabs>
        <w:spacing w:after="0"/>
        <w:rPr>
          <w:sz w:val="28"/>
          <w:szCs w:val="28"/>
        </w:rPr>
      </w:pPr>
      <w:r>
        <w:rPr>
          <w:sz w:val="28"/>
          <w:szCs w:val="28"/>
        </w:rPr>
        <w:tab/>
      </w:r>
    </w:p>
    <w:p w14:paraId="7305D49F" w14:textId="77777777" w:rsidR="00EE45D7" w:rsidRPr="00D14C0D" w:rsidRDefault="00EE45D7" w:rsidP="00EE45D7">
      <w:pPr>
        <w:spacing w:after="0"/>
        <w:ind w:firstLine="720"/>
        <w:rPr>
          <w:sz w:val="28"/>
          <w:szCs w:val="28"/>
        </w:rPr>
      </w:pPr>
      <w:r w:rsidRPr="00D14C0D">
        <w:rPr>
          <w:sz w:val="28"/>
          <w:szCs w:val="28"/>
        </w:rPr>
        <w:t>The Motion was declared</w:t>
      </w:r>
    </w:p>
    <w:p w14:paraId="41BAC8FB" w14:textId="77777777" w:rsidR="00EE45D7" w:rsidRPr="00D14C0D" w:rsidRDefault="00EE45D7" w:rsidP="00EE45D7">
      <w:pPr>
        <w:spacing w:after="0"/>
        <w:rPr>
          <w:sz w:val="28"/>
          <w:szCs w:val="28"/>
        </w:rPr>
      </w:pPr>
    </w:p>
    <w:p w14:paraId="35BD0A58" w14:textId="77777777" w:rsidR="00EE45D7" w:rsidRDefault="00EE45D7" w:rsidP="00EE45D7">
      <w:pPr>
        <w:spacing w:after="0"/>
        <w:jc w:val="right"/>
        <w:rPr>
          <w:sz w:val="28"/>
          <w:szCs w:val="28"/>
        </w:rPr>
      </w:pPr>
      <w:r w:rsidRPr="00D14C0D">
        <w:rPr>
          <w:sz w:val="28"/>
          <w:szCs w:val="28"/>
        </w:rPr>
        <w:t>CARRIED</w:t>
      </w:r>
    </w:p>
    <w:p w14:paraId="30429E8C" w14:textId="77777777" w:rsidR="00EE45D7" w:rsidRDefault="00EE45D7" w:rsidP="00EE45D7">
      <w:pPr>
        <w:pStyle w:val="Heading10"/>
      </w:pPr>
    </w:p>
    <w:p w14:paraId="06C92CC4" w14:textId="77777777" w:rsidR="00EE45D7" w:rsidRDefault="00EE45D7" w:rsidP="00EE45D7">
      <w:pPr>
        <w:ind w:left="720"/>
        <w:rPr>
          <w:sz w:val="28"/>
          <w:szCs w:val="28"/>
        </w:rPr>
      </w:pPr>
      <w:r w:rsidRPr="000E6CA2">
        <w:rPr>
          <w:sz w:val="28"/>
          <w:szCs w:val="28"/>
        </w:rPr>
        <w:t>Student Trustees Dallin and Ndongmi wished to be recorded as voted in favour.</w:t>
      </w:r>
    </w:p>
    <w:p w14:paraId="374D3B0C" w14:textId="77777777" w:rsidR="000E6CA2" w:rsidRDefault="000E6CA2" w:rsidP="000E6CA2">
      <w:pPr>
        <w:tabs>
          <w:tab w:val="left" w:pos="8441"/>
        </w:tabs>
        <w:spacing w:after="0"/>
        <w:rPr>
          <w:sz w:val="28"/>
          <w:szCs w:val="28"/>
        </w:rPr>
      </w:pPr>
      <w:r>
        <w:rPr>
          <w:sz w:val="28"/>
          <w:szCs w:val="28"/>
        </w:rPr>
        <w:tab/>
      </w:r>
    </w:p>
    <w:p w14:paraId="15E73210" w14:textId="73198215" w:rsidR="00115511" w:rsidRDefault="00860AD0">
      <w:pPr>
        <w:pStyle w:val="Heading10"/>
      </w:pPr>
      <w:r>
        <w:rPr>
          <w:b/>
        </w:rPr>
        <w:t>7.</w:t>
      </w:r>
      <w:r>
        <w:rPr>
          <w:b/>
        </w:rPr>
        <w:tab/>
        <w:t>Declarations of Interest</w:t>
      </w:r>
    </w:p>
    <w:p w14:paraId="59A49FA5" w14:textId="4BBB2C63" w:rsidR="00FB7396" w:rsidRDefault="00EE45D7">
      <w:pPr>
        <w:pStyle w:val="Heading10"/>
        <w:rPr>
          <w:szCs w:val="28"/>
        </w:rPr>
      </w:pPr>
      <w:r>
        <w:rPr>
          <w:b/>
        </w:rPr>
        <w:tab/>
      </w:r>
      <w:r w:rsidRPr="0025109F">
        <w:rPr>
          <w:szCs w:val="28"/>
        </w:rPr>
        <w:t>T</w:t>
      </w:r>
      <w:r w:rsidR="00FB7396">
        <w:rPr>
          <w:szCs w:val="28"/>
        </w:rPr>
        <w:t>here were none in PRIVATE nor DOUBLE PRIVATE Session.</w:t>
      </w:r>
    </w:p>
    <w:p w14:paraId="74AF88BB" w14:textId="068C83AC" w:rsidR="00D72A74" w:rsidRDefault="00FB7396" w:rsidP="00D72A74">
      <w:pPr>
        <w:pStyle w:val="Heading10"/>
        <w:ind w:firstLine="0"/>
        <w:rPr>
          <w:szCs w:val="28"/>
        </w:rPr>
      </w:pPr>
      <w:r w:rsidRPr="00FB7396">
        <w:rPr>
          <w:szCs w:val="28"/>
        </w:rPr>
        <w:t>T</w:t>
      </w:r>
      <w:r w:rsidR="00D72A74">
        <w:rPr>
          <w:szCs w:val="28"/>
        </w:rPr>
        <w:t>he following Declarations of Interest were received in PUBLIC Session by Trustees Del Grande</w:t>
      </w:r>
      <w:r w:rsidR="00CE575C">
        <w:rPr>
          <w:szCs w:val="28"/>
        </w:rPr>
        <w:t xml:space="preserve">, </w:t>
      </w:r>
      <w:r w:rsidR="00D72A74">
        <w:rPr>
          <w:szCs w:val="28"/>
        </w:rPr>
        <w:t>Kennedy</w:t>
      </w:r>
      <w:r w:rsidR="00CE575C">
        <w:rPr>
          <w:szCs w:val="28"/>
        </w:rPr>
        <w:t xml:space="preserve"> and Rizzo</w:t>
      </w:r>
      <w:r w:rsidR="00D72A74">
        <w:rPr>
          <w:szCs w:val="28"/>
        </w:rPr>
        <w:t xml:space="preserve"> </w:t>
      </w:r>
      <w:r w:rsidR="00D72A74" w:rsidRPr="00FB7396">
        <w:rPr>
          <w:szCs w:val="28"/>
        </w:rPr>
        <w:t xml:space="preserve">as their family members are employees of this Board. Trustees </w:t>
      </w:r>
      <w:r w:rsidR="00CE575C">
        <w:rPr>
          <w:szCs w:val="28"/>
        </w:rPr>
        <w:t>Del Grande, Kennedy and Rizzo</w:t>
      </w:r>
      <w:r w:rsidR="00CE575C" w:rsidRPr="00FB7396">
        <w:rPr>
          <w:szCs w:val="28"/>
        </w:rPr>
        <w:t xml:space="preserve"> </w:t>
      </w:r>
      <w:r w:rsidR="00D72A74" w:rsidRPr="00FB7396">
        <w:rPr>
          <w:szCs w:val="28"/>
        </w:rPr>
        <w:t xml:space="preserve">indicated that they would neither vote nor participate in the discussion regarding the </w:t>
      </w:r>
      <w:r w:rsidR="00D72A74">
        <w:rPr>
          <w:szCs w:val="28"/>
        </w:rPr>
        <w:t>Items:</w:t>
      </w:r>
    </w:p>
    <w:p w14:paraId="3A2FD23A" w14:textId="628A0BAF" w:rsidR="00B77FF6" w:rsidRDefault="002B0CB9" w:rsidP="00900D8A">
      <w:pPr>
        <w:pStyle w:val="Heading10"/>
        <w:spacing w:after="0" w:line="240" w:lineRule="auto"/>
        <w:ind w:left="1440"/>
        <w:rPr>
          <w:szCs w:val="28"/>
        </w:rPr>
      </w:pPr>
      <w:r>
        <w:rPr>
          <w:szCs w:val="28"/>
        </w:rPr>
        <w:t>1</w:t>
      </w:r>
      <w:r w:rsidR="00D72A74">
        <w:rPr>
          <w:szCs w:val="28"/>
        </w:rPr>
        <w:t xml:space="preserve">5a) </w:t>
      </w:r>
      <w:r w:rsidR="00900D8A">
        <w:rPr>
          <w:szCs w:val="28"/>
        </w:rPr>
        <w:tab/>
      </w:r>
      <w:r w:rsidR="00CE575C" w:rsidRPr="00D56A8E">
        <w:rPr>
          <w:b/>
          <w:szCs w:val="28"/>
        </w:rPr>
        <w:t xml:space="preserve">2019-20 to 2020-21 Consensus Enrolment </w:t>
      </w:r>
      <w:proofErr w:type="gramStart"/>
      <w:r w:rsidR="00CE575C" w:rsidRPr="00D56A8E">
        <w:rPr>
          <w:b/>
          <w:szCs w:val="28"/>
        </w:rPr>
        <w:t>Projections</w:t>
      </w:r>
      <w:r w:rsidR="00CE575C" w:rsidRPr="00CE575C">
        <w:rPr>
          <w:szCs w:val="28"/>
        </w:rPr>
        <w:t xml:space="preserve"> </w:t>
      </w:r>
      <w:r w:rsidR="00CE575C">
        <w:rPr>
          <w:szCs w:val="28"/>
        </w:rPr>
        <w:t xml:space="preserve"> -</w:t>
      </w:r>
      <w:proofErr w:type="gramEnd"/>
      <w:r w:rsidR="00CE575C">
        <w:rPr>
          <w:szCs w:val="28"/>
        </w:rPr>
        <w:t xml:space="preserve"> </w:t>
      </w:r>
      <w:r w:rsidR="00B77FF6">
        <w:rPr>
          <w:szCs w:val="28"/>
        </w:rPr>
        <w:t>Trustees</w:t>
      </w:r>
      <w:r w:rsidR="00900D8A">
        <w:rPr>
          <w:szCs w:val="28"/>
        </w:rPr>
        <w:tab/>
      </w:r>
      <w:r w:rsidR="00B77FF6">
        <w:rPr>
          <w:szCs w:val="28"/>
        </w:rPr>
        <w:t xml:space="preserve"> Del Grande and Kennedy;</w:t>
      </w:r>
      <w:r w:rsidR="00CE575C">
        <w:rPr>
          <w:szCs w:val="28"/>
        </w:rPr>
        <w:t xml:space="preserve"> and Trustee Rizzo – Secondary Panel</w:t>
      </w:r>
      <w:r w:rsidR="009F5A48">
        <w:rPr>
          <w:szCs w:val="28"/>
        </w:rPr>
        <w:t>;</w:t>
      </w:r>
    </w:p>
    <w:p w14:paraId="400C25BF" w14:textId="70B4366B" w:rsidR="00900D8A" w:rsidRDefault="002B0CB9" w:rsidP="00D56A8E">
      <w:pPr>
        <w:spacing w:after="0"/>
        <w:ind w:left="720"/>
        <w:rPr>
          <w:b/>
          <w:sz w:val="28"/>
          <w:szCs w:val="28"/>
        </w:rPr>
      </w:pPr>
      <w:r w:rsidRPr="00D56A8E">
        <w:rPr>
          <w:sz w:val="28"/>
          <w:szCs w:val="28"/>
        </w:rPr>
        <w:t>1</w:t>
      </w:r>
      <w:r w:rsidR="00D72A74" w:rsidRPr="00D56A8E">
        <w:rPr>
          <w:sz w:val="28"/>
          <w:szCs w:val="28"/>
        </w:rPr>
        <w:t xml:space="preserve">5b) </w:t>
      </w:r>
      <w:r w:rsidR="00900D8A">
        <w:rPr>
          <w:sz w:val="28"/>
          <w:szCs w:val="28"/>
        </w:rPr>
        <w:t xml:space="preserve">  </w:t>
      </w:r>
      <w:r w:rsidR="00D56A8E" w:rsidRPr="00D56A8E">
        <w:rPr>
          <w:b/>
          <w:sz w:val="28"/>
          <w:szCs w:val="28"/>
        </w:rPr>
        <w:t>2019-20</w:t>
      </w:r>
      <w:r w:rsidR="00D56A8E" w:rsidRPr="00D56A8E">
        <w:rPr>
          <w:sz w:val="28"/>
          <w:szCs w:val="28"/>
        </w:rPr>
        <w:t xml:space="preserve"> </w:t>
      </w:r>
      <w:r w:rsidR="00D56A8E" w:rsidRPr="00D56A8E">
        <w:rPr>
          <w:b/>
          <w:sz w:val="28"/>
          <w:szCs w:val="28"/>
        </w:rPr>
        <w:t>Budge</w:t>
      </w:r>
      <w:r w:rsidR="00900D8A">
        <w:rPr>
          <w:b/>
          <w:sz w:val="28"/>
          <w:szCs w:val="28"/>
        </w:rPr>
        <w:t xml:space="preserve">t Setting Plan and </w:t>
      </w:r>
      <w:r w:rsidR="00900D8A" w:rsidRPr="00900D8A">
        <w:rPr>
          <w:b/>
          <w:sz w:val="28"/>
          <w:szCs w:val="28"/>
        </w:rPr>
        <w:t>Consultation</w:t>
      </w:r>
      <w:r w:rsidR="00900D8A">
        <w:rPr>
          <w:sz w:val="28"/>
          <w:szCs w:val="28"/>
        </w:rPr>
        <w:t>; and</w:t>
      </w:r>
      <w:r w:rsidR="00D56A8E" w:rsidRPr="00D56A8E">
        <w:rPr>
          <w:b/>
          <w:sz w:val="28"/>
          <w:szCs w:val="28"/>
        </w:rPr>
        <w:t xml:space="preserve"> </w:t>
      </w:r>
    </w:p>
    <w:p w14:paraId="5935CC6A" w14:textId="1224334C" w:rsidR="00900D8A" w:rsidRDefault="00900D8A" w:rsidP="00900D8A">
      <w:pPr>
        <w:spacing w:after="0"/>
        <w:ind w:firstLine="720"/>
        <w:rPr>
          <w:sz w:val="28"/>
          <w:szCs w:val="28"/>
        </w:rPr>
      </w:pPr>
      <w:r w:rsidRPr="00900D8A">
        <w:rPr>
          <w:sz w:val="28"/>
          <w:szCs w:val="28"/>
        </w:rPr>
        <w:t>15i)</w:t>
      </w:r>
      <w:r>
        <w:rPr>
          <w:b/>
          <w:sz w:val="28"/>
          <w:szCs w:val="28"/>
        </w:rPr>
        <w:t xml:space="preserve">   </w:t>
      </w:r>
      <w:r>
        <w:rPr>
          <w:b/>
          <w:sz w:val="28"/>
          <w:szCs w:val="28"/>
        </w:rPr>
        <w:tab/>
      </w:r>
      <w:r w:rsidR="00D56A8E" w:rsidRPr="00D56A8E">
        <w:rPr>
          <w:b/>
          <w:sz w:val="28"/>
          <w:szCs w:val="28"/>
        </w:rPr>
        <w:t>2019-20 Budget Setting Plan and Consultation: Appendix C</w:t>
      </w:r>
      <w:r w:rsidR="00D56A8E" w:rsidRPr="00D56A8E">
        <w:rPr>
          <w:sz w:val="28"/>
          <w:szCs w:val="28"/>
        </w:rPr>
        <w:t xml:space="preserve"> </w:t>
      </w:r>
    </w:p>
    <w:p w14:paraId="614627DD" w14:textId="2E46479B" w:rsidR="00D72A74" w:rsidRPr="00D56A8E" w:rsidRDefault="00D72A74" w:rsidP="00900D8A">
      <w:pPr>
        <w:spacing w:after="0"/>
        <w:ind w:left="720" w:firstLine="720"/>
        <w:rPr>
          <w:sz w:val="28"/>
          <w:szCs w:val="28"/>
        </w:rPr>
      </w:pPr>
      <w:r w:rsidRPr="00D56A8E">
        <w:rPr>
          <w:sz w:val="28"/>
          <w:szCs w:val="28"/>
        </w:rPr>
        <w:t>Trustee Kennedy</w:t>
      </w:r>
    </w:p>
    <w:p w14:paraId="522E33BA" w14:textId="043BF671" w:rsidR="00D72A74" w:rsidRPr="00D72A74" w:rsidRDefault="00D72A74" w:rsidP="002B0CB9">
      <w:r w:rsidRPr="00D56A8E">
        <w:rPr>
          <w:sz w:val="28"/>
          <w:szCs w:val="28"/>
        </w:rPr>
        <w:tab/>
      </w:r>
    </w:p>
    <w:p w14:paraId="15E73211" w14:textId="582A13CB" w:rsidR="00115511" w:rsidRDefault="00860AD0" w:rsidP="002B0CB9">
      <w:pPr>
        <w:pStyle w:val="Heading10"/>
        <w:ind w:left="0" w:firstLine="0"/>
      </w:pPr>
      <w:r>
        <w:rPr>
          <w:b/>
        </w:rPr>
        <w:t>8.</w:t>
      </w:r>
      <w:r>
        <w:rPr>
          <w:b/>
        </w:rPr>
        <w:tab/>
        <w:t xml:space="preserve">Approval &amp; Signing of the Minutes of the Meeting </w:t>
      </w:r>
    </w:p>
    <w:p w14:paraId="15E73213" w14:textId="15BEC0C8" w:rsidR="00115511" w:rsidRDefault="00860AD0" w:rsidP="002B0CB9">
      <w:pPr>
        <w:pStyle w:val="Body1"/>
      </w:pPr>
      <w:r>
        <w:t xml:space="preserve">MOVED by Trustee </w:t>
      </w:r>
      <w:r w:rsidR="003C58E7">
        <w:t>Di Pasquale</w:t>
      </w:r>
      <w:r w:rsidR="0025109F">
        <w:t>,</w:t>
      </w:r>
      <w:r>
        <w:t xml:space="preserve"> seconded by Trustee</w:t>
      </w:r>
      <w:r w:rsidR="0025109F">
        <w:t xml:space="preserve"> </w:t>
      </w:r>
      <w:r w:rsidR="002B0CB9">
        <w:t>Rizzo</w:t>
      </w:r>
      <w:r>
        <w:t xml:space="preserve">, that the Minutes of the Regular Meeting held </w:t>
      </w:r>
      <w:r w:rsidR="002B0CB9">
        <w:t>February 14,</w:t>
      </w:r>
      <w:r w:rsidR="003C58E7">
        <w:t xml:space="preserve"> 2019</w:t>
      </w:r>
      <w:r>
        <w:t xml:space="preserve"> for PUBLIC Session be approved.</w:t>
      </w:r>
    </w:p>
    <w:p w14:paraId="557849A2" w14:textId="148C6D4E" w:rsidR="00900D8A" w:rsidRDefault="00900D8A" w:rsidP="002B0CB9"/>
    <w:p w14:paraId="15ED5EA8" w14:textId="77777777" w:rsidR="0025109F" w:rsidRPr="00D14C0D" w:rsidRDefault="0025109F" w:rsidP="0025109F">
      <w:pPr>
        <w:spacing w:after="0"/>
        <w:ind w:firstLine="720"/>
        <w:rPr>
          <w:sz w:val="28"/>
          <w:szCs w:val="28"/>
        </w:rPr>
      </w:pPr>
      <w:r w:rsidRPr="00D14C0D">
        <w:rPr>
          <w:sz w:val="28"/>
          <w:szCs w:val="28"/>
        </w:rPr>
        <w:t>Results of the Vote taken, as follows:</w:t>
      </w:r>
    </w:p>
    <w:p w14:paraId="4E550DB3" w14:textId="77777777" w:rsidR="0025109F" w:rsidRPr="00D14C0D" w:rsidRDefault="0025109F" w:rsidP="0025109F">
      <w:pPr>
        <w:spacing w:after="0"/>
        <w:rPr>
          <w:sz w:val="28"/>
          <w:szCs w:val="28"/>
        </w:rPr>
      </w:pPr>
    </w:p>
    <w:p w14:paraId="2FFB6E7C" w14:textId="77777777" w:rsidR="0025109F" w:rsidRPr="00D14C0D" w:rsidRDefault="0025109F" w:rsidP="0025109F">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5BCA5872" w14:textId="77777777" w:rsidR="0025109F" w:rsidRPr="00D14C0D" w:rsidRDefault="0025109F" w:rsidP="0025109F">
      <w:pPr>
        <w:spacing w:after="0"/>
        <w:rPr>
          <w:b/>
          <w:sz w:val="28"/>
          <w:szCs w:val="28"/>
          <w:u w:val="single"/>
        </w:rPr>
      </w:pPr>
    </w:p>
    <w:p w14:paraId="3E4E3262" w14:textId="77777777" w:rsidR="002B0CB9" w:rsidRDefault="002B0CB9" w:rsidP="002B0CB9">
      <w:pPr>
        <w:spacing w:after="0"/>
        <w:ind w:left="540" w:firstLine="90"/>
        <w:rPr>
          <w:sz w:val="28"/>
          <w:szCs w:val="28"/>
        </w:rPr>
      </w:pPr>
      <w:proofErr w:type="gramStart"/>
      <w:r>
        <w:rPr>
          <w:sz w:val="28"/>
          <w:szCs w:val="28"/>
        </w:rPr>
        <w:t>Trustees  Crawford</w:t>
      </w:r>
      <w:proofErr w:type="gramEnd"/>
    </w:p>
    <w:p w14:paraId="58EFA9C6" w14:textId="77777777" w:rsidR="002B0CB9" w:rsidRDefault="002B0CB9" w:rsidP="002B0CB9">
      <w:pPr>
        <w:spacing w:after="0"/>
        <w:ind w:left="540" w:firstLine="90"/>
        <w:rPr>
          <w:sz w:val="28"/>
          <w:szCs w:val="28"/>
        </w:rPr>
      </w:pPr>
      <w:r>
        <w:rPr>
          <w:sz w:val="28"/>
          <w:szCs w:val="28"/>
        </w:rPr>
        <w:tab/>
        <w:t xml:space="preserve">              Del Grande</w:t>
      </w:r>
    </w:p>
    <w:p w14:paraId="7D50F867" w14:textId="77777777" w:rsidR="002B0CB9" w:rsidRDefault="002B0CB9" w:rsidP="002B0CB9">
      <w:pPr>
        <w:spacing w:after="0"/>
        <w:ind w:left="540" w:firstLine="90"/>
        <w:rPr>
          <w:sz w:val="28"/>
          <w:szCs w:val="28"/>
        </w:rPr>
      </w:pPr>
      <w:r>
        <w:rPr>
          <w:sz w:val="28"/>
          <w:szCs w:val="28"/>
        </w:rPr>
        <w:tab/>
        <w:t xml:space="preserve">              D’Amico</w:t>
      </w:r>
    </w:p>
    <w:p w14:paraId="265681B4" w14:textId="77777777" w:rsidR="002B0CB9" w:rsidRDefault="002B0CB9" w:rsidP="002B0CB9">
      <w:pPr>
        <w:spacing w:after="0"/>
        <w:ind w:left="540" w:firstLine="90"/>
        <w:rPr>
          <w:sz w:val="28"/>
          <w:szCs w:val="28"/>
        </w:rPr>
      </w:pPr>
      <w:r>
        <w:rPr>
          <w:sz w:val="28"/>
          <w:szCs w:val="28"/>
        </w:rPr>
        <w:t xml:space="preserve">               Di Pasquale</w:t>
      </w:r>
    </w:p>
    <w:p w14:paraId="5FBA9AA6" w14:textId="77777777" w:rsidR="002B0CB9" w:rsidRDefault="002B0CB9" w:rsidP="002B0CB9">
      <w:pPr>
        <w:spacing w:after="0"/>
        <w:ind w:left="540"/>
        <w:rPr>
          <w:sz w:val="28"/>
          <w:szCs w:val="28"/>
        </w:rPr>
      </w:pPr>
      <w:r>
        <w:rPr>
          <w:sz w:val="28"/>
          <w:szCs w:val="28"/>
        </w:rPr>
        <w:t xml:space="preserve">                Kennedy</w:t>
      </w:r>
    </w:p>
    <w:p w14:paraId="14CBBE5B" w14:textId="77777777" w:rsidR="002B0CB9" w:rsidRDefault="002B0CB9" w:rsidP="002B0CB9">
      <w:pPr>
        <w:spacing w:after="0"/>
        <w:ind w:left="1260" w:firstLine="90"/>
        <w:rPr>
          <w:sz w:val="28"/>
          <w:szCs w:val="28"/>
        </w:rPr>
      </w:pPr>
      <w:r>
        <w:rPr>
          <w:sz w:val="28"/>
          <w:szCs w:val="28"/>
        </w:rPr>
        <w:t xml:space="preserve">    Li Preti</w:t>
      </w:r>
    </w:p>
    <w:p w14:paraId="675259AF" w14:textId="77777777" w:rsidR="002B0CB9" w:rsidRDefault="002B0CB9" w:rsidP="002B0CB9">
      <w:pPr>
        <w:spacing w:after="0"/>
        <w:ind w:left="1260" w:firstLine="180"/>
        <w:rPr>
          <w:sz w:val="28"/>
          <w:szCs w:val="28"/>
        </w:rPr>
      </w:pPr>
      <w:r>
        <w:rPr>
          <w:sz w:val="28"/>
          <w:szCs w:val="28"/>
        </w:rPr>
        <w:t xml:space="preserve">   Lubinski</w:t>
      </w:r>
    </w:p>
    <w:p w14:paraId="5D478A5B" w14:textId="77777777" w:rsidR="002B0CB9" w:rsidRDefault="002B0CB9" w:rsidP="002B0CB9">
      <w:pPr>
        <w:spacing w:after="0"/>
        <w:ind w:left="540" w:firstLine="90"/>
        <w:rPr>
          <w:sz w:val="28"/>
          <w:szCs w:val="28"/>
        </w:rPr>
      </w:pPr>
      <w:r>
        <w:rPr>
          <w:sz w:val="28"/>
          <w:szCs w:val="28"/>
        </w:rPr>
        <w:tab/>
        <w:t xml:space="preserve">             Rizzo</w:t>
      </w:r>
    </w:p>
    <w:p w14:paraId="1C93A199" w14:textId="77777777" w:rsidR="002B0CB9" w:rsidRDefault="002B0CB9" w:rsidP="002B0CB9">
      <w:pPr>
        <w:spacing w:after="0"/>
        <w:ind w:left="540" w:firstLine="90"/>
        <w:rPr>
          <w:sz w:val="28"/>
          <w:szCs w:val="28"/>
        </w:rPr>
      </w:pPr>
      <w:r>
        <w:rPr>
          <w:sz w:val="28"/>
          <w:szCs w:val="28"/>
        </w:rPr>
        <w:tab/>
        <w:t xml:space="preserve">             Tanuan</w:t>
      </w:r>
    </w:p>
    <w:p w14:paraId="43D63580" w14:textId="77777777" w:rsidR="0025109F" w:rsidRDefault="0025109F" w:rsidP="0025109F">
      <w:pPr>
        <w:tabs>
          <w:tab w:val="left" w:pos="8441"/>
        </w:tabs>
        <w:spacing w:after="0"/>
        <w:rPr>
          <w:sz w:val="28"/>
          <w:szCs w:val="28"/>
        </w:rPr>
      </w:pPr>
    </w:p>
    <w:p w14:paraId="0BCF46A5" w14:textId="236494EC" w:rsidR="0025109F" w:rsidRDefault="0025109F" w:rsidP="0025109F">
      <w:pPr>
        <w:tabs>
          <w:tab w:val="left" w:pos="8441"/>
        </w:tabs>
        <w:spacing w:after="0"/>
        <w:rPr>
          <w:sz w:val="28"/>
          <w:szCs w:val="28"/>
        </w:rPr>
      </w:pPr>
      <w:r>
        <w:rPr>
          <w:sz w:val="28"/>
          <w:szCs w:val="28"/>
        </w:rPr>
        <w:tab/>
      </w:r>
    </w:p>
    <w:p w14:paraId="29D5E4EF" w14:textId="77777777" w:rsidR="0025109F" w:rsidRPr="00D14C0D" w:rsidRDefault="0025109F" w:rsidP="0025109F">
      <w:pPr>
        <w:spacing w:after="0"/>
        <w:ind w:firstLine="720"/>
        <w:rPr>
          <w:sz w:val="28"/>
          <w:szCs w:val="28"/>
        </w:rPr>
      </w:pPr>
      <w:r w:rsidRPr="00D14C0D">
        <w:rPr>
          <w:sz w:val="28"/>
          <w:szCs w:val="28"/>
        </w:rPr>
        <w:t>The Motion was declared</w:t>
      </w:r>
    </w:p>
    <w:p w14:paraId="0DBC791F" w14:textId="77777777" w:rsidR="0025109F" w:rsidRPr="00D14C0D" w:rsidRDefault="0025109F" w:rsidP="0025109F">
      <w:pPr>
        <w:spacing w:after="0"/>
        <w:rPr>
          <w:sz w:val="28"/>
          <w:szCs w:val="28"/>
        </w:rPr>
      </w:pPr>
    </w:p>
    <w:p w14:paraId="127F5B01" w14:textId="77777777" w:rsidR="0025109F" w:rsidRDefault="0025109F" w:rsidP="0025109F">
      <w:pPr>
        <w:spacing w:after="0"/>
        <w:jc w:val="right"/>
        <w:rPr>
          <w:sz w:val="28"/>
          <w:szCs w:val="28"/>
        </w:rPr>
      </w:pPr>
      <w:r w:rsidRPr="00D14C0D">
        <w:rPr>
          <w:sz w:val="28"/>
          <w:szCs w:val="28"/>
        </w:rPr>
        <w:t>CARRIED</w:t>
      </w:r>
    </w:p>
    <w:p w14:paraId="4FF98E59" w14:textId="77777777" w:rsidR="007A74F1" w:rsidRDefault="007A74F1">
      <w:pPr>
        <w:pStyle w:val="Heading10"/>
        <w:rPr>
          <w:b/>
        </w:rPr>
      </w:pPr>
    </w:p>
    <w:p w14:paraId="0BC94C8A" w14:textId="77F6E2ED" w:rsidR="002B0CB9" w:rsidRPr="002B0CB9" w:rsidRDefault="002B0CB9" w:rsidP="002B0CB9">
      <w:pPr>
        <w:pStyle w:val="Heading10"/>
        <w:rPr>
          <w:b/>
        </w:rPr>
      </w:pPr>
      <w:r w:rsidRPr="002B0CB9">
        <w:rPr>
          <w:b/>
        </w:rPr>
        <w:t>9</w:t>
      </w:r>
      <w:r>
        <w:rPr>
          <w:b/>
        </w:rPr>
        <w:t>.</w:t>
      </w:r>
      <w:r w:rsidRPr="002B0CB9">
        <w:rPr>
          <w:b/>
        </w:rPr>
        <w:tab/>
        <w:t>Delegations</w:t>
      </w:r>
      <w:r w:rsidRPr="002B0CB9">
        <w:rPr>
          <w:b/>
        </w:rPr>
        <w:tab/>
      </w:r>
    </w:p>
    <w:p w14:paraId="29A9A784" w14:textId="11374FB6" w:rsidR="002B0CB9" w:rsidRPr="002B0CB9" w:rsidRDefault="002B0CB9" w:rsidP="002B0CB9">
      <w:pPr>
        <w:pStyle w:val="Heading10"/>
      </w:pPr>
      <w:r>
        <w:rPr>
          <w:b/>
        </w:rPr>
        <w:tab/>
      </w:r>
      <w:r>
        <w:t>MOVED by Trustee Kennedy, seconded by Trustee Rizzo, that Item 9a) be adopted as follows:</w:t>
      </w:r>
    </w:p>
    <w:p w14:paraId="4489FD9C" w14:textId="065BF4CB" w:rsidR="002B0CB9" w:rsidRDefault="002B0CB9" w:rsidP="00B77FF6">
      <w:pPr>
        <w:pStyle w:val="Heading10"/>
      </w:pPr>
      <w:r>
        <w:rPr>
          <w:b/>
        </w:rPr>
        <w:t>9</w:t>
      </w:r>
      <w:r w:rsidRPr="002B0CB9">
        <w:rPr>
          <w:b/>
        </w:rPr>
        <w:t>a)</w:t>
      </w:r>
      <w:r w:rsidRPr="002B0CB9">
        <w:rPr>
          <w:b/>
        </w:rPr>
        <w:tab/>
      </w:r>
      <w:r>
        <w:rPr>
          <w:b/>
        </w:rPr>
        <w:t>T</w:t>
      </w:r>
      <w:r w:rsidRPr="002B0CB9">
        <w:rPr>
          <w:b/>
        </w:rPr>
        <w:t>ony Wagner regarding O’Connor House Board of Directors Update</w:t>
      </w:r>
      <w:r>
        <w:rPr>
          <w:b/>
        </w:rPr>
        <w:t xml:space="preserve"> </w:t>
      </w:r>
      <w:r w:rsidR="00B77FF6">
        <w:t>r</w:t>
      </w:r>
      <w:r w:rsidR="00B77FF6" w:rsidRPr="00B77FF6">
        <w:t xml:space="preserve">eceived and referred to staff for a report  </w:t>
      </w:r>
      <w:r w:rsidR="009F5A48">
        <w:t xml:space="preserve">that </w:t>
      </w:r>
      <w:r w:rsidR="00B77FF6" w:rsidRPr="00B77FF6">
        <w:t>consolidat</w:t>
      </w:r>
      <w:r w:rsidR="009F5A48">
        <w:t>es</w:t>
      </w:r>
      <w:r w:rsidR="00B77FF6" w:rsidRPr="00B77FF6">
        <w:t xml:space="preserve"> a report from  Private session regarding the O’Connor House and </w:t>
      </w:r>
      <w:proofErr w:type="spellStart"/>
      <w:r w:rsidR="00B77FF6" w:rsidRPr="00B77FF6">
        <w:t>Denzil</w:t>
      </w:r>
      <w:proofErr w:type="spellEnd"/>
      <w:r w:rsidR="00B77FF6" w:rsidRPr="00B77FF6">
        <w:t xml:space="preserve"> </w:t>
      </w:r>
      <w:proofErr w:type="spellStart"/>
      <w:r w:rsidR="00B77FF6" w:rsidRPr="00B77FF6">
        <w:t>Minnan</w:t>
      </w:r>
      <w:proofErr w:type="spellEnd"/>
      <w:r w:rsidR="00B77FF6" w:rsidRPr="00B77FF6">
        <w:t>-Wong’s delegation, at the April 11, 2019 Corporate Services</w:t>
      </w:r>
      <w:r w:rsidR="00E72A17">
        <w:t>, Strategic Planning and Property</w:t>
      </w:r>
      <w:r w:rsidR="00B77FF6" w:rsidRPr="00B77FF6">
        <w:t xml:space="preserve"> Committee Meeting, Public Session</w:t>
      </w:r>
      <w:r w:rsidR="00B77FF6">
        <w:t>.</w:t>
      </w:r>
    </w:p>
    <w:p w14:paraId="415CEBE6" w14:textId="1B6629A5" w:rsidR="00B77FF6" w:rsidRDefault="00B77FF6" w:rsidP="00B77FF6"/>
    <w:p w14:paraId="39585650" w14:textId="6AD571DA" w:rsidR="00B77FF6" w:rsidRPr="00B77FF6" w:rsidRDefault="00B77FF6" w:rsidP="00B77FF6">
      <w:pPr>
        <w:rPr>
          <w:sz w:val="28"/>
          <w:szCs w:val="28"/>
        </w:rPr>
      </w:pPr>
      <w:r w:rsidRPr="00B77FF6">
        <w:rPr>
          <w:sz w:val="28"/>
          <w:szCs w:val="28"/>
        </w:rPr>
        <w:tab/>
        <w:t>Trustee Del Grande left the horseshoe at 7:33 pm and returned at 7:35 pm.</w:t>
      </w:r>
    </w:p>
    <w:p w14:paraId="197DB674" w14:textId="617405E8" w:rsidR="00B77FF6" w:rsidRDefault="00B77FF6" w:rsidP="00B77FF6"/>
    <w:p w14:paraId="3B13817A" w14:textId="3D59C66D" w:rsidR="00B77FF6" w:rsidRPr="00B77FF6" w:rsidRDefault="00B77FF6" w:rsidP="00B77FF6">
      <w:pPr>
        <w:rPr>
          <w:sz w:val="28"/>
          <w:szCs w:val="28"/>
        </w:rPr>
      </w:pPr>
      <w:r w:rsidRPr="00B77FF6">
        <w:rPr>
          <w:sz w:val="28"/>
          <w:szCs w:val="28"/>
        </w:rPr>
        <w:tab/>
        <w:t>Results of the Vote taken, as follows:</w:t>
      </w:r>
    </w:p>
    <w:p w14:paraId="2A840533" w14:textId="78FF1794" w:rsidR="00B77FF6" w:rsidRPr="00D14C0D" w:rsidRDefault="00B77FF6" w:rsidP="00B77FF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2895EE5" w14:textId="7014353F" w:rsidR="00B77FF6" w:rsidRDefault="00B77FF6" w:rsidP="00B77FF6"/>
    <w:p w14:paraId="32AFFEA5" w14:textId="77777777" w:rsidR="00B77FF6" w:rsidRDefault="00B77FF6" w:rsidP="00B77FF6">
      <w:pPr>
        <w:spacing w:after="0"/>
        <w:ind w:left="540" w:firstLine="90"/>
        <w:rPr>
          <w:sz w:val="28"/>
          <w:szCs w:val="28"/>
        </w:rPr>
      </w:pPr>
      <w:r>
        <w:tab/>
      </w:r>
      <w:proofErr w:type="gramStart"/>
      <w:r>
        <w:rPr>
          <w:sz w:val="28"/>
          <w:szCs w:val="28"/>
        </w:rPr>
        <w:t>Trustees  Crawford</w:t>
      </w:r>
      <w:proofErr w:type="gramEnd"/>
    </w:p>
    <w:p w14:paraId="24C8CA6C" w14:textId="77777777" w:rsidR="00B77FF6" w:rsidRDefault="00B77FF6" w:rsidP="00B77FF6">
      <w:pPr>
        <w:spacing w:after="0"/>
        <w:ind w:left="540" w:firstLine="90"/>
        <w:rPr>
          <w:sz w:val="28"/>
          <w:szCs w:val="28"/>
        </w:rPr>
      </w:pPr>
      <w:r>
        <w:rPr>
          <w:sz w:val="28"/>
          <w:szCs w:val="28"/>
        </w:rPr>
        <w:tab/>
        <w:t xml:space="preserve">              Del Grande</w:t>
      </w:r>
    </w:p>
    <w:p w14:paraId="460A59D7" w14:textId="77777777" w:rsidR="00B77FF6" w:rsidRDefault="00B77FF6" w:rsidP="00B77FF6">
      <w:pPr>
        <w:spacing w:after="0"/>
        <w:ind w:left="540" w:firstLine="90"/>
        <w:rPr>
          <w:sz w:val="28"/>
          <w:szCs w:val="28"/>
        </w:rPr>
      </w:pPr>
      <w:r>
        <w:rPr>
          <w:sz w:val="28"/>
          <w:szCs w:val="28"/>
        </w:rPr>
        <w:tab/>
        <w:t xml:space="preserve">              D’Amico</w:t>
      </w:r>
    </w:p>
    <w:p w14:paraId="16256752" w14:textId="77777777" w:rsidR="00B77FF6" w:rsidRDefault="00B77FF6" w:rsidP="00B77FF6">
      <w:pPr>
        <w:spacing w:after="0"/>
        <w:ind w:left="540" w:firstLine="90"/>
        <w:rPr>
          <w:sz w:val="28"/>
          <w:szCs w:val="28"/>
        </w:rPr>
      </w:pPr>
      <w:r>
        <w:rPr>
          <w:sz w:val="28"/>
          <w:szCs w:val="28"/>
        </w:rPr>
        <w:t xml:space="preserve">               Di Pasquale</w:t>
      </w:r>
    </w:p>
    <w:p w14:paraId="33F982F1" w14:textId="77777777" w:rsidR="00B77FF6" w:rsidRDefault="00B77FF6" w:rsidP="00B77FF6">
      <w:pPr>
        <w:spacing w:after="0"/>
        <w:ind w:left="540"/>
        <w:rPr>
          <w:sz w:val="28"/>
          <w:szCs w:val="28"/>
        </w:rPr>
      </w:pPr>
      <w:r>
        <w:rPr>
          <w:sz w:val="28"/>
          <w:szCs w:val="28"/>
        </w:rPr>
        <w:t xml:space="preserve">                Kennedy</w:t>
      </w:r>
    </w:p>
    <w:p w14:paraId="06211C57" w14:textId="77777777" w:rsidR="00B77FF6" w:rsidRDefault="00B77FF6" w:rsidP="00B77FF6">
      <w:pPr>
        <w:spacing w:after="0"/>
        <w:ind w:left="1260" w:firstLine="90"/>
        <w:rPr>
          <w:sz w:val="28"/>
          <w:szCs w:val="28"/>
        </w:rPr>
      </w:pPr>
      <w:r>
        <w:rPr>
          <w:sz w:val="28"/>
          <w:szCs w:val="28"/>
        </w:rPr>
        <w:t xml:space="preserve">    Li Preti</w:t>
      </w:r>
    </w:p>
    <w:p w14:paraId="3F48DF57" w14:textId="77777777" w:rsidR="00B77FF6" w:rsidRDefault="00B77FF6" w:rsidP="00B77FF6">
      <w:pPr>
        <w:spacing w:after="0"/>
        <w:ind w:left="1260" w:firstLine="180"/>
        <w:rPr>
          <w:sz w:val="28"/>
          <w:szCs w:val="28"/>
        </w:rPr>
      </w:pPr>
      <w:r>
        <w:rPr>
          <w:sz w:val="28"/>
          <w:szCs w:val="28"/>
        </w:rPr>
        <w:t xml:space="preserve">   Lubinski</w:t>
      </w:r>
    </w:p>
    <w:p w14:paraId="69ACED1C" w14:textId="77777777" w:rsidR="00B77FF6" w:rsidRDefault="00B77FF6" w:rsidP="00B77FF6">
      <w:pPr>
        <w:spacing w:after="0"/>
        <w:ind w:left="540" w:firstLine="90"/>
        <w:rPr>
          <w:sz w:val="28"/>
          <w:szCs w:val="28"/>
        </w:rPr>
      </w:pPr>
      <w:r>
        <w:rPr>
          <w:sz w:val="28"/>
          <w:szCs w:val="28"/>
        </w:rPr>
        <w:tab/>
        <w:t xml:space="preserve">             Rizzo</w:t>
      </w:r>
    </w:p>
    <w:p w14:paraId="2A114994" w14:textId="77777777" w:rsidR="00B77FF6" w:rsidRDefault="00B77FF6" w:rsidP="00B77FF6">
      <w:pPr>
        <w:spacing w:after="0"/>
        <w:ind w:left="540" w:firstLine="90"/>
        <w:rPr>
          <w:sz w:val="28"/>
          <w:szCs w:val="28"/>
        </w:rPr>
      </w:pPr>
      <w:r>
        <w:rPr>
          <w:sz w:val="28"/>
          <w:szCs w:val="28"/>
        </w:rPr>
        <w:tab/>
        <w:t xml:space="preserve">             Tanuan</w:t>
      </w:r>
    </w:p>
    <w:p w14:paraId="744076A6" w14:textId="77777777" w:rsidR="00B77FF6" w:rsidRDefault="00B77FF6" w:rsidP="00B77FF6">
      <w:pPr>
        <w:tabs>
          <w:tab w:val="left" w:pos="8441"/>
        </w:tabs>
        <w:spacing w:after="0"/>
        <w:rPr>
          <w:sz w:val="28"/>
          <w:szCs w:val="28"/>
        </w:rPr>
      </w:pPr>
    </w:p>
    <w:p w14:paraId="6814ADDF" w14:textId="77777777" w:rsidR="00B77FF6" w:rsidRDefault="00B77FF6" w:rsidP="00B77FF6">
      <w:pPr>
        <w:tabs>
          <w:tab w:val="left" w:pos="8441"/>
        </w:tabs>
        <w:spacing w:after="0"/>
        <w:rPr>
          <w:sz w:val="28"/>
          <w:szCs w:val="28"/>
        </w:rPr>
      </w:pPr>
      <w:r>
        <w:rPr>
          <w:sz w:val="28"/>
          <w:szCs w:val="28"/>
        </w:rPr>
        <w:tab/>
      </w:r>
    </w:p>
    <w:p w14:paraId="7C5F2FAE" w14:textId="77777777" w:rsidR="00B77FF6" w:rsidRPr="00D14C0D" w:rsidRDefault="00B77FF6" w:rsidP="00B77FF6">
      <w:pPr>
        <w:spacing w:after="0"/>
        <w:ind w:firstLine="720"/>
        <w:rPr>
          <w:sz w:val="28"/>
          <w:szCs w:val="28"/>
        </w:rPr>
      </w:pPr>
      <w:r w:rsidRPr="00D14C0D">
        <w:rPr>
          <w:sz w:val="28"/>
          <w:szCs w:val="28"/>
        </w:rPr>
        <w:t>The Motion was declared</w:t>
      </w:r>
    </w:p>
    <w:p w14:paraId="6AB52716" w14:textId="77777777" w:rsidR="00B77FF6" w:rsidRPr="00D14C0D" w:rsidRDefault="00B77FF6" w:rsidP="00B77FF6">
      <w:pPr>
        <w:spacing w:after="0"/>
        <w:rPr>
          <w:sz w:val="28"/>
          <w:szCs w:val="28"/>
        </w:rPr>
      </w:pPr>
    </w:p>
    <w:p w14:paraId="42A96104" w14:textId="77777777" w:rsidR="00B77FF6" w:rsidRDefault="00B77FF6" w:rsidP="00B77FF6">
      <w:pPr>
        <w:spacing w:after="0"/>
        <w:jc w:val="right"/>
        <w:rPr>
          <w:sz w:val="28"/>
          <w:szCs w:val="28"/>
        </w:rPr>
      </w:pPr>
      <w:r w:rsidRPr="00D14C0D">
        <w:rPr>
          <w:sz w:val="28"/>
          <w:szCs w:val="28"/>
        </w:rPr>
        <w:t>CARRIED</w:t>
      </w:r>
    </w:p>
    <w:p w14:paraId="43C45FC0" w14:textId="60B35CB4" w:rsidR="00B77FF6" w:rsidRPr="00B77FF6" w:rsidRDefault="00B77FF6" w:rsidP="00B77FF6"/>
    <w:p w14:paraId="1EBE9DEE" w14:textId="0F5E6FFE" w:rsidR="00B77FF6" w:rsidRPr="00B77FF6" w:rsidRDefault="00B77FF6" w:rsidP="00900D8A">
      <w:pPr>
        <w:pStyle w:val="Heading10"/>
      </w:pPr>
      <w:r>
        <w:rPr>
          <w:b/>
        </w:rPr>
        <w:tab/>
      </w:r>
      <w:r>
        <w:tab/>
      </w:r>
    </w:p>
    <w:p w14:paraId="0683FF58" w14:textId="22974E7B" w:rsidR="00B77FF6" w:rsidRPr="002B0CB9" w:rsidRDefault="00B77FF6" w:rsidP="00B77FF6">
      <w:pPr>
        <w:pStyle w:val="Heading10"/>
        <w:ind w:firstLine="0"/>
      </w:pPr>
      <w:r>
        <w:t>MOVED by Trustee Kennedy, seconded by Trustee Rizzo, that Item 9b) be adopted as follows:</w:t>
      </w:r>
    </w:p>
    <w:p w14:paraId="31F7814C" w14:textId="167E60F4" w:rsidR="00D80290" w:rsidRDefault="00900D8A" w:rsidP="00D80290">
      <w:pPr>
        <w:pStyle w:val="Heading10"/>
      </w:pPr>
      <w:r>
        <w:rPr>
          <w:b/>
        </w:rPr>
        <w:t>9</w:t>
      </w:r>
      <w:r w:rsidR="00B77FF6" w:rsidRPr="00B77FF6">
        <w:rPr>
          <w:b/>
        </w:rPr>
        <w:t>b)</w:t>
      </w:r>
      <w:r w:rsidR="00B77FF6" w:rsidRPr="00B77FF6">
        <w:rPr>
          <w:b/>
        </w:rPr>
        <w:tab/>
      </w:r>
      <w:proofErr w:type="spellStart"/>
      <w:r w:rsidR="00B77FF6" w:rsidRPr="00B77FF6">
        <w:rPr>
          <w:b/>
        </w:rPr>
        <w:t>Denzil</w:t>
      </w:r>
      <w:proofErr w:type="spellEnd"/>
      <w:r w:rsidR="00B77FF6" w:rsidRPr="00B77FF6">
        <w:rPr>
          <w:b/>
        </w:rPr>
        <w:t xml:space="preserve"> </w:t>
      </w:r>
      <w:proofErr w:type="spellStart"/>
      <w:r w:rsidR="00B77FF6" w:rsidRPr="00B77FF6">
        <w:rPr>
          <w:b/>
        </w:rPr>
        <w:t>Minnan</w:t>
      </w:r>
      <w:proofErr w:type="spellEnd"/>
      <w:r w:rsidR="00B77FF6" w:rsidRPr="00B77FF6">
        <w:rPr>
          <w:b/>
        </w:rPr>
        <w:t xml:space="preserve">-Wong, </w:t>
      </w:r>
      <w:proofErr w:type="spellStart"/>
      <w:r w:rsidR="00B77FF6" w:rsidRPr="00B77FF6">
        <w:rPr>
          <w:b/>
        </w:rPr>
        <w:t>Councillor</w:t>
      </w:r>
      <w:proofErr w:type="spellEnd"/>
      <w:r w:rsidR="00B77FF6" w:rsidRPr="00B77FF6">
        <w:rPr>
          <w:b/>
        </w:rPr>
        <w:t xml:space="preserve"> for Ward 16 – Don Valley East and Deputy Mayor for The City of Toronto, regarding O’Connor House</w:t>
      </w:r>
      <w:r w:rsidR="00B77FF6">
        <w:rPr>
          <w:b/>
        </w:rPr>
        <w:t xml:space="preserve"> </w:t>
      </w:r>
      <w:r w:rsidR="00D80290">
        <w:t>r</w:t>
      </w:r>
      <w:r w:rsidR="00D80290" w:rsidRPr="00B77FF6">
        <w:t xml:space="preserve">eceived and referred to staff for a report  </w:t>
      </w:r>
      <w:r w:rsidR="00D80290">
        <w:t xml:space="preserve">that </w:t>
      </w:r>
      <w:r w:rsidR="00D80290" w:rsidRPr="00B77FF6">
        <w:t>consolidat</w:t>
      </w:r>
      <w:r w:rsidR="00D80290">
        <w:t>es</w:t>
      </w:r>
      <w:r w:rsidR="00D80290" w:rsidRPr="00B77FF6">
        <w:t xml:space="preserve"> a report from  Private session regarding the O’Connor House and </w:t>
      </w:r>
      <w:r w:rsidR="00D80290">
        <w:t>Tony Wagner’</w:t>
      </w:r>
      <w:r w:rsidR="00D80290" w:rsidRPr="00B77FF6">
        <w:t>s delegation, at the April 11, 2019 Corporate Services</w:t>
      </w:r>
      <w:r w:rsidR="00D80290">
        <w:t>, Strategic Planning and Property</w:t>
      </w:r>
      <w:r w:rsidR="00D80290" w:rsidRPr="00B77FF6">
        <w:t xml:space="preserve"> Committee Meeting, Public Session</w:t>
      </w:r>
      <w:r w:rsidR="00D80290">
        <w:t>.</w:t>
      </w:r>
    </w:p>
    <w:p w14:paraId="3B1033A9" w14:textId="3039BC3F" w:rsidR="00900D8A" w:rsidRDefault="00B77FF6" w:rsidP="00D80290">
      <w:pPr>
        <w:ind w:left="720" w:hanging="720"/>
        <w:rPr>
          <w:sz w:val="28"/>
          <w:szCs w:val="28"/>
        </w:rPr>
      </w:pPr>
      <w:r w:rsidRPr="00B77FF6">
        <w:rPr>
          <w:sz w:val="28"/>
          <w:szCs w:val="28"/>
        </w:rPr>
        <w:tab/>
        <w:t xml:space="preserve">Trustee Del Grande left the horseshoe at </w:t>
      </w:r>
      <w:r w:rsidR="005C4474">
        <w:rPr>
          <w:sz w:val="28"/>
          <w:szCs w:val="28"/>
        </w:rPr>
        <w:t>7:33 pm and returned at 7:35 pm.</w:t>
      </w:r>
    </w:p>
    <w:p w14:paraId="0568FF49" w14:textId="77777777" w:rsidR="005C4474" w:rsidRPr="005C4474" w:rsidRDefault="005C4474" w:rsidP="00B77FF6">
      <w:pPr>
        <w:rPr>
          <w:sz w:val="28"/>
          <w:szCs w:val="28"/>
        </w:rPr>
      </w:pPr>
    </w:p>
    <w:p w14:paraId="083A18F9" w14:textId="77777777" w:rsidR="00B77FF6" w:rsidRPr="00B77FF6" w:rsidRDefault="00B77FF6" w:rsidP="00B77FF6">
      <w:pPr>
        <w:rPr>
          <w:sz w:val="28"/>
          <w:szCs w:val="28"/>
        </w:rPr>
      </w:pPr>
      <w:r w:rsidRPr="00B77FF6">
        <w:rPr>
          <w:sz w:val="28"/>
          <w:szCs w:val="28"/>
        </w:rPr>
        <w:tab/>
        <w:t>Results of the Vote taken, as follows:</w:t>
      </w:r>
    </w:p>
    <w:p w14:paraId="29584ABC" w14:textId="2F2BE124" w:rsidR="00B77FF6" w:rsidRPr="00D14C0D" w:rsidRDefault="00B77FF6" w:rsidP="00B77FF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B37D448" w14:textId="77777777" w:rsidR="00B77FF6" w:rsidRPr="00D14C0D" w:rsidRDefault="00B77FF6" w:rsidP="00B77FF6">
      <w:pPr>
        <w:spacing w:after="0"/>
        <w:rPr>
          <w:b/>
          <w:sz w:val="28"/>
          <w:szCs w:val="28"/>
          <w:u w:val="single"/>
        </w:rPr>
      </w:pPr>
    </w:p>
    <w:p w14:paraId="284E0694" w14:textId="77777777" w:rsidR="00B77FF6" w:rsidRDefault="00B77FF6" w:rsidP="00B77FF6">
      <w:pPr>
        <w:spacing w:after="0"/>
        <w:ind w:left="540" w:firstLine="90"/>
        <w:rPr>
          <w:sz w:val="28"/>
          <w:szCs w:val="28"/>
        </w:rPr>
      </w:pPr>
      <w:proofErr w:type="gramStart"/>
      <w:r>
        <w:rPr>
          <w:sz w:val="28"/>
          <w:szCs w:val="28"/>
        </w:rPr>
        <w:t>Trustees  Crawford</w:t>
      </w:r>
      <w:proofErr w:type="gramEnd"/>
    </w:p>
    <w:p w14:paraId="545F2259" w14:textId="77777777" w:rsidR="00B77FF6" w:rsidRDefault="00B77FF6" w:rsidP="00B77FF6">
      <w:pPr>
        <w:spacing w:after="0"/>
        <w:ind w:left="540" w:firstLine="90"/>
        <w:rPr>
          <w:sz w:val="28"/>
          <w:szCs w:val="28"/>
        </w:rPr>
      </w:pPr>
      <w:r>
        <w:rPr>
          <w:sz w:val="28"/>
          <w:szCs w:val="28"/>
        </w:rPr>
        <w:tab/>
        <w:t xml:space="preserve">              Del Grande</w:t>
      </w:r>
    </w:p>
    <w:p w14:paraId="60B58E37" w14:textId="77777777" w:rsidR="00B77FF6" w:rsidRDefault="00B77FF6" w:rsidP="00B77FF6">
      <w:pPr>
        <w:spacing w:after="0"/>
        <w:ind w:left="540" w:firstLine="90"/>
        <w:rPr>
          <w:sz w:val="28"/>
          <w:szCs w:val="28"/>
        </w:rPr>
      </w:pPr>
      <w:r>
        <w:rPr>
          <w:sz w:val="28"/>
          <w:szCs w:val="28"/>
        </w:rPr>
        <w:tab/>
        <w:t xml:space="preserve">              D’Amico</w:t>
      </w:r>
    </w:p>
    <w:p w14:paraId="301DC4AD" w14:textId="77777777" w:rsidR="00B77FF6" w:rsidRDefault="00B77FF6" w:rsidP="00B77FF6">
      <w:pPr>
        <w:spacing w:after="0"/>
        <w:ind w:left="540" w:firstLine="90"/>
        <w:rPr>
          <w:sz w:val="28"/>
          <w:szCs w:val="28"/>
        </w:rPr>
      </w:pPr>
      <w:r>
        <w:rPr>
          <w:sz w:val="28"/>
          <w:szCs w:val="28"/>
        </w:rPr>
        <w:t xml:space="preserve">               Di Pasquale</w:t>
      </w:r>
    </w:p>
    <w:p w14:paraId="010EDB85" w14:textId="77777777" w:rsidR="00B77FF6" w:rsidRDefault="00B77FF6" w:rsidP="00B77FF6">
      <w:pPr>
        <w:spacing w:after="0"/>
        <w:ind w:left="540"/>
        <w:rPr>
          <w:sz w:val="28"/>
          <w:szCs w:val="28"/>
        </w:rPr>
      </w:pPr>
      <w:r>
        <w:rPr>
          <w:sz w:val="28"/>
          <w:szCs w:val="28"/>
        </w:rPr>
        <w:t xml:space="preserve">                Kennedy</w:t>
      </w:r>
    </w:p>
    <w:p w14:paraId="32083969" w14:textId="77777777" w:rsidR="00B77FF6" w:rsidRDefault="00B77FF6" w:rsidP="00B77FF6">
      <w:pPr>
        <w:spacing w:after="0"/>
        <w:ind w:left="1260" w:firstLine="90"/>
        <w:rPr>
          <w:sz w:val="28"/>
          <w:szCs w:val="28"/>
        </w:rPr>
      </w:pPr>
      <w:r>
        <w:rPr>
          <w:sz w:val="28"/>
          <w:szCs w:val="28"/>
        </w:rPr>
        <w:t xml:space="preserve">    Li Preti</w:t>
      </w:r>
    </w:p>
    <w:p w14:paraId="008F3E8D" w14:textId="77777777" w:rsidR="00B77FF6" w:rsidRDefault="00B77FF6" w:rsidP="00B77FF6">
      <w:pPr>
        <w:spacing w:after="0"/>
        <w:ind w:left="1260" w:firstLine="180"/>
        <w:rPr>
          <w:sz w:val="28"/>
          <w:szCs w:val="28"/>
        </w:rPr>
      </w:pPr>
      <w:r>
        <w:rPr>
          <w:sz w:val="28"/>
          <w:szCs w:val="28"/>
        </w:rPr>
        <w:t xml:space="preserve">   Lubinski</w:t>
      </w:r>
    </w:p>
    <w:p w14:paraId="125F5831" w14:textId="77777777" w:rsidR="00B77FF6" w:rsidRDefault="00B77FF6" w:rsidP="00B77FF6">
      <w:pPr>
        <w:spacing w:after="0"/>
        <w:ind w:left="540" w:firstLine="90"/>
        <w:rPr>
          <w:sz w:val="28"/>
          <w:szCs w:val="28"/>
        </w:rPr>
      </w:pPr>
      <w:r>
        <w:rPr>
          <w:sz w:val="28"/>
          <w:szCs w:val="28"/>
        </w:rPr>
        <w:tab/>
        <w:t xml:space="preserve">             Rizzo</w:t>
      </w:r>
    </w:p>
    <w:p w14:paraId="6EC70B08" w14:textId="77777777" w:rsidR="00B77FF6" w:rsidRDefault="00B77FF6" w:rsidP="00B77FF6">
      <w:pPr>
        <w:spacing w:after="0"/>
        <w:ind w:left="540" w:firstLine="90"/>
        <w:rPr>
          <w:sz w:val="28"/>
          <w:szCs w:val="28"/>
        </w:rPr>
      </w:pPr>
      <w:r>
        <w:rPr>
          <w:sz w:val="28"/>
          <w:szCs w:val="28"/>
        </w:rPr>
        <w:tab/>
        <w:t xml:space="preserve">             Tanuan</w:t>
      </w:r>
    </w:p>
    <w:p w14:paraId="64FF1A94" w14:textId="77777777" w:rsidR="00B77FF6" w:rsidRDefault="00B77FF6" w:rsidP="00B77FF6">
      <w:pPr>
        <w:tabs>
          <w:tab w:val="left" w:pos="8441"/>
        </w:tabs>
        <w:spacing w:after="0"/>
        <w:rPr>
          <w:sz w:val="28"/>
          <w:szCs w:val="28"/>
        </w:rPr>
      </w:pPr>
    </w:p>
    <w:p w14:paraId="29AB9687" w14:textId="77777777" w:rsidR="00B77FF6" w:rsidRDefault="00B77FF6" w:rsidP="00B77FF6">
      <w:pPr>
        <w:tabs>
          <w:tab w:val="left" w:pos="8441"/>
        </w:tabs>
        <w:spacing w:after="0"/>
        <w:rPr>
          <w:sz w:val="28"/>
          <w:szCs w:val="28"/>
        </w:rPr>
      </w:pPr>
      <w:r>
        <w:rPr>
          <w:sz w:val="28"/>
          <w:szCs w:val="28"/>
        </w:rPr>
        <w:tab/>
      </w:r>
    </w:p>
    <w:p w14:paraId="36BA8F10" w14:textId="77777777" w:rsidR="00B77FF6" w:rsidRPr="00D14C0D" w:rsidRDefault="00B77FF6" w:rsidP="00B77FF6">
      <w:pPr>
        <w:spacing w:after="0"/>
        <w:ind w:firstLine="720"/>
        <w:rPr>
          <w:sz w:val="28"/>
          <w:szCs w:val="28"/>
        </w:rPr>
      </w:pPr>
      <w:r w:rsidRPr="00D14C0D">
        <w:rPr>
          <w:sz w:val="28"/>
          <w:szCs w:val="28"/>
        </w:rPr>
        <w:t>The Motion was declared</w:t>
      </w:r>
    </w:p>
    <w:p w14:paraId="2E0F205F" w14:textId="77777777" w:rsidR="00B77FF6" w:rsidRPr="00D14C0D" w:rsidRDefault="00B77FF6" w:rsidP="00B77FF6">
      <w:pPr>
        <w:spacing w:after="0"/>
        <w:rPr>
          <w:sz w:val="28"/>
          <w:szCs w:val="28"/>
        </w:rPr>
      </w:pPr>
    </w:p>
    <w:p w14:paraId="1559A1E6" w14:textId="77777777" w:rsidR="00B77FF6" w:rsidRDefault="00B77FF6" w:rsidP="00B77FF6">
      <w:pPr>
        <w:spacing w:after="0"/>
        <w:jc w:val="right"/>
        <w:rPr>
          <w:sz w:val="28"/>
          <w:szCs w:val="28"/>
        </w:rPr>
      </w:pPr>
      <w:r w:rsidRPr="00D14C0D">
        <w:rPr>
          <w:sz w:val="28"/>
          <w:szCs w:val="28"/>
        </w:rPr>
        <w:t>CARRIED</w:t>
      </w:r>
    </w:p>
    <w:p w14:paraId="6E143AD4" w14:textId="1C1F61D8" w:rsidR="00B77FF6" w:rsidRDefault="00B77FF6" w:rsidP="00B77FF6">
      <w:pPr>
        <w:pStyle w:val="Heading10"/>
        <w:rPr>
          <w:b/>
        </w:rPr>
      </w:pPr>
    </w:p>
    <w:p w14:paraId="4D01A85F" w14:textId="77777777" w:rsidR="00B77FF6" w:rsidRDefault="00B77FF6" w:rsidP="00B77FF6">
      <w:pPr>
        <w:pStyle w:val="Heading10"/>
        <w:rPr>
          <w:b/>
        </w:rPr>
      </w:pPr>
      <w:r w:rsidRPr="00B77FF6">
        <w:rPr>
          <w:b/>
        </w:rPr>
        <w:t>10</w:t>
      </w:r>
      <w:r w:rsidRPr="00B77FF6">
        <w:rPr>
          <w:b/>
        </w:rPr>
        <w:tab/>
        <w:t>Presentations</w:t>
      </w:r>
    </w:p>
    <w:p w14:paraId="00174B2E" w14:textId="2B33F35B" w:rsidR="00B77FF6" w:rsidRPr="00B77FF6" w:rsidRDefault="00B77FF6" w:rsidP="00B77FF6">
      <w:pPr>
        <w:pStyle w:val="Heading10"/>
        <w:rPr>
          <w:b/>
        </w:rPr>
      </w:pPr>
      <w:r>
        <w:rPr>
          <w:b/>
        </w:rPr>
        <w:tab/>
      </w:r>
      <w:r>
        <w:t>MOVED by Trustee Rizzo, seconded by Trustee Lubinski, that Item 10a) be adopted as follows:</w:t>
      </w:r>
      <w:r w:rsidRPr="00B77FF6">
        <w:rPr>
          <w:b/>
        </w:rPr>
        <w:tab/>
      </w:r>
    </w:p>
    <w:p w14:paraId="18ABC32F" w14:textId="3BC0913E" w:rsidR="00B77FF6" w:rsidRPr="00B77FF6" w:rsidRDefault="00B77FF6" w:rsidP="00B77FF6">
      <w:pPr>
        <w:pStyle w:val="Heading10"/>
        <w:rPr>
          <w:b/>
        </w:rPr>
      </w:pPr>
      <w:r>
        <w:rPr>
          <w:b/>
        </w:rPr>
        <w:t>10</w:t>
      </w:r>
      <w:r w:rsidRPr="00B77FF6">
        <w:rPr>
          <w:b/>
        </w:rPr>
        <w:t>a)</w:t>
      </w:r>
      <w:r w:rsidRPr="00B77FF6">
        <w:rPr>
          <w:b/>
        </w:rPr>
        <w:tab/>
        <w:t>Presentation from Caroline Morgan Di Giovanni, former Chair of the Metropolitan Separate School Board (MSSB), regarding Rising to the Challenges of Catholic Leadership</w:t>
      </w:r>
      <w:r>
        <w:rPr>
          <w:b/>
        </w:rPr>
        <w:t xml:space="preserve"> </w:t>
      </w:r>
      <w:r>
        <w:t>r</w:t>
      </w:r>
      <w:r w:rsidRPr="00B77FF6">
        <w:t>eceived and referred to Staff for</w:t>
      </w:r>
      <w:r>
        <w:t xml:space="preserve"> an</w:t>
      </w:r>
      <w:r w:rsidRPr="00B77FF6">
        <w:t xml:space="preserve"> electronic version of the presentation to be distributed</w:t>
      </w:r>
      <w:r w:rsidRPr="00B77FF6">
        <w:rPr>
          <w:b/>
        </w:rPr>
        <w:t>.</w:t>
      </w:r>
    </w:p>
    <w:p w14:paraId="72C771A9" w14:textId="45E905BD" w:rsidR="00900D8A" w:rsidRPr="00900D8A" w:rsidRDefault="00900D8A" w:rsidP="00900D8A"/>
    <w:p w14:paraId="621CADA8" w14:textId="77777777" w:rsidR="00B77FF6" w:rsidRPr="00B77FF6" w:rsidRDefault="00B77FF6" w:rsidP="00B77FF6">
      <w:pPr>
        <w:rPr>
          <w:sz w:val="28"/>
          <w:szCs w:val="28"/>
        </w:rPr>
      </w:pPr>
      <w:r>
        <w:rPr>
          <w:b/>
        </w:rPr>
        <w:tab/>
      </w:r>
      <w:r w:rsidRPr="00B77FF6">
        <w:rPr>
          <w:sz w:val="28"/>
          <w:szCs w:val="28"/>
        </w:rPr>
        <w:t>Results of the Vote taken, as follows:</w:t>
      </w:r>
    </w:p>
    <w:p w14:paraId="013EEEB6" w14:textId="77777777" w:rsidR="00B77FF6" w:rsidRPr="00D14C0D" w:rsidRDefault="00B77FF6" w:rsidP="00B77FF6">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66586613" w14:textId="77777777" w:rsidR="00B77FF6" w:rsidRPr="00D14C0D" w:rsidRDefault="00B77FF6" w:rsidP="00B77FF6">
      <w:pPr>
        <w:spacing w:after="0"/>
        <w:rPr>
          <w:b/>
          <w:sz w:val="28"/>
          <w:szCs w:val="28"/>
          <w:u w:val="single"/>
        </w:rPr>
      </w:pPr>
    </w:p>
    <w:p w14:paraId="6850DC50" w14:textId="77777777" w:rsidR="00B77FF6" w:rsidRDefault="00B77FF6" w:rsidP="00B77FF6">
      <w:pPr>
        <w:spacing w:after="0"/>
        <w:ind w:left="540" w:firstLine="90"/>
        <w:rPr>
          <w:sz w:val="28"/>
          <w:szCs w:val="28"/>
        </w:rPr>
      </w:pPr>
      <w:proofErr w:type="gramStart"/>
      <w:r>
        <w:rPr>
          <w:sz w:val="28"/>
          <w:szCs w:val="28"/>
        </w:rPr>
        <w:t>Trustees  Crawford</w:t>
      </w:r>
      <w:proofErr w:type="gramEnd"/>
    </w:p>
    <w:p w14:paraId="0120E692" w14:textId="77777777" w:rsidR="00B77FF6" w:rsidRDefault="00B77FF6" w:rsidP="00B77FF6">
      <w:pPr>
        <w:spacing w:after="0"/>
        <w:ind w:left="540" w:firstLine="90"/>
        <w:rPr>
          <w:sz w:val="28"/>
          <w:szCs w:val="28"/>
        </w:rPr>
      </w:pPr>
      <w:r>
        <w:rPr>
          <w:sz w:val="28"/>
          <w:szCs w:val="28"/>
        </w:rPr>
        <w:tab/>
        <w:t xml:space="preserve">              Del Grande</w:t>
      </w:r>
    </w:p>
    <w:p w14:paraId="663A2C07" w14:textId="77777777" w:rsidR="00B77FF6" w:rsidRDefault="00B77FF6" w:rsidP="00B77FF6">
      <w:pPr>
        <w:spacing w:after="0"/>
        <w:ind w:left="540" w:firstLine="90"/>
        <w:rPr>
          <w:sz w:val="28"/>
          <w:szCs w:val="28"/>
        </w:rPr>
      </w:pPr>
      <w:r>
        <w:rPr>
          <w:sz w:val="28"/>
          <w:szCs w:val="28"/>
        </w:rPr>
        <w:tab/>
        <w:t xml:space="preserve">              D’Amico</w:t>
      </w:r>
    </w:p>
    <w:p w14:paraId="60B80333" w14:textId="77777777" w:rsidR="00B77FF6" w:rsidRDefault="00B77FF6" w:rsidP="00B77FF6">
      <w:pPr>
        <w:spacing w:after="0"/>
        <w:ind w:left="540" w:firstLine="90"/>
        <w:rPr>
          <w:sz w:val="28"/>
          <w:szCs w:val="28"/>
        </w:rPr>
      </w:pPr>
      <w:r>
        <w:rPr>
          <w:sz w:val="28"/>
          <w:szCs w:val="28"/>
        </w:rPr>
        <w:t xml:space="preserve">               Di Pasquale</w:t>
      </w:r>
    </w:p>
    <w:p w14:paraId="0E5FAE19" w14:textId="77777777" w:rsidR="00B77FF6" w:rsidRDefault="00B77FF6" w:rsidP="00B77FF6">
      <w:pPr>
        <w:spacing w:after="0"/>
        <w:ind w:left="540"/>
        <w:rPr>
          <w:sz w:val="28"/>
          <w:szCs w:val="28"/>
        </w:rPr>
      </w:pPr>
      <w:r>
        <w:rPr>
          <w:sz w:val="28"/>
          <w:szCs w:val="28"/>
        </w:rPr>
        <w:t xml:space="preserve">                Kennedy</w:t>
      </w:r>
    </w:p>
    <w:p w14:paraId="07A69E26" w14:textId="77777777" w:rsidR="00B77FF6" w:rsidRDefault="00B77FF6" w:rsidP="00B77FF6">
      <w:pPr>
        <w:spacing w:after="0"/>
        <w:ind w:left="1260" w:firstLine="90"/>
        <w:rPr>
          <w:sz w:val="28"/>
          <w:szCs w:val="28"/>
        </w:rPr>
      </w:pPr>
      <w:r>
        <w:rPr>
          <w:sz w:val="28"/>
          <w:szCs w:val="28"/>
        </w:rPr>
        <w:t xml:space="preserve">    Li Preti</w:t>
      </w:r>
    </w:p>
    <w:p w14:paraId="1E0DB99A" w14:textId="77777777" w:rsidR="00B77FF6" w:rsidRDefault="00B77FF6" w:rsidP="00B77FF6">
      <w:pPr>
        <w:spacing w:after="0"/>
        <w:ind w:left="1260" w:firstLine="180"/>
        <w:rPr>
          <w:sz w:val="28"/>
          <w:szCs w:val="28"/>
        </w:rPr>
      </w:pPr>
      <w:r>
        <w:rPr>
          <w:sz w:val="28"/>
          <w:szCs w:val="28"/>
        </w:rPr>
        <w:t xml:space="preserve">   Lubinski</w:t>
      </w:r>
    </w:p>
    <w:p w14:paraId="0F95F95A" w14:textId="77777777" w:rsidR="00B77FF6" w:rsidRDefault="00B77FF6" w:rsidP="00B77FF6">
      <w:pPr>
        <w:spacing w:after="0"/>
        <w:ind w:left="540" w:firstLine="90"/>
        <w:rPr>
          <w:sz w:val="28"/>
          <w:szCs w:val="28"/>
        </w:rPr>
      </w:pPr>
      <w:r>
        <w:rPr>
          <w:sz w:val="28"/>
          <w:szCs w:val="28"/>
        </w:rPr>
        <w:tab/>
        <w:t xml:space="preserve">             Rizzo</w:t>
      </w:r>
    </w:p>
    <w:p w14:paraId="078BB236" w14:textId="77777777" w:rsidR="00B77FF6" w:rsidRDefault="00B77FF6" w:rsidP="00B77FF6">
      <w:pPr>
        <w:spacing w:after="0"/>
        <w:ind w:left="540" w:firstLine="90"/>
        <w:rPr>
          <w:sz w:val="28"/>
          <w:szCs w:val="28"/>
        </w:rPr>
      </w:pPr>
      <w:r>
        <w:rPr>
          <w:sz w:val="28"/>
          <w:szCs w:val="28"/>
        </w:rPr>
        <w:tab/>
        <w:t xml:space="preserve">             Tanuan</w:t>
      </w:r>
    </w:p>
    <w:p w14:paraId="15408428" w14:textId="77777777" w:rsidR="00B77FF6" w:rsidRDefault="00B77FF6" w:rsidP="00B77FF6">
      <w:pPr>
        <w:tabs>
          <w:tab w:val="left" w:pos="8441"/>
        </w:tabs>
        <w:spacing w:after="0"/>
        <w:rPr>
          <w:sz w:val="28"/>
          <w:szCs w:val="28"/>
        </w:rPr>
      </w:pPr>
    </w:p>
    <w:p w14:paraId="671AB165" w14:textId="7CA9062E" w:rsidR="00B77FF6" w:rsidRDefault="00B77FF6" w:rsidP="00B77FF6">
      <w:pPr>
        <w:tabs>
          <w:tab w:val="left" w:pos="8441"/>
        </w:tabs>
        <w:spacing w:after="0"/>
        <w:rPr>
          <w:sz w:val="28"/>
          <w:szCs w:val="28"/>
        </w:rPr>
      </w:pPr>
      <w:r>
        <w:rPr>
          <w:sz w:val="28"/>
          <w:szCs w:val="28"/>
        </w:rPr>
        <w:tab/>
      </w:r>
    </w:p>
    <w:p w14:paraId="061458BF" w14:textId="77777777" w:rsidR="00B77FF6" w:rsidRPr="00D14C0D" w:rsidRDefault="00B77FF6" w:rsidP="00B77FF6">
      <w:pPr>
        <w:spacing w:after="0"/>
        <w:ind w:firstLine="720"/>
        <w:rPr>
          <w:sz w:val="28"/>
          <w:szCs w:val="28"/>
        </w:rPr>
      </w:pPr>
      <w:r w:rsidRPr="00D14C0D">
        <w:rPr>
          <w:sz w:val="28"/>
          <w:szCs w:val="28"/>
        </w:rPr>
        <w:t>The Motion was declared</w:t>
      </w:r>
    </w:p>
    <w:p w14:paraId="559D3DD3" w14:textId="77777777" w:rsidR="00B77FF6" w:rsidRPr="00D14C0D" w:rsidRDefault="00B77FF6" w:rsidP="00B77FF6">
      <w:pPr>
        <w:spacing w:after="0"/>
        <w:rPr>
          <w:sz w:val="28"/>
          <w:szCs w:val="28"/>
        </w:rPr>
      </w:pPr>
    </w:p>
    <w:p w14:paraId="0C59A877" w14:textId="77777777" w:rsidR="00B77FF6" w:rsidRDefault="00B77FF6" w:rsidP="00B77FF6">
      <w:pPr>
        <w:spacing w:after="0"/>
        <w:jc w:val="right"/>
        <w:rPr>
          <w:sz w:val="28"/>
          <w:szCs w:val="28"/>
        </w:rPr>
      </w:pPr>
      <w:r w:rsidRPr="00D14C0D">
        <w:rPr>
          <w:sz w:val="28"/>
          <w:szCs w:val="28"/>
        </w:rPr>
        <w:t>CARRIED</w:t>
      </w:r>
    </w:p>
    <w:p w14:paraId="0DB7A80F" w14:textId="690F4BF4" w:rsidR="00B77FF6" w:rsidRPr="00B77FF6" w:rsidRDefault="00B77FF6" w:rsidP="00B77FF6">
      <w:pPr>
        <w:pStyle w:val="Heading10"/>
        <w:rPr>
          <w:b/>
        </w:rPr>
      </w:pPr>
    </w:p>
    <w:p w14:paraId="5AAC2C69" w14:textId="1DCD7F04" w:rsidR="00B77FF6" w:rsidRDefault="00B77FF6" w:rsidP="00B77FF6">
      <w:pPr>
        <w:pStyle w:val="Heading10"/>
      </w:pPr>
      <w:r>
        <w:rPr>
          <w:b/>
        </w:rPr>
        <w:tab/>
      </w:r>
      <w:r>
        <w:t>Student Trustees Dallin and Ndongmi wished to be recorded as voted in favour.</w:t>
      </w:r>
    </w:p>
    <w:p w14:paraId="6F8E76AB" w14:textId="77777777" w:rsidR="00900D8A" w:rsidRPr="00900D8A" w:rsidRDefault="00900D8A" w:rsidP="00900D8A"/>
    <w:p w14:paraId="15E7321C" w14:textId="2E33C507" w:rsidR="00115511" w:rsidRDefault="00860AD0" w:rsidP="00B77FF6">
      <w:pPr>
        <w:pStyle w:val="Heading10"/>
      </w:pPr>
      <w:r>
        <w:rPr>
          <w:b/>
        </w:rPr>
        <w:t>12.</w:t>
      </w:r>
      <w:r>
        <w:rPr>
          <w:b/>
        </w:rPr>
        <w:tab/>
        <w:t>Consent and Review</w:t>
      </w:r>
    </w:p>
    <w:p w14:paraId="3C86BC1D" w14:textId="5EC764C2" w:rsidR="00B83FB9" w:rsidRPr="00B83FB9" w:rsidRDefault="00B83FB9">
      <w:pPr>
        <w:pStyle w:val="Heading10"/>
      </w:pPr>
      <w:r>
        <w:rPr>
          <w:b/>
        </w:rPr>
        <w:tab/>
      </w:r>
      <w:r w:rsidRPr="00B83FB9">
        <w:t>The Chair reviewed the Order Paper and the following Items were held:</w:t>
      </w:r>
    </w:p>
    <w:p w14:paraId="3879D2FA" w14:textId="54CC0D29" w:rsidR="00B83FB9" w:rsidRPr="00B83FB9" w:rsidRDefault="00B83FB9" w:rsidP="00B83FB9">
      <w:pPr>
        <w:spacing w:after="0"/>
        <w:ind w:left="720"/>
        <w:rPr>
          <w:sz w:val="28"/>
          <w:szCs w:val="28"/>
        </w:rPr>
      </w:pPr>
      <w:r w:rsidRPr="00B83FB9">
        <w:rPr>
          <w:sz w:val="28"/>
          <w:szCs w:val="28"/>
        </w:rPr>
        <w:t>1</w:t>
      </w:r>
      <w:r w:rsidR="00B77FF6">
        <w:rPr>
          <w:sz w:val="28"/>
          <w:szCs w:val="28"/>
        </w:rPr>
        <w:t>5</w:t>
      </w:r>
      <w:r w:rsidRPr="00B83FB9">
        <w:rPr>
          <w:sz w:val="28"/>
          <w:szCs w:val="28"/>
        </w:rPr>
        <w:t>a)</w:t>
      </w:r>
      <w:r w:rsidRPr="00B83FB9">
        <w:rPr>
          <w:sz w:val="28"/>
          <w:szCs w:val="28"/>
        </w:rPr>
        <w:tab/>
      </w:r>
      <w:r w:rsidR="00D60AD2">
        <w:rPr>
          <w:sz w:val="28"/>
          <w:szCs w:val="28"/>
        </w:rPr>
        <w:t xml:space="preserve">  </w:t>
      </w:r>
      <w:r w:rsidRPr="00B83FB9">
        <w:rPr>
          <w:sz w:val="28"/>
          <w:szCs w:val="28"/>
        </w:rPr>
        <w:t xml:space="preserve">Trustee </w:t>
      </w:r>
      <w:r w:rsidR="00B77FF6">
        <w:rPr>
          <w:sz w:val="28"/>
          <w:szCs w:val="28"/>
        </w:rPr>
        <w:t>Tanuan</w:t>
      </w:r>
      <w:r w:rsidRPr="00B83FB9">
        <w:rPr>
          <w:sz w:val="28"/>
          <w:szCs w:val="28"/>
        </w:rPr>
        <w:t>;</w:t>
      </w:r>
    </w:p>
    <w:p w14:paraId="76CAD5A6" w14:textId="45063C44" w:rsidR="00D60AD2" w:rsidRDefault="00B83FB9" w:rsidP="00112D8E">
      <w:pPr>
        <w:spacing w:after="0"/>
        <w:ind w:left="720"/>
        <w:rPr>
          <w:sz w:val="28"/>
          <w:szCs w:val="28"/>
        </w:rPr>
      </w:pPr>
      <w:r w:rsidRPr="00B83FB9">
        <w:rPr>
          <w:sz w:val="28"/>
          <w:szCs w:val="28"/>
        </w:rPr>
        <w:t>1</w:t>
      </w:r>
      <w:r w:rsidR="00B77FF6">
        <w:rPr>
          <w:sz w:val="28"/>
          <w:szCs w:val="28"/>
        </w:rPr>
        <w:t>5</w:t>
      </w:r>
      <w:r w:rsidRPr="00B83FB9">
        <w:rPr>
          <w:sz w:val="28"/>
          <w:szCs w:val="28"/>
        </w:rPr>
        <w:t>b)</w:t>
      </w:r>
      <w:r w:rsidR="00112D8E">
        <w:rPr>
          <w:sz w:val="28"/>
          <w:szCs w:val="28"/>
        </w:rPr>
        <w:t xml:space="preserve"> </w:t>
      </w:r>
      <w:r w:rsidR="00112D8E">
        <w:rPr>
          <w:sz w:val="28"/>
          <w:szCs w:val="28"/>
        </w:rPr>
        <w:tab/>
        <w:t xml:space="preserve"> </w:t>
      </w:r>
      <w:r w:rsidR="00D60AD2">
        <w:rPr>
          <w:sz w:val="28"/>
          <w:szCs w:val="28"/>
        </w:rPr>
        <w:t xml:space="preserve"> </w:t>
      </w:r>
      <w:r w:rsidRPr="00B83FB9">
        <w:rPr>
          <w:sz w:val="28"/>
          <w:szCs w:val="28"/>
        </w:rPr>
        <w:t>Trustee Di Pasquale;</w:t>
      </w:r>
    </w:p>
    <w:p w14:paraId="0D3537A9" w14:textId="317524AE" w:rsidR="00353CEB" w:rsidRDefault="00B83FB9" w:rsidP="00B83FB9">
      <w:pPr>
        <w:spacing w:after="0"/>
        <w:ind w:left="720"/>
        <w:rPr>
          <w:sz w:val="28"/>
          <w:szCs w:val="28"/>
        </w:rPr>
      </w:pPr>
      <w:r w:rsidRPr="00B83FB9">
        <w:rPr>
          <w:sz w:val="28"/>
          <w:szCs w:val="28"/>
        </w:rPr>
        <w:t>1</w:t>
      </w:r>
      <w:r w:rsidR="00B77FF6">
        <w:rPr>
          <w:sz w:val="28"/>
          <w:szCs w:val="28"/>
        </w:rPr>
        <w:t>5</w:t>
      </w:r>
      <w:r w:rsidRPr="00B83FB9">
        <w:rPr>
          <w:sz w:val="28"/>
          <w:szCs w:val="28"/>
        </w:rPr>
        <w:t>c)</w:t>
      </w:r>
      <w:r w:rsidRPr="00B83FB9">
        <w:rPr>
          <w:sz w:val="28"/>
          <w:szCs w:val="28"/>
        </w:rPr>
        <w:tab/>
      </w:r>
      <w:r w:rsidR="00112D8E">
        <w:rPr>
          <w:sz w:val="28"/>
          <w:szCs w:val="28"/>
        </w:rPr>
        <w:t xml:space="preserve">  Trustee Rizzo;</w:t>
      </w:r>
    </w:p>
    <w:p w14:paraId="2C0DB55C" w14:textId="41F65C8B" w:rsidR="00B83FB9" w:rsidRPr="00B83FB9" w:rsidRDefault="00B83FB9" w:rsidP="00B83FB9">
      <w:pPr>
        <w:spacing w:after="0"/>
        <w:ind w:left="720"/>
        <w:rPr>
          <w:sz w:val="28"/>
          <w:szCs w:val="28"/>
        </w:rPr>
      </w:pPr>
      <w:r w:rsidRPr="00B83FB9">
        <w:rPr>
          <w:sz w:val="28"/>
          <w:szCs w:val="28"/>
        </w:rPr>
        <w:t>15</w:t>
      </w:r>
      <w:r w:rsidR="00B77FF6">
        <w:rPr>
          <w:sz w:val="28"/>
          <w:szCs w:val="28"/>
        </w:rPr>
        <w:t>d</w:t>
      </w:r>
      <w:r w:rsidRPr="00B83FB9">
        <w:rPr>
          <w:sz w:val="28"/>
          <w:szCs w:val="28"/>
        </w:rPr>
        <w:t xml:space="preserve">) </w:t>
      </w:r>
      <w:r w:rsidRPr="00B83FB9">
        <w:rPr>
          <w:sz w:val="28"/>
          <w:szCs w:val="28"/>
        </w:rPr>
        <w:tab/>
      </w:r>
      <w:r w:rsidR="00D60AD2">
        <w:rPr>
          <w:sz w:val="28"/>
          <w:szCs w:val="28"/>
        </w:rPr>
        <w:t xml:space="preserve"> </w:t>
      </w:r>
      <w:r w:rsidRPr="00B83FB9">
        <w:rPr>
          <w:sz w:val="28"/>
          <w:szCs w:val="28"/>
        </w:rPr>
        <w:t xml:space="preserve">Trustee </w:t>
      </w:r>
      <w:r w:rsidR="000121A0">
        <w:rPr>
          <w:sz w:val="28"/>
          <w:szCs w:val="28"/>
        </w:rPr>
        <w:t>Rizzo</w:t>
      </w:r>
      <w:r w:rsidRPr="00B83FB9">
        <w:rPr>
          <w:sz w:val="28"/>
          <w:szCs w:val="28"/>
        </w:rPr>
        <w:t>;</w:t>
      </w:r>
      <w:r w:rsidR="00112D8E">
        <w:rPr>
          <w:sz w:val="28"/>
          <w:szCs w:val="28"/>
        </w:rPr>
        <w:t xml:space="preserve"> </w:t>
      </w:r>
    </w:p>
    <w:p w14:paraId="51D7CB24" w14:textId="51C23047" w:rsidR="00B83FB9" w:rsidRPr="00B83FB9" w:rsidRDefault="00B83FB9" w:rsidP="000121A0">
      <w:pPr>
        <w:spacing w:after="0"/>
        <w:ind w:left="720"/>
        <w:rPr>
          <w:sz w:val="28"/>
          <w:szCs w:val="28"/>
        </w:rPr>
      </w:pPr>
      <w:r w:rsidRPr="00B83FB9">
        <w:rPr>
          <w:sz w:val="28"/>
          <w:szCs w:val="28"/>
        </w:rPr>
        <w:t>1</w:t>
      </w:r>
      <w:r w:rsidR="00B77FF6">
        <w:rPr>
          <w:sz w:val="28"/>
          <w:szCs w:val="28"/>
        </w:rPr>
        <w:t>5e</w:t>
      </w:r>
      <w:r w:rsidRPr="00B83FB9">
        <w:rPr>
          <w:sz w:val="28"/>
          <w:szCs w:val="28"/>
        </w:rPr>
        <w:t>)</w:t>
      </w:r>
      <w:r w:rsidRPr="00B83FB9">
        <w:rPr>
          <w:sz w:val="28"/>
          <w:szCs w:val="28"/>
        </w:rPr>
        <w:tab/>
      </w:r>
      <w:r w:rsidR="00D60AD2">
        <w:rPr>
          <w:sz w:val="28"/>
          <w:szCs w:val="28"/>
        </w:rPr>
        <w:t xml:space="preserve"> </w:t>
      </w:r>
      <w:r w:rsidRPr="00B83FB9">
        <w:rPr>
          <w:sz w:val="28"/>
          <w:szCs w:val="28"/>
        </w:rPr>
        <w:t xml:space="preserve">Trustee </w:t>
      </w:r>
      <w:r w:rsidR="00B77FF6">
        <w:rPr>
          <w:sz w:val="28"/>
          <w:szCs w:val="28"/>
        </w:rPr>
        <w:t>Li Preti</w:t>
      </w:r>
      <w:r w:rsidR="00112D8E">
        <w:rPr>
          <w:sz w:val="28"/>
          <w:szCs w:val="28"/>
        </w:rPr>
        <w:t>;</w:t>
      </w:r>
    </w:p>
    <w:p w14:paraId="070A4BAE" w14:textId="6134EF76" w:rsidR="00353CEB" w:rsidRDefault="00D60AD2" w:rsidP="00EA5B15">
      <w:pPr>
        <w:pStyle w:val="Heading10"/>
        <w:spacing w:before="0" w:after="0" w:line="240" w:lineRule="auto"/>
        <w:ind w:firstLine="0"/>
      </w:pPr>
      <w:r>
        <w:t>15f)</w:t>
      </w:r>
      <w:r>
        <w:tab/>
        <w:t xml:space="preserve"> Trustee Kennedy</w:t>
      </w:r>
      <w:r w:rsidR="00112D8E">
        <w:t>;</w:t>
      </w:r>
    </w:p>
    <w:p w14:paraId="1589092B" w14:textId="21211F55" w:rsidR="00D60AD2" w:rsidRPr="00D60AD2" w:rsidRDefault="00D60AD2" w:rsidP="00D60AD2">
      <w:pPr>
        <w:spacing w:after="0" w:line="240" w:lineRule="auto"/>
        <w:rPr>
          <w:sz w:val="28"/>
          <w:szCs w:val="28"/>
        </w:rPr>
      </w:pPr>
      <w:r>
        <w:tab/>
      </w:r>
      <w:r w:rsidRPr="00D60AD2">
        <w:rPr>
          <w:sz w:val="28"/>
          <w:szCs w:val="28"/>
        </w:rPr>
        <w:t>15g)</w:t>
      </w:r>
      <w:r w:rsidRPr="00D60AD2">
        <w:rPr>
          <w:sz w:val="28"/>
          <w:szCs w:val="28"/>
        </w:rPr>
        <w:tab/>
      </w:r>
      <w:r>
        <w:rPr>
          <w:sz w:val="28"/>
          <w:szCs w:val="28"/>
        </w:rPr>
        <w:t xml:space="preserve"> </w:t>
      </w:r>
      <w:r w:rsidRPr="00D60AD2">
        <w:rPr>
          <w:sz w:val="28"/>
          <w:szCs w:val="28"/>
        </w:rPr>
        <w:t>Trustees Rizzo and Li Preti</w:t>
      </w:r>
      <w:r w:rsidR="00112D8E">
        <w:rPr>
          <w:sz w:val="28"/>
          <w:szCs w:val="28"/>
        </w:rPr>
        <w:t>;</w:t>
      </w:r>
    </w:p>
    <w:p w14:paraId="041B662A" w14:textId="17901B4E" w:rsidR="00112D8E" w:rsidRDefault="00D60AD2" w:rsidP="00112D8E">
      <w:pPr>
        <w:spacing w:after="0" w:line="240" w:lineRule="auto"/>
        <w:rPr>
          <w:sz w:val="28"/>
          <w:szCs w:val="28"/>
        </w:rPr>
      </w:pPr>
      <w:r w:rsidRPr="00D60AD2">
        <w:rPr>
          <w:sz w:val="28"/>
          <w:szCs w:val="28"/>
        </w:rPr>
        <w:tab/>
        <w:t>15h)</w:t>
      </w:r>
      <w:r w:rsidRPr="00D60AD2">
        <w:rPr>
          <w:sz w:val="28"/>
          <w:szCs w:val="28"/>
        </w:rPr>
        <w:tab/>
      </w:r>
      <w:r w:rsidR="00112D8E">
        <w:rPr>
          <w:sz w:val="28"/>
          <w:szCs w:val="28"/>
        </w:rPr>
        <w:t xml:space="preserve"> Trustee Rizzo;</w:t>
      </w:r>
    </w:p>
    <w:p w14:paraId="60EBCEFA" w14:textId="17DE6C2D" w:rsidR="00D60AD2" w:rsidRPr="00D60AD2" w:rsidRDefault="00112D8E" w:rsidP="00112D8E">
      <w:pPr>
        <w:spacing w:after="0" w:line="240" w:lineRule="auto"/>
        <w:rPr>
          <w:sz w:val="28"/>
          <w:szCs w:val="28"/>
        </w:rPr>
      </w:pPr>
      <w:r>
        <w:rPr>
          <w:sz w:val="28"/>
          <w:szCs w:val="28"/>
        </w:rPr>
        <w:tab/>
        <w:t>15i)</w:t>
      </w:r>
      <w:r>
        <w:rPr>
          <w:sz w:val="28"/>
          <w:szCs w:val="28"/>
        </w:rPr>
        <w:tab/>
        <w:t xml:space="preserve"> Trustee Di Pasquale; and </w:t>
      </w:r>
      <w:r w:rsidR="00D60AD2" w:rsidRPr="00D60AD2">
        <w:rPr>
          <w:sz w:val="28"/>
          <w:szCs w:val="28"/>
        </w:rPr>
        <w:tab/>
      </w:r>
    </w:p>
    <w:p w14:paraId="17FC8E67" w14:textId="474EBAC2" w:rsidR="00D60AD2" w:rsidRPr="00D60AD2" w:rsidRDefault="00D60AD2" w:rsidP="00D60AD2">
      <w:pPr>
        <w:spacing w:after="0" w:line="240" w:lineRule="auto"/>
        <w:rPr>
          <w:sz w:val="28"/>
          <w:szCs w:val="28"/>
        </w:rPr>
      </w:pPr>
      <w:r w:rsidRPr="00D60AD2">
        <w:rPr>
          <w:sz w:val="28"/>
          <w:szCs w:val="28"/>
        </w:rPr>
        <w:tab/>
        <w:t>17a)</w:t>
      </w:r>
      <w:r w:rsidRPr="00D60AD2">
        <w:rPr>
          <w:sz w:val="28"/>
          <w:szCs w:val="28"/>
        </w:rPr>
        <w:tab/>
      </w:r>
      <w:r>
        <w:rPr>
          <w:sz w:val="28"/>
          <w:szCs w:val="28"/>
        </w:rPr>
        <w:t xml:space="preserve"> </w:t>
      </w:r>
      <w:r w:rsidRPr="00D60AD2">
        <w:rPr>
          <w:sz w:val="28"/>
          <w:szCs w:val="28"/>
        </w:rPr>
        <w:t>Trustee Rizzo</w:t>
      </w:r>
    </w:p>
    <w:p w14:paraId="3B4EAB48" w14:textId="77777777" w:rsidR="00D60AD2" w:rsidRDefault="00D60AD2" w:rsidP="00EA5B15">
      <w:pPr>
        <w:pStyle w:val="Heading10"/>
        <w:spacing w:before="0" w:after="0" w:line="240" w:lineRule="auto"/>
        <w:ind w:firstLine="0"/>
      </w:pPr>
    </w:p>
    <w:p w14:paraId="2510ABD8" w14:textId="77777777" w:rsidR="00D60AD2" w:rsidRDefault="00D60AD2" w:rsidP="00EA5B15">
      <w:pPr>
        <w:pStyle w:val="Heading10"/>
        <w:spacing w:before="0" w:after="0" w:line="240" w:lineRule="auto"/>
        <w:ind w:firstLine="0"/>
      </w:pPr>
    </w:p>
    <w:p w14:paraId="6BD92038" w14:textId="5AE55DC6" w:rsidR="00B83FB9" w:rsidRPr="00B83FB9" w:rsidRDefault="00B83FB9" w:rsidP="00EA5B15">
      <w:pPr>
        <w:pStyle w:val="Heading10"/>
        <w:spacing w:before="0" w:after="0" w:line="240" w:lineRule="auto"/>
        <w:ind w:firstLine="0"/>
      </w:pPr>
      <w:r w:rsidRPr="00B83FB9">
        <w:t xml:space="preserve">MOVED by </w:t>
      </w:r>
      <w:r w:rsidR="000121A0">
        <w:t xml:space="preserve">Trustee </w:t>
      </w:r>
      <w:r w:rsidR="00D60AD2">
        <w:t>Di Pasquale</w:t>
      </w:r>
      <w:r w:rsidR="000121A0">
        <w:t xml:space="preserve">, seconded by </w:t>
      </w:r>
      <w:r w:rsidRPr="00B83FB9">
        <w:t xml:space="preserve">Trustee </w:t>
      </w:r>
      <w:r w:rsidR="00D60AD2">
        <w:t>Kennedy</w:t>
      </w:r>
      <w:r w:rsidRPr="00B83FB9">
        <w:t>, that the Items</w:t>
      </w:r>
      <w:r w:rsidR="00EA5B15">
        <w:t xml:space="preserve"> </w:t>
      </w:r>
      <w:r w:rsidRPr="00B83FB9">
        <w:t xml:space="preserve">not held be </w:t>
      </w:r>
      <w:r w:rsidR="003770AB">
        <w:t>received</w:t>
      </w:r>
      <w:r w:rsidR="00D60AD2">
        <w:t>.</w:t>
      </w:r>
    </w:p>
    <w:p w14:paraId="09A9B49F" w14:textId="77777777" w:rsidR="00EA5B15" w:rsidRDefault="00EA5B15" w:rsidP="00B83FB9">
      <w:pPr>
        <w:spacing w:after="0"/>
        <w:ind w:firstLine="720"/>
        <w:rPr>
          <w:sz w:val="28"/>
          <w:szCs w:val="28"/>
        </w:rPr>
      </w:pPr>
    </w:p>
    <w:p w14:paraId="34324021" w14:textId="77777777" w:rsidR="00EA5B15" w:rsidRDefault="00EA5B15" w:rsidP="00B83FB9">
      <w:pPr>
        <w:spacing w:after="0"/>
        <w:ind w:firstLine="720"/>
        <w:rPr>
          <w:sz w:val="28"/>
          <w:szCs w:val="28"/>
        </w:rPr>
      </w:pPr>
    </w:p>
    <w:p w14:paraId="5D1738D0" w14:textId="77777777" w:rsidR="00D60AD2" w:rsidRPr="00B77FF6" w:rsidRDefault="00D60AD2" w:rsidP="00D60AD2">
      <w:pPr>
        <w:ind w:firstLine="720"/>
        <w:rPr>
          <w:sz w:val="28"/>
          <w:szCs w:val="28"/>
        </w:rPr>
      </w:pPr>
      <w:r w:rsidRPr="00B77FF6">
        <w:rPr>
          <w:sz w:val="28"/>
          <w:szCs w:val="28"/>
        </w:rPr>
        <w:t>Results of the Vote taken, as follows:</w:t>
      </w:r>
    </w:p>
    <w:p w14:paraId="5EEB70E2" w14:textId="77777777" w:rsidR="00D60AD2" w:rsidRPr="00D14C0D" w:rsidRDefault="00D60AD2" w:rsidP="00D60AD2">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09566878" w14:textId="77777777" w:rsidR="00D60AD2" w:rsidRPr="00D14C0D" w:rsidRDefault="00D60AD2" w:rsidP="00D60AD2">
      <w:pPr>
        <w:spacing w:after="0"/>
        <w:rPr>
          <w:b/>
          <w:sz w:val="28"/>
          <w:szCs w:val="28"/>
          <w:u w:val="single"/>
        </w:rPr>
      </w:pPr>
    </w:p>
    <w:p w14:paraId="52F27951" w14:textId="078F14FE" w:rsidR="00D60AD2" w:rsidRDefault="00D60AD2" w:rsidP="00D60AD2">
      <w:pPr>
        <w:spacing w:after="0"/>
        <w:ind w:left="540" w:firstLine="90"/>
        <w:rPr>
          <w:sz w:val="28"/>
          <w:szCs w:val="28"/>
        </w:rPr>
      </w:pPr>
      <w:proofErr w:type="gramStart"/>
      <w:r>
        <w:rPr>
          <w:sz w:val="28"/>
          <w:szCs w:val="28"/>
        </w:rPr>
        <w:t>Trustees  Crawford</w:t>
      </w:r>
      <w:proofErr w:type="gramEnd"/>
    </w:p>
    <w:p w14:paraId="3B24FB55" w14:textId="77777777" w:rsidR="00D60AD2" w:rsidRDefault="00D60AD2" w:rsidP="00D60AD2">
      <w:pPr>
        <w:spacing w:after="0"/>
        <w:ind w:left="540" w:firstLine="90"/>
        <w:rPr>
          <w:sz w:val="28"/>
          <w:szCs w:val="28"/>
        </w:rPr>
      </w:pPr>
      <w:r>
        <w:rPr>
          <w:sz w:val="28"/>
          <w:szCs w:val="28"/>
        </w:rPr>
        <w:tab/>
        <w:t xml:space="preserve">              Del Grande</w:t>
      </w:r>
    </w:p>
    <w:p w14:paraId="14CABCBB" w14:textId="77777777" w:rsidR="00D60AD2" w:rsidRDefault="00D60AD2" w:rsidP="00D60AD2">
      <w:pPr>
        <w:spacing w:after="0"/>
        <w:ind w:left="540" w:firstLine="90"/>
        <w:rPr>
          <w:sz w:val="28"/>
          <w:szCs w:val="28"/>
        </w:rPr>
      </w:pPr>
      <w:r>
        <w:rPr>
          <w:sz w:val="28"/>
          <w:szCs w:val="28"/>
        </w:rPr>
        <w:tab/>
        <w:t xml:space="preserve">              D’Amico</w:t>
      </w:r>
    </w:p>
    <w:p w14:paraId="40B70509" w14:textId="77777777" w:rsidR="00D60AD2" w:rsidRDefault="00D60AD2" w:rsidP="00D60AD2">
      <w:pPr>
        <w:spacing w:after="0"/>
        <w:ind w:left="540" w:firstLine="90"/>
        <w:rPr>
          <w:sz w:val="28"/>
          <w:szCs w:val="28"/>
        </w:rPr>
      </w:pPr>
      <w:r>
        <w:rPr>
          <w:sz w:val="28"/>
          <w:szCs w:val="28"/>
        </w:rPr>
        <w:t xml:space="preserve">               Di Pasquale</w:t>
      </w:r>
    </w:p>
    <w:p w14:paraId="4848FF76" w14:textId="77777777" w:rsidR="00D60AD2" w:rsidRDefault="00D60AD2" w:rsidP="00D60AD2">
      <w:pPr>
        <w:spacing w:after="0"/>
        <w:ind w:left="540"/>
        <w:rPr>
          <w:sz w:val="28"/>
          <w:szCs w:val="28"/>
        </w:rPr>
      </w:pPr>
      <w:r>
        <w:rPr>
          <w:sz w:val="28"/>
          <w:szCs w:val="28"/>
        </w:rPr>
        <w:t xml:space="preserve">                Kennedy</w:t>
      </w:r>
    </w:p>
    <w:p w14:paraId="337D3FDD" w14:textId="77777777" w:rsidR="00D60AD2" w:rsidRDefault="00D60AD2" w:rsidP="00D60AD2">
      <w:pPr>
        <w:spacing w:after="0"/>
        <w:ind w:left="1260" w:firstLine="90"/>
        <w:rPr>
          <w:sz w:val="28"/>
          <w:szCs w:val="28"/>
        </w:rPr>
      </w:pPr>
      <w:r>
        <w:rPr>
          <w:sz w:val="28"/>
          <w:szCs w:val="28"/>
        </w:rPr>
        <w:t xml:space="preserve">    Li Preti</w:t>
      </w:r>
    </w:p>
    <w:p w14:paraId="6707CDA3" w14:textId="77777777" w:rsidR="00D60AD2" w:rsidRDefault="00D60AD2" w:rsidP="00D60AD2">
      <w:pPr>
        <w:spacing w:after="0"/>
        <w:ind w:left="1260" w:firstLine="180"/>
        <w:rPr>
          <w:sz w:val="28"/>
          <w:szCs w:val="28"/>
        </w:rPr>
      </w:pPr>
      <w:r>
        <w:rPr>
          <w:sz w:val="28"/>
          <w:szCs w:val="28"/>
        </w:rPr>
        <w:t xml:space="preserve">   Lubinski</w:t>
      </w:r>
    </w:p>
    <w:p w14:paraId="3168C394" w14:textId="77777777" w:rsidR="00D60AD2" w:rsidRDefault="00D60AD2" w:rsidP="00D60AD2">
      <w:pPr>
        <w:spacing w:after="0"/>
        <w:ind w:left="540" w:firstLine="90"/>
        <w:rPr>
          <w:sz w:val="28"/>
          <w:szCs w:val="28"/>
        </w:rPr>
      </w:pPr>
      <w:r>
        <w:rPr>
          <w:sz w:val="28"/>
          <w:szCs w:val="28"/>
        </w:rPr>
        <w:tab/>
        <w:t xml:space="preserve">             Rizzo</w:t>
      </w:r>
    </w:p>
    <w:p w14:paraId="1B23C4AF" w14:textId="77777777" w:rsidR="00D60AD2" w:rsidRDefault="00D60AD2" w:rsidP="00D60AD2">
      <w:pPr>
        <w:spacing w:after="0"/>
        <w:ind w:left="540" w:firstLine="90"/>
        <w:rPr>
          <w:sz w:val="28"/>
          <w:szCs w:val="28"/>
        </w:rPr>
      </w:pPr>
      <w:r>
        <w:rPr>
          <w:sz w:val="28"/>
          <w:szCs w:val="28"/>
        </w:rPr>
        <w:tab/>
        <w:t xml:space="preserve">             Tanuan</w:t>
      </w:r>
    </w:p>
    <w:p w14:paraId="463D1EBA" w14:textId="77777777" w:rsidR="00D60AD2" w:rsidRDefault="00D60AD2" w:rsidP="00D60AD2">
      <w:pPr>
        <w:tabs>
          <w:tab w:val="left" w:pos="8441"/>
        </w:tabs>
        <w:spacing w:after="0"/>
        <w:rPr>
          <w:sz w:val="28"/>
          <w:szCs w:val="28"/>
        </w:rPr>
      </w:pPr>
    </w:p>
    <w:p w14:paraId="30D4D6AF" w14:textId="77777777" w:rsidR="00D80290" w:rsidRDefault="00D80290" w:rsidP="00D60AD2">
      <w:pPr>
        <w:spacing w:after="0"/>
        <w:ind w:firstLine="720"/>
        <w:rPr>
          <w:sz w:val="28"/>
          <w:szCs w:val="28"/>
        </w:rPr>
      </w:pPr>
    </w:p>
    <w:p w14:paraId="6AAA5291" w14:textId="08BC09E9" w:rsidR="00D60AD2" w:rsidRPr="00D14C0D" w:rsidRDefault="00D60AD2" w:rsidP="00D60AD2">
      <w:pPr>
        <w:spacing w:after="0"/>
        <w:ind w:firstLine="720"/>
        <w:rPr>
          <w:sz w:val="28"/>
          <w:szCs w:val="28"/>
        </w:rPr>
      </w:pPr>
      <w:r w:rsidRPr="00D14C0D">
        <w:rPr>
          <w:sz w:val="28"/>
          <w:szCs w:val="28"/>
        </w:rPr>
        <w:t>The Motion was declared</w:t>
      </w:r>
    </w:p>
    <w:p w14:paraId="232E70E0" w14:textId="77777777" w:rsidR="00D60AD2" w:rsidRPr="00D14C0D" w:rsidRDefault="00D60AD2" w:rsidP="00D60AD2">
      <w:pPr>
        <w:spacing w:after="0"/>
        <w:rPr>
          <w:sz w:val="28"/>
          <w:szCs w:val="28"/>
        </w:rPr>
      </w:pPr>
    </w:p>
    <w:p w14:paraId="47ACFFF1" w14:textId="77777777" w:rsidR="00D60AD2" w:rsidRDefault="00D60AD2" w:rsidP="00D60AD2">
      <w:pPr>
        <w:spacing w:after="0"/>
        <w:jc w:val="right"/>
        <w:rPr>
          <w:sz w:val="28"/>
          <w:szCs w:val="28"/>
        </w:rPr>
      </w:pPr>
      <w:r w:rsidRPr="00D14C0D">
        <w:rPr>
          <w:sz w:val="28"/>
          <w:szCs w:val="28"/>
        </w:rPr>
        <w:t>CARRIED</w:t>
      </w:r>
    </w:p>
    <w:p w14:paraId="52E38DBA" w14:textId="77777777" w:rsidR="00D60AD2" w:rsidRPr="00B77FF6" w:rsidRDefault="00D60AD2" w:rsidP="00D60AD2">
      <w:pPr>
        <w:pStyle w:val="Heading10"/>
        <w:rPr>
          <w:b/>
        </w:rPr>
      </w:pPr>
    </w:p>
    <w:p w14:paraId="53DE650B" w14:textId="55546FB8" w:rsidR="00900D8A" w:rsidRDefault="00D60AD2" w:rsidP="00112D8E">
      <w:pPr>
        <w:pStyle w:val="Heading10"/>
      </w:pPr>
      <w:r>
        <w:rPr>
          <w:b/>
        </w:rPr>
        <w:tab/>
      </w:r>
      <w:r>
        <w:t>Student Trustees Dallin and Ndongmi wished to be recorded as voted in favour.</w:t>
      </w:r>
    </w:p>
    <w:p w14:paraId="234EC468" w14:textId="77777777" w:rsidR="00D80290" w:rsidRPr="00D80290" w:rsidRDefault="00D80290" w:rsidP="00D80290"/>
    <w:p w14:paraId="58318E69" w14:textId="0AF7DB7F" w:rsidR="00B83FB9" w:rsidRDefault="000121A0">
      <w:pPr>
        <w:pStyle w:val="Heading10"/>
        <w:rPr>
          <w:b/>
          <w:u w:val="single"/>
        </w:rPr>
      </w:pPr>
      <w:r>
        <w:rPr>
          <w:b/>
          <w:u w:val="single"/>
        </w:rPr>
        <w:t>ITEMS</w:t>
      </w:r>
      <w:r w:rsidR="00B83FB9">
        <w:rPr>
          <w:b/>
          <w:u w:val="single"/>
        </w:rPr>
        <w:t xml:space="preserve"> AS CAPTURED IN THE ABOVE MOTION</w:t>
      </w:r>
    </w:p>
    <w:p w14:paraId="64DE235A" w14:textId="77777777" w:rsidR="00D60AD2" w:rsidRDefault="000121A0">
      <w:pPr>
        <w:pStyle w:val="Heading10"/>
        <w:rPr>
          <w:szCs w:val="28"/>
        </w:rPr>
      </w:pPr>
      <w:r>
        <w:rPr>
          <w:szCs w:val="28"/>
        </w:rPr>
        <w:t>1</w:t>
      </w:r>
      <w:r w:rsidR="00D60AD2">
        <w:rPr>
          <w:szCs w:val="28"/>
        </w:rPr>
        <w:t>9</w:t>
      </w:r>
      <w:r w:rsidR="00B83FB9" w:rsidRPr="00B83FB9">
        <w:rPr>
          <w:szCs w:val="28"/>
        </w:rPr>
        <w:t xml:space="preserve">a) </w:t>
      </w:r>
      <w:r w:rsidR="00D60AD2">
        <w:rPr>
          <w:szCs w:val="28"/>
        </w:rPr>
        <w:t>Annual Calendar of Reports and Policy Metrics; and</w:t>
      </w:r>
    </w:p>
    <w:p w14:paraId="63D874E6" w14:textId="24AF325A" w:rsidR="00B83FB9" w:rsidRDefault="00D60AD2" w:rsidP="00D80290">
      <w:pPr>
        <w:pStyle w:val="Heading10"/>
        <w:rPr>
          <w:szCs w:val="28"/>
        </w:rPr>
      </w:pPr>
      <w:r>
        <w:rPr>
          <w:szCs w:val="28"/>
        </w:rPr>
        <w:t>19b)</w:t>
      </w:r>
      <w:r>
        <w:rPr>
          <w:szCs w:val="28"/>
        </w:rPr>
        <w:tab/>
        <w:t>Monthly Pending List</w:t>
      </w:r>
    </w:p>
    <w:p w14:paraId="2C59348C" w14:textId="0E9205ED" w:rsidR="00D60AD2" w:rsidRDefault="00885CE5" w:rsidP="00900D8A">
      <w:pPr>
        <w:rPr>
          <w:sz w:val="28"/>
          <w:szCs w:val="28"/>
        </w:rPr>
      </w:pPr>
      <w:r>
        <w:rPr>
          <w:sz w:val="28"/>
          <w:szCs w:val="28"/>
        </w:rPr>
        <w:t xml:space="preserve">Trustees </w:t>
      </w:r>
      <w:r w:rsidR="000364D4">
        <w:rPr>
          <w:sz w:val="28"/>
          <w:szCs w:val="28"/>
        </w:rPr>
        <w:t xml:space="preserve">Del Grande and </w:t>
      </w:r>
      <w:r>
        <w:rPr>
          <w:sz w:val="28"/>
          <w:szCs w:val="28"/>
        </w:rPr>
        <w:t xml:space="preserve">Kennedy </w:t>
      </w:r>
      <w:r w:rsidR="000364D4">
        <w:rPr>
          <w:sz w:val="28"/>
          <w:szCs w:val="28"/>
        </w:rPr>
        <w:t>left the horseshoe due to a Declaration of Interest, as earlier indicated.</w:t>
      </w:r>
    </w:p>
    <w:p w14:paraId="12FA073A" w14:textId="00561089" w:rsidR="000364D4" w:rsidRDefault="000364D4" w:rsidP="000364D4">
      <w:pPr>
        <w:ind w:left="720"/>
        <w:rPr>
          <w:sz w:val="28"/>
          <w:szCs w:val="28"/>
        </w:rPr>
      </w:pPr>
    </w:p>
    <w:p w14:paraId="65A11FB0" w14:textId="75FCD642" w:rsidR="00EA5B15" w:rsidRDefault="00860AD0" w:rsidP="00EA5B15">
      <w:pPr>
        <w:pStyle w:val="Heading10"/>
      </w:pPr>
      <w:r>
        <w:rPr>
          <w:b/>
        </w:rPr>
        <w:t>15.</w:t>
      </w:r>
      <w:r>
        <w:rPr>
          <w:b/>
        </w:rPr>
        <w:tab/>
        <w:t>Staff Reports</w:t>
      </w:r>
    </w:p>
    <w:p w14:paraId="4735533B" w14:textId="41109FFF" w:rsidR="00EA5B15" w:rsidRDefault="00EA5B15" w:rsidP="00EA5B15">
      <w:pPr>
        <w:pStyle w:val="Heading2"/>
      </w:pPr>
      <w:r>
        <w:rPr>
          <w:b/>
        </w:rPr>
        <w:tab/>
      </w:r>
      <w:r>
        <w:t>MOVED by Trustee</w:t>
      </w:r>
      <w:r w:rsidR="000364D4">
        <w:t xml:space="preserve"> Tanuan</w:t>
      </w:r>
      <w:r>
        <w:t xml:space="preserve">, seconded by Trustee </w:t>
      </w:r>
      <w:r w:rsidR="000364D4">
        <w:t>Lubinski</w:t>
      </w:r>
      <w:r>
        <w:t>, that Item 15</w:t>
      </w:r>
      <w:r w:rsidR="000364D4">
        <w:t>a</w:t>
      </w:r>
      <w:r>
        <w:t>) be adopted as follows:</w:t>
      </w:r>
    </w:p>
    <w:p w14:paraId="30EA6951" w14:textId="4704E68C" w:rsidR="00CE575C" w:rsidRDefault="00EA5B15" w:rsidP="00CE575C">
      <w:pPr>
        <w:ind w:left="717" w:hanging="645"/>
        <w:rPr>
          <w:sz w:val="28"/>
          <w:szCs w:val="28"/>
        </w:rPr>
      </w:pPr>
      <w:r w:rsidRPr="000364D4">
        <w:rPr>
          <w:b/>
          <w:sz w:val="28"/>
          <w:szCs w:val="28"/>
        </w:rPr>
        <w:t>15</w:t>
      </w:r>
      <w:r w:rsidR="000364D4" w:rsidRPr="000364D4">
        <w:rPr>
          <w:b/>
          <w:sz w:val="28"/>
          <w:szCs w:val="28"/>
        </w:rPr>
        <w:t>a</w:t>
      </w:r>
      <w:r w:rsidRPr="000364D4">
        <w:rPr>
          <w:b/>
          <w:sz w:val="28"/>
          <w:szCs w:val="28"/>
        </w:rPr>
        <w:t>)</w:t>
      </w:r>
      <w:r>
        <w:rPr>
          <w:b/>
        </w:rPr>
        <w:tab/>
      </w:r>
      <w:r w:rsidR="000364D4" w:rsidRPr="00DF5AB5">
        <w:rPr>
          <w:rStyle w:val="Heading3Char"/>
          <w:rFonts w:eastAsia="Calibri"/>
          <w:sz w:val="28"/>
          <w:szCs w:val="28"/>
        </w:rPr>
        <w:t>2019-20 to 2020-21 Consensus Enrolment Projections</w:t>
      </w:r>
      <w:r w:rsidR="000364D4">
        <w:rPr>
          <w:sz w:val="28"/>
          <w:szCs w:val="28"/>
        </w:rPr>
        <w:t xml:space="preserve"> r</w:t>
      </w:r>
      <w:r w:rsidR="000364D4" w:rsidRPr="00C4386A">
        <w:rPr>
          <w:sz w:val="28"/>
          <w:szCs w:val="28"/>
        </w:rPr>
        <w:t>eceived</w:t>
      </w:r>
      <w:r w:rsidR="00CE575C">
        <w:rPr>
          <w:sz w:val="28"/>
          <w:szCs w:val="28"/>
        </w:rPr>
        <w:t>.</w:t>
      </w:r>
    </w:p>
    <w:p w14:paraId="7B402F8C" w14:textId="38B450BC" w:rsidR="00CE575C" w:rsidRDefault="00CE575C" w:rsidP="00CE575C">
      <w:pPr>
        <w:ind w:left="717"/>
        <w:rPr>
          <w:sz w:val="28"/>
          <w:szCs w:val="28"/>
        </w:rPr>
      </w:pPr>
      <w:r>
        <w:rPr>
          <w:sz w:val="28"/>
          <w:szCs w:val="28"/>
        </w:rPr>
        <w:t xml:space="preserve">MOVED in AMENDMENT by Trustee Di Pasquale, seconded by Trustee Tanuan, </w:t>
      </w:r>
      <w:r w:rsidR="004C1B1C">
        <w:rPr>
          <w:sz w:val="28"/>
          <w:szCs w:val="28"/>
        </w:rPr>
        <w:t xml:space="preserve">received and </w:t>
      </w:r>
      <w:r w:rsidR="000364D4" w:rsidRPr="00C4386A">
        <w:rPr>
          <w:sz w:val="28"/>
          <w:szCs w:val="28"/>
        </w:rPr>
        <w:t xml:space="preserve">that </w:t>
      </w:r>
      <w:r w:rsidR="00D56A8E">
        <w:rPr>
          <w:sz w:val="28"/>
          <w:szCs w:val="28"/>
        </w:rPr>
        <w:t xml:space="preserve">the </w:t>
      </w:r>
      <w:r w:rsidR="000364D4" w:rsidRPr="00C4386A">
        <w:rPr>
          <w:sz w:val="28"/>
          <w:szCs w:val="28"/>
        </w:rPr>
        <w:t>consensus enrolment projections, as summarized below, for 2019-20 to 2021-2022 school years be approved for staffing, budgetary purposes Ministry of Education reporting requirements.</w:t>
      </w:r>
    </w:p>
    <w:p w14:paraId="01CED1E9" w14:textId="77777777" w:rsidR="00D80290" w:rsidRDefault="00D80290" w:rsidP="00CE575C">
      <w:pPr>
        <w:spacing w:line="259" w:lineRule="auto"/>
        <w:ind w:left="360" w:firstLine="357"/>
        <w:rPr>
          <w:rFonts w:eastAsia="Calibri"/>
          <w:b/>
          <w:color w:val="auto"/>
          <w:sz w:val="28"/>
          <w:szCs w:val="28"/>
        </w:rPr>
      </w:pPr>
    </w:p>
    <w:p w14:paraId="2ED3071F" w14:textId="42318BD9" w:rsidR="000364D4" w:rsidRPr="000364D4" w:rsidRDefault="000364D4" w:rsidP="00CE575C">
      <w:pPr>
        <w:spacing w:line="259" w:lineRule="auto"/>
        <w:ind w:left="360" w:firstLine="357"/>
        <w:rPr>
          <w:rFonts w:eastAsia="Calibri"/>
          <w:b/>
          <w:color w:val="auto"/>
          <w:sz w:val="28"/>
          <w:szCs w:val="28"/>
        </w:rPr>
      </w:pPr>
      <w:r w:rsidRPr="000364D4">
        <w:rPr>
          <w:rFonts w:eastAsia="Calibri"/>
          <w:b/>
          <w:color w:val="auto"/>
          <w:sz w:val="28"/>
          <w:szCs w:val="28"/>
        </w:rPr>
        <w:t>TCDSB Current &amp; Projected Enrolment (ADE)</w:t>
      </w:r>
    </w:p>
    <w:tbl>
      <w:tblPr>
        <w:tblStyle w:val="TableGrid1"/>
        <w:tblpPr w:leftFromText="180" w:rightFromText="180" w:vertAnchor="text" w:horzAnchor="page" w:tblpX="2141" w:tblpY="223"/>
        <w:tblOverlap w:val="never"/>
        <w:tblW w:w="6025" w:type="dxa"/>
        <w:tblLayout w:type="fixed"/>
        <w:tblLook w:val="04A0" w:firstRow="1" w:lastRow="0" w:firstColumn="1" w:lastColumn="0" w:noHBand="0" w:noVBand="1"/>
      </w:tblPr>
      <w:tblGrid>
        <w:gridCol w:w="1165"/>
        <w:gridCol w:w="1350"/>
        <w:gridCol w:w="1170"/>
        <w:gridCol w:w="1170"/>
        <w:gridCol w:w="1170"/>
      </w:tblGrid>
      <w:tr w:rsidR="00CE575C" w:rsidRPr="000364D4" w14:paraId="54E869E3" w14:textId="77777777" w:rsidTr="00D80290">
        <w:tc>
          <w:tcPr>
            <w:tcW w:w="1165" w:type="dxa"/>
          </w:tcPr>
          <w:p w14:paraId="331AB1C9" w14:textId="77777777" w:rsidR="000364D4" w:rsidRPr="000364D4" w:rsidRDefault="000364D4" w:rsidP="00CE575C">
            <w:pPr>
              <w:spacing w:line="240" w:lineRule="auto"/>
              <w:rPr>
                <w:rFonts w:eastAsia="Calibri"/>
                <w:b/>
                <w:color w:val="auto"/>
                <w:sz w:val="28"/>
                <w:szCs w:val="28"/>
              </w:rPr>
            </w:pPr>
            <w:r w:rsidRPr="000364D4">
              <w:rPr>
                <w:rFonts w:eastAsia="Calibri"/>
                <w:b/>
                <w:color w:val="auto"/>
                <w:sz w:val="28"/>
                <w:szCs w:val="28"/>
              </w:rPr>
              <w:t>Year</w:t>
            </w:r>
          </w:p>
        </w:tc>
        <w:tc>
          <w:tcPr>
            <w:tcW w:w="1350" w:type="dxa"/>
          </w:tcPr>
          <w:p w14:paraId="22234CAE" w14:textId="77777777" w:rsidR="000364D4" w:rsidRPr="000364D4" w:rsidRDefault="000364D4" w:rsidP="00CE575C">
            <w:pPr>
              <w:spacing w:line="240" w:lineRule="auto"/>
              <w:ind w:left="360"/>
              <w:jc w:val="center"/>
              <w:rPr>
                <w:rFonts w:eastAsia="Calibri"/>
                <w:b/>
                <w:color w:val="auto"/>
                <w:sz w:val="28"/>
                <w:szCs w:val="28"/>
              </w:rPr>
            </w:pPr>
            <w:r w:rsidRPr="000364D4">
              <w:rPr>
                <w:rFonts w:eastAsia="Calibri"/>
                <w:b/>
                <w:color w:val="auto"/>
                <w:sz w:val="28"/>
                <w:szCs w:val="28"/>
              </w:rPr>
              <w:t>2018 (Current)</w:t>
            </w:r>
          </w:p>
        </w:tc>
        <w:tc>
          <w:tcPr>
            <w:tcW w:w="1170" w:type="dxa"/>
          </w:tcPr>
          <w:p w14:paraId="3F416ED3" w14:textId="77777777" w:rsidR="000364D4" w:rsidRPr="000364D4" w:rsidRDefault="000364D4" w:rsidP="00CE575C">
            <w:pPr>
              <w:spacing w:line="240" w:lineRule="auto"/>
              <w:ind w:left="360"/>
              <w:rPr>
                <w:rFonts w:eastAsia="Calibri"/>
                <w:b/>
                <w:color w:val="auto"/>
                <w:sz w:val="28"/>
                <w:szCs w:val="28"/>
              </w:rPr>
            </w:pPr>
            <w:r w:rsidRPr="000364D4">
              <w:rPr>
                <w:rFonts w:eastAsia="Calibri"/>
                <w:b/>
                <w:color w:val="auto"/>
                <w:sz w:val="28"/>
                <w:szCs w:val="28"/>
              </w:rPr>
              <w:t>2019</w:t>
            </w:r>
          </w:p>
        </w:tc>
        <w:tc>
          <w:tcPr>
            <w:tcW w:w="1170" w:type="dxa"/>
          </w:tcPr>
          <w:p w14:paraId="4C4576A8" w14:textId="77777777" w:rsidR="000364D4" w:rsidRPr="000364D4" w:rsidRDefault="000364D4" w:rsidP="00CE575C">
            <w:pPr>
              <w:spacing w:line="240" w:lineRule="auto"/>
              <w:ind w:left="360"/>
              <w:rPr>
                <w:rFonts w:eastAsia="Calibri"/>
                <w:b/>
                <w:color w:val="auto"/>
                <w:sz w:val="28"/>
                <w:szCs w:val="28"/>
              </w:rPr>
            </w:pPr>
            <w:r w:rsidRPr="000364D4">
              <w:rPr>
                <w:rFonts w:eastAsia="Calibri"/>
                <w:b/>
                <w:color w:val="auto"/>
                <w:sz w:val="28"/>
                <w:szCs w:val="28"/>
              </w:rPr>
              <w:t>2020</w:t>
            </w:r>
          </w:p>
        </w:tc>
        <w:tc>
          <w:tcPr>
            <w:tcW w:w="1170" w:type="dxa"/>
          </w:tcPr>
          <w:p w14:paraId="1FE5FB5A" w14:textId="77777777" w:rsidR="000364D4" w:rsidRPr="000364D4" w:rsidRDefault="000364D4" w:rsidP="00CE575C">
            <w:pPr>
              <w:spacing w:line="240" w:lineRule="auto"/>
              <w:ind w:left="360"/>
              <w:rPr>
                <w:rFonts w:eastAsia="Calibri"/>
                <w:b/>
                <w:color w:val="auto"/>
                <w:sz w:val="28"/>
                <w:szCs w:val="28"/>
              </w:rPr>
            </w:pPr>
            <w:r w:rsidRPr="000364D4">
              <w:rPr>
                <w:rFonts w:eastAsia="Calibri"/>
                <w:b/>
                <w:color w:val="auto"/>
                <w:sz w:val="28"/>
                <w:szCs w:val="28"/>
              </w:rPr>
              <w:t>2021</w:t>
            </w:r>
          </w:p>
        </w:tc>
      </w:tr>
      <w:tr w:rsidR="00CE575C" w:rsidRPr="000364D4" w14:paraId="064B69A2" w14:textId="77777777" w:rsidTr="00D80290">
        <w:tc>
          <w:tcPr>
            <w:tcW w:w="1165" w:type="dxa"/>
          </w:tcPr>
          <w:p w14:paraId="7332FA29" w14:textId="602EAB45" w:rsidR="000364D4" w:rsidRPr="000364D4" w:rsidRDefault="000364D4" w:rsidP="00CE575C">
            <w:pPr>
              <w:spacing w:line="240" w:lineRule="auto"/>
              <w:rPr>
                <w:rFonts w:eastAsia="Calibri"/>
                <w:b/>
                <w:color w:val="auto"/>
                <w:sz w:val="28"/>
                <w:szCs w:val="28"/>
              </w:rPr>
            </w:pPr>
            <w:r w:rsidRPr="000364D4">
              <w:rPr>
                <w:rFonts w:eastAsia="Calibri"/>
                <w:b/>
                <w:color w:val="auto"/>
                <w:sz w:val="28"/>
                <w:szCs w:val="28"/>
              </w:rPr>
              <w:t>Elem</w:t>
            </w:r>
          </w:p>
        </w:tc>
        <w:tc>
          <w:tcPr>
            <w:tcW w:w="1350" w:type="dxa"/>
            <w:tcBorders>
              <w:bottom w:val="single" w:sz="4" w:space="0" w:color="auto"/>
            </w:tcBorders>
          </w:tcPr>
          <w:p w14:paraId="05B3E8CA" w14:textId="59045629" w:rsidR="000364D4" w:rsidRPr="000364D4" w:rsidRDefault="000364D4" w:rsidP="00CE575C">
            <w:pPr>
              <w:spacing w:line="240" w:lineRule="auto"/>
              <w:ind w:left="360"/>
              <w:rPr>
                <w:rFonts w:eastAsia="Calibri"/>
                <w:color w:val="auto"/>
                <w:sz w:val="28"/>
                <w:szCs w:val="28"/>
              </w:rPr>
            </w:pPr>
            <w:r w:rsidRPr="000364D4">
              <w:rPr>
                <w:rFonts w:eastAsia="Calibri"/>
                <w:color w:val="auto"/>
                <w:sz w:val="28"/>
                <w:szCs w:val="28"/>
              </w:rPr>
              <w:t>62,758</w:t>
            </w:r>
          </w:p>
        </w:tc>
        <w:tc>
          <w:tcPr>
            <w:tcW w:w="1170" w:type="dxa"/>
            <w:tcBorders>
              <w:bottom w:val="single" w:sz="4" w:space="0" w:color="auto"/>
            </w:tcBorders>
          </w:tcPr>
          <w:p w14:paraId="61F64474" w14:textId="609B46E8" w:rsidR="000364D4" w:rsidRPr="000364D4" w:rsidRDefault="000364D4" w:rsidP="00CE575C">
            <w:pPr>
              <w:spacing w:line="240" w:lineRule="auto"/>
              <w:jc w:val="both"/>
              <w:rPr>
                <w:rFonts w:eastAsia="Calibri"/>
                <w:color w:val="auto"/>
                <w:sz w:val="28"/>
                <w:szCs w:val="28"/>
              </w:rPr>
            </w:pPr>
            <w:r w:rsidRPr="000364D4">
              <w:rPr>
                <w:rFonts w:eastAsia="Calibri"/>
                <w:color w:val="auto"/>
                <w:sz w:val="28"/>
                <w:szCs w:val="28"/>
              </w:rPr>
              <w:t>63,199</w:t>
            </w:r>
          </w:p>
        </w:tc>
        <w:tc>
          <w:tcPr>
            <w:tcW w:w="1170" w:type="dxa"/>
            <w:tcBorders>
              <w:bottom w:val="single" w:sz="4" w:space="0" w:color="auto"/>
            </w:tcBorders>
          </w:tcPr>
          <w:p w14:paraId="3FAD0363" w14:textId="136F889D" w:rsidR="000364D4" w:rsidRPr="000364D4" w:rsidRDefault="000364D4" w:rsidP="007B2893">
            <w:pPr>
              <w:spacing w:line="240" w:lineRule="auto"/>
              <w:rPr>
                <w:rFonts w:eastAsia="Calibri"/>
                <w:color w:val="auto"/>
                <w:sz w:val="28"/>
                <w:szCs w:val="28"/>
              </w:rPr>
            </w:pPr>
            <w:r w:rsidRPr="000364D4">
              <w:rPr>
                <w:rFonts w:eastAsia="Calibri"/>
                <w:color w:val="auto"/>
                <w:sz w:val="28"/>
                <w:szCs w:val="28"/>
              </w:rPr>
              <w:t>64,002</w:t>
            </w:r>
          </w:p>
        </w:tc>
        <w:tc>
          <w:tcPr>
            <w:tcW w:w="1170" w:type="dxa"/>
            <w:tcBorders>
              <w:bottom w:val="single" w:sz="4" w:space="0" w:color="auto"/>
            </w:tcBorders>
          </w:tcPr>
          <w:p w14:paraId="6B67C05C" w14:textId="69A17100" w:rsidR="000364D4" w:rsidRPr="000364D4" w:rsidRDefault="000364D4" w:rsidP="007B2893">
            <w:pPr>
              <w:spacing w:line="240" w:lineRule="auto"/>
              <w:rPr>
                <w:rFonts w:eastAsia="Calibri"/>
                <w:color w:val="auto"/>
                <w:sz w:val="28"/>
                <w:szCs w:val="28"/>
              </w:rPr>
            </w:pPr>
            <w:r w:rsidRPr="000364D4">
              <w:rPr>
                <w:rFonts w:eastAsia="Calibri"/>
                <w:color w:val="auto"/>
                <w:sz w:val="28"/>
                <w:szCs w:val="28"/>
              </w:rPr>
              <w:t>64,697</w:t>
            </w:r>
          </w:p>
        </w:tc>
      </w:tr>
      <w:tr w:rsidR="00CE575C" w:rsidRPr="000364D4" w14:paraId="5D88F6EA" w14:textId="77777777" w:rsidTr="00D80290">
        <w:tc>
          <w:tcPr>
            <w:tcW w:w="1165" w:type="dxa"/>
          </w:tcPr>
          <w:p w14:paraId="16202806" w14:textId="7B279DB9" w:rsidR="000364D4" w:rsidRPr="000364D4" w:rsidRDefault="000364D4" w:rsidP="00CE575C">
            <w:pPr>
              <w:spacing w:line="240" w:lineRule="auto"/>
              <w:rPr>
                <w:rFonts w:eastAsia="Calibri"/>
                <w:b/>
                <w:color w:val="auto"/>
                <w:sz w:val="28"/>
                <w:szCs w:val="28"/>
              </w:rPr>
            </w:pPr>
            <w:r>
              <w:rPr>
                <w:rFonts w:eastAsia="Calibri"/>
                <w:b/>
                <w:color w:val="auto"/>
                <w:sz w:val="28"/>
                <w:szCs w:val="28"/>
              </w:rPr>
              <w:t>S</w:t>
            </w:r>
            <w:r w:rsidRPr="000364D4">
              <w:rPr>
                <w:rFonts w:eastAsia="Calibri"/>
                <w:b/>
                <w:color w:val="auto"/>
                <w:sz w:val="28"/>
                <w:szCs w:val="28"/>
              </w:rPr>
              <w:t>ec</w:t>
            </w:r>
          </w:p>
        </w:tc>
        <w:tc>
          <w:tcPr>
            <w:tcW w:w="1350" w:type="dxa"/>
            <w:tcBorders>
              <w:bottom w:val="single" w:sz="4" w:space="0" w:color="auto"/>
            </w:tcBorders>
          </w:tcPr>
          <w:p w14:paraId="6AAC1C2F" w14:textId="76F73C3A" w:rsidR="000364D4" w:rsidRPr="000364D4" w:rsidRDefault="000364D4" w:rsidP="00CE575C">
            <w:pPr>
              <w:spacing w:line="240" w:lineRule="auto"/>
              <w:ind w:left="360"/>
              <w:rPr>
                <w:rFonts w:eastAsia="Calibri"/>
                <w:color w:val="auto"/>
                <w:sz w:val="28"/>
                <w:szCs w:val="28"/>
              </w:rPr>
            </w:pPr>
            <w:r w:rsidRPr="000364D4">
              <w:rPr>
                <w:rFonts w:eastAsia="Calibri"/>
                <w:color w:val="auto"/>
                <w:sz w:val="28"/>
                <w:szCs w:val="28"/>
              </w:rPr>
              <w:t>29,101</w:t>
            </w:r>
          </w:p>
        </w:tc>
        <w:tc>
          <w:tcPr>
            <w:tcW w:w="1170" w:type="dxa"/>
            <w:tcBorders>
              <w:bottom w:val="single" w:sz="4" w:space="0" w:color="auto"/>
            </w:tcBorders>
          </w:tcPr>
          <w:p w14:paraId="67C22524" w14:textId="4B8D2DE2" w:rsidR="000364D4" w:rsidRPr="000364D4" w:rsidRDefault="000364D4" w:rsidP="007B2893">
            <w:pPr>
              <w:spacing w:line="240" w:lineRule="auto"/>
              <w:jc w:val="both"/>
              <w:rPr>
                <w:rFonts w:eastAsia="Calibri"/>
                <w:color w:val="auto"/>
                <w:sz w:val="28"/>
                <w:szCs w:val="28"/>
              </w:rPr>
            </w:pPr>
            <w:r w:rsidRPr="000364D4">
              <w:rPr>
                <w:rFonts w:eastAsia="Calibri"/>
                <w:color w:val="auto"/>
                <w:sz w:val="28"/>
                <w:szCs w:val="28"/>
              </w:rPr>
              <w:t>28,763</w:t>
            </w:r>
          </w:p>
        </w:tc>
        <w:tc>
          <w:tcPr>
            <w:tcW w:w="1170" w:type="dxa"/>
            <w:tcBorders>
              <w:bottom w:val="single" w:sz="4" w:space="0" w:color="auto"/>
            </w:tcBorders>
          </w:tcPr>
          <w:p w14:paraId="1E17CFC4" w14:textId="6C1EE869" w:rsidR="000364D4" w:rsidRPr="000364D4" w:rsidRDefault="000364D4" w:rsidP="007B2893">
            <w:pPr>
              <w:spacing w:line="240" w:lineRule="auto"/>
              <w:rPr>
                <w:rFonts w:eastAsia="Calibri"/>
                <w:color w:val="auto"/>
                <w:sz w:val="28"/>
                <w:szCs w:val="28"/>
              </w:rPr>
            </w:pPr>
            <w:r w:rsidRPr="000364D4">
              <w:rPr>
                <w:rFonts w:eastAsia="Calibri"/>
                <w:color w:val="auto"/>
                <w:sz w:val="28"/>
                <w:szCs w:val="28"/>
              </w:rPr>
              <w:t>28,922</w:t>
            </w:r>
          </w:p>
        </w:tc>
        <w:tc>
          <w:tcPr>
            <w:tcW w:w="1170" w:type="dxa"/>
            <w:tcBorders>
              <w:bottom w:val="single" w:sz="4" w:space="0" w:color="auto"/>
            </w:tcBorders>
          </w:tcPr>
          <w:p w14:paraId="128A4515" w14:textId="437E9F73" w:rsidR="000364D4" w:rsidRPr="000364D4" w:rsidRDefault="000364D4" w:rsidP="007B2893">
            <w:pPr>
              <w:spacing w:line="240" w:lineRule="auto"/>
              <w:rPr>
                <w:rFonts w:eastAsia="Calibri"/>
                <w:color w:val="auto"/>
                <w:sz w:val="28"/>
                <w:szCs w:val="28"/>
              </w:rPr>
            </w:pPr>
            <w:r w:rsidRPr="000364D4">
              <w:rPr>
                <w:rFonts w:eastAsia="Calibri"/>
                <w:color w:val="auto"/>
                <w:sz w:val="28"/>
                <w:szCs w:val="28"/>
              </w:rPr>
              <w:t>29,335</w:t>
            </w:r>
          </w:p>
        </w:tc>
      </w:tr>
      <w:tr w:rsidR="00CE575C" w:rsidRPr="000364D4" w14:paraId="674B2F4B" w14:textId="77777777" w:rsidTr="00D80290">
        <w:tc>
          <w:tcPr>
            <w:tcW w:w="1165" w:type="dxa"/>
          </w:tcPr>
          <w:p w14:paraId="6A75695D" w14:textId="77777777" w:rsidR="000364D4" w:rsidRPr="000364D4" w:rsidRDefault="000364D4" w:rsidP="00CE575C">
            <w:pPr>
              <w:spacing w:line="240" w:lineRule="auto"/>
              <w:rPr>
                <w:rFonts w:eastAsia="Calibri"/>
                <w:b/>
                <w:color w:val="auto"/>
                <w:sz w:val="28"/>
                <w:szCs w:val="28"/>
              </w:rPr>
            </w:pPr>
            <w:r w:rsidRPr="000364D4">
              <w:rPr>
                <w:rFonts w:eastAsia="Calibri"/>
                <w:b/>
                <w:color w:val="auto"/>
                <w:sz w:val="28"/>
                <w:szCs w:val="28"/>
              </w:rPr>
              <w:t>Total</w:t>
            </w:r>
          </w:p>
        </w:tc>
        <w:tc>
          <w:tcPr>
            <w:tcW w:w="1350" w:type="dxa"/>
            <w:tcBorders>
              <w:top w:val="single" w:sz="4" w:space="0" w:color="auto"/>
            </w:tcBorders>
          </w:tcPr>
          <w:p w14:paraId="35580661" w14:textId="76E52876" w:rsidR="000364D4" w:rsidRPr="000364D4" w:rsidRDefault="000364D4" w:rsidP="00CE575C">
            <w:pPr>
              <w:spacing w:line="240" w:lineRule="auto"/>
              <w:ind w:left="360"/>
              <w:rPr>
                <w:rFonts w:eastAsia="Calibri"/>
                <w:color w:val="auto"/>
                <w:sz w:val="28"/>
                <w:szCs w:val="28"/>
              </w:rPr>
            </w:pPr>
            <w:r w:rsidRPr="000364D4">
              <w:rPr>
                <w:rFonts w:eastAsia="Calibri"/>
                <w:color w:val="auto"/>
                <w:sz w:val="28"/>
                <w:szCs w:val="28"/>
              </w:rPr>
              <w:t>91,859</w:t>
            </w:r>
          </w:p>
        </w:tc>
        <w:tc>
          <w:tcPr>
            <w:tcW w:w="1170" w:type="dxa"/>
            <w:tcBorders>
              <w:top w:val="single" w:sz="4" w:space="0" w:color="auto"/>
            </w:tcBorders>
          </w:tcPr>
          <w:p w14:paraId="0CF978CE" w14:textId="5C93E157" w:rsidR="000364D4" w:rsidRPr="000364D4" w:rsidRDefault="000364D4" w:rsidP="007B2893">
            <w:pPr>
              <w:spacing w:line="240" w:lineRule="auto"/>
              <w:jc w:val="both"/>
              <w:rPr>
                <w:rFonts w:eastAsia="Calibri"/>
                <w:color w:val="auto"/>
                <w:sz w:val="28"/>
                <w:szCs w:val="28"/>
              </w:rPr>
            </w:pPr>
            <w:r w:rsidRPr="000364D4">
              <w:rPr>
                <w:rFonts w:eastAsia="Calibri"/>
                <w:color w:val="auto"/>
                <w:sz w:val="28"/>
                <w:szCs w:val="28"/>
              </w:rPr>
              <w:t>91,962</w:t>
            </w:r>
          </w:p>
        </w:tc>
        <w:tc>
          <w:tcPr>
            <w:tcW w:w="1170" w:type="dxa"/>
            <w:tcBorders>
              <w:top w:val="single" w:sz="4" w:space="0" w:color="auto"/>
            </w:tcBorders>
          </w:tcPr>
          <w:p w14:paraId="599C27D6" w14:textId="55D28DC8" w:rsidR="000364D4" w:rsidRPr="000364D4" w:rsidRDefault="000364D4" w:rsidP="007B2893">
            <w:pPr>
              <w:spacing w:line="240" w:lineRule="auto"/>
              <w:rPr>
                <w:rFonts w:eastAsia="Calibri"/>
                <w:color w:val="auto"/>
                <w:sz w:val="28"/>
                <w:szCs w:val="28"/>
              </w:rPr>
            </w:pPr>
            <w:r w:rsidRPr="000364D4">
              <w:rPr>
                <w:rFonts w:eastAsia="Calibri"/>
                <w:color w:val="auto"/>
                <w:sz w:val="28"/>
                <w:szCs w:val="28"/>
              </w:rPr>
              <w:t>92,924</w:t>
            </w:r>
          </w:p>
        </w:tc>
        <w:tc>
          <w:tcPr>
            <w:tcW w:w="1170" w:type="dxa"/>
            <w:tcBorders>
              <w:top w:val="single" w:sz="4" w:space="0" w:color="auto"/>
            </w:tcBorders>
          </w:tcPr>
          <w:p w14:paraId="56B13500" w14:textId="34756DE5" w:rsidR="000364D4" w:rsidRPr="000364D4" w:rsidRDefault="000364D4" w:rsidP="007B2893">
            <w:pPr>
              <w:spacing w:line="240" w:lineRule="auto"/>
              <w:rPr>
                <w:rFonts w:eastAsia="Calibri"/>
                <w:color w:val="auto"/>
                <w:sz w:val="28"/>
                <w:szCs w:val="28"/>
              </w:rPr>
            </w:pPr>
            <w:r w:rsidRPr="000364D4">
              <w:rPr>
                <w:rFonts w:eastAsia="Calibri"/>
                <w:color w:val="auto"/>
                <w:sz w:val="28"/>
                <w:szCs w:val="28"/>
              </w:rPr>
              <w:t>94,032</w:t>
            </w:r>
          </w:p>
        </w:tc>
      </w:tr>
      <w:tr w:rsidR="00CE575C" w:rsidRPr="000364D4" w14:paraId="4ECB4168" w14:textId="77777777" w:rsidTr="00D80290">
        <w:tc>
          <w:tcPr>
            <w:tcW w:w="1165" w:type="dxa"/>
          </w:tcPr>
          <w:p w14:paraId="4A623879" w14:textId="62F5CAD9" w:rsidR="000364D4" w:rsidRPr="000364D4" w:rsidRDefault="000364D4" w:rsidP="00CE575C">
            <w:pPr>
              <w:spacing w:line="240" w:lineRule="auto"/>
              <w:rPr>
                <w:rFonts w:eastAsia="Calibri"/>
                <w:b/>
                <w:color w:val="auto"/>
                <w:sz w:val="28"/>
                <w:szCs w:val="28"/>
              </w:rPr>
            </w:pPr>
            <w:r w:rsidRPr="000364D4">
              <w:rPr>
                <w:rFonts w:eastAsia="Calibri"/>
                <w:b/>
                <w:color w:val="auto"/>
                <w:sz w:val="28"/>
                <w:szCs w:val="28"/>
              </w:rPr>
              <w:t xml:space="preserve">Annual </w:t>
            </w:r>
            <w:r>
              <w:rPr>
                <w:rFonts w:eastAsia="Calibri"/>
                <w:b/>
                <w:color w:val="auto"/>
                <w:sz w:val="28"/>
                <w:szCs w:val="28"/>
              </w:rPr>
              <w:t>Cha</w:t>
            </w:r>
            <w:r w:rsidRPr="000364D4">
              <w:rPr>
                <w:rFonts w:eastAsia="Calibri"/>
                <w:b/>
                <w:color w:val="auto"/>
                <w:sz w:val="28"/>
                <w:szCs w:val="28"/>
              </w:rPr>
              <w:t>nge</w:t>
            </w:r>
          </w:p>
        </w:tc>
        <w:tc>
          <w:tcPr>
            <w:tcW w:w="1350" w:type="dxa"/>
          </w:tcPr>
          <w:p w14:paraId="351D46D6" w14:textId="77777777" w:rsidR="000364D4" w:rsidRPr="000364D4" w:rsidRDefault="000364D4" w:rsidP="00CE575C">
            <w:pPr>
              <w:numPr>
                <w:ilvl w:val="0"/>
                <w:numId w:val="6"/>
              </w:numPr>
              <w:spacing w:after="200" w:line="240" w:lineRule="auto"/>
              <w:ind w:left="360"/>
              <w:contextualSpacing/>
              <w:jc w:val="right"/>
              <w:rPr>
                <w:rFonts w:eastAsia="Calibri"/>
                <w:color w:val="auto"/>
                <w:sz w:val="28"/>
                <w:szCs w:val="28"/>
              </w:rPr>
            </w:pPr>
          </w:p>
        </w:tc>
        <w:tc>
          <w:tcPr>
            <w:tcW w:w="1170" w:type="dxa"/>
          </w:tcPr>
          <w:p w14:paraId="3F334128" w14:textId="77777777" w:rsidR="000364D4" w:rsidRPr="000364D4" w:rsidRDefault="000364D4" w:rsidP="00CE575C">
            <w:pPr>
              <w:spacing w:line="240" w:lineRule="auto"/>
              <w:ind w:left="360"/>
              <w:jc w:val="both"/>
              <w:rPr>
                <w:rFonts w:eastAsia="Calibri"/>
                <w:color w:val="auto"/>
                <w:sz w:val="28"/>
                <w:szCs w:val="28"/>
              </w:rPr>
            </w:pPr>
            <w:r w:rsidRPr="000364D4">
              <w:rPr>
                <w:rFonts w:eastAsia="Calibri"/>
                <w:color w:val="auto"/>
                <w:sz w:val="28"/>
                <w:szCs w:val="28"/>
              </w:rPr>
              <w:t>103</w:t>
            </w:r>
          </w:p>
        </w:tc>
        <w:tc>
          <w:tcPr>
            <w:tcW w:w="1170" w:type="dxa"/>
          </w:tcPr>
          <w:p w14:paraId="2C5764F6" w14:textId="77777777" w:rsidR="000364D4" w:rsidRPr="000364D4" w:rsidRDefault="000364D4" w:rsidP="00CE575C">
            <w:pPr>
              <w:spacing w:line="240" w:lineRule="auto"/>
              <w:ind w:left="360"/>
              <w:rPr>
                <w:rFonts w:eastAsia="Calibri"/>
                <w:color w:val="auto"/>
                <w:sz w:val="28"/>
                <w:szCs w:val="28"/>
              </w:rPr>
            </w:pPr>
            <w:r w:rsidRPr="000364D4">
              <w:rPr>
                <w:rFonts w:eastAsia="Calibri"/>
                <w:color w:val="auto"/>
                <w:sz w:val="28"/>
                <w:szCs w:val="28"/>
              </w:rPr>
              <w:t>962</w:t>
            </w:r>
          </w:p>
        </w:tc>
        <w:tc>
          <w:tcPr>
            <w:tcW w:w="1170" w:type="dxa"/>
          </w:tcPr>
          <w:p w14:paraId="2FC90B82" w14:textId="2287392C" w:rsidR="000364D4" w:rsidRPr="000364D4" w:rsidRDefault="007B2893" w:rsidP="007B2893">
            <w:pPr>
              <w:spacing w:line="240" w:lineRule="auto"/>
              <w:rPr>
                <w:rFonts w:eastAsia="Calibri"/>
                <w:color w:val="auto"/>
                <w:sz w:val="28"/>
                <w:szCs w:val="28"/>
              </w:rPr>
            </w:pPr>
            <w:r>
              <w:rPr>
                <w:rFonts w:eastAsia="Calibri"/>
                <w:color w:val="auto"/>
                <w:sz w:val="28"/>
                <w:szCs w:val="28"/>
              </w:rPr>
              <w:t xml:space="preserve">  1</w:t>
            </w:r>
            <w:r w:rsidR="000364D4" w:rsidRPr="000364D4">
              <w:rPr>
                <w:rFonts w:eastAsia="Calibri"/>
                <w:color w:val="auto"/>
                <w:sz w:val="28"/>
                <w:szCs w:val="28"/>
              </w:rPr>
              <w:t>,108</w:t>
            </w:r>
          </w:p>
        </w:tc>
      </w:tr>
    </w:tbl>
    <w:p w14:paraId="70C4EBC1" w14:textId="77777777" w:rsidR="000364D4" w:rsidRPr="000364D4" w:rsidRDefault="000364D4" w:rsidP="000364D4">
      <w:pPr>
        <w:spacing w:line="259" w:lineRule="auto"/>
        <w:ind w:left="360"/>
        <w:rPr>
          <w:rFonts w:eastAsia="Calibri"/>
          <w:b/>
          <w:color w:val="auto"/>
          <w:sz w:val="28"/>
          <w:szCs w:val="28"/>
        </w:rPr>
      </w:pPr>
    </w:p>
    <w:p w14:paraId="10737743" w14:textId="77777777" w:rsidR="000364D4" w:rsidRPr="000364D4" w:rsidRDefault="000364D4" w:rsidP="000364D4">
      <w:pPr>
        <w:ind w:left="360"/>
        <w:rPr>
          <w:sz w:val="28"/>
          <w:szCs w:val="28"/>
        </w:rPr>
      </w:pPr>
    </w:p>
    <w:p w14:paraId="153785D4" w14:textId="2505E893" w:rsidR="00D3766E" w:rsidRPr="000364D4" w:rsidRDefault="00F2474C" w:rsidP="000364D4">
      <w:pPr>
        <w:ind w:left="360"/>
        <w:rPr>
          <w:sz w:val="28"/>
          <w:szCs w:val="28"/>
        </w:rPr>
      </w:pPr>
      <w:r w:rsidRPr="000364D4">
        <w:rPr>
          <w:sz w:val="28"/>
          <w:szCs w:val="28"/>
        </w:rPr>
        <w:t xml:space="preserve"> </w:t>
      </w:r>
    </w:p>
    <w:p w14:paraId="770EC8D2" w14:textId="77777777" w:rsidR="000364D4" w:rsidRPr="000364D4" w:rsidRDefault="000364D4" w:rsidP="000364D4">
      <w:pPr>
        <w:spacing w:after="0" w:line="240" w:lineRule="auto"/>
        <w:ind w:left="360" w:firstLine="360"/>
        <w:rPr>
          <w:sz w:val="28"/>
          <w:szCs w:val="28"/>
          <w:lang w:val="en-CA"/>
        </w:rPr>
      </w:pPr>
    </w:p>
    <w:p w14:paraId="46B01F40" w14:textId="77777777" w:rsidR="000364D4" w:rsidRPr="000364D4" w:rsidRDefault="000364D4" w:rsidP="000364D4">
      <w:pPr>
        <w:spacing w:after="0" w:line="240" w:lineRule="auto"/>
        <w:ind w:left="360" w:firstLine="360"/>
        <w:rPr>
          <w:sz w:val="28"/>
          <w:szCs w:val="28"/>
          <w:lang w:val="en-CA"/>
        </w:rPr>
      </w:pPr>
    </w:p>
    <w:p w14:paraId="1E87BB40" w14:textId="77777777" w:rsidR="000364D4" w:rsidRPr="000364D4" w:rsidRDefault="000364D4" w:rsidP="00DF0FFC">
      <w:pPr>
        <w:spacing w:after="0" w:line="240" w:lineRule="auto"/>
        <w:ind w:left="360" w:firstLine="360"/>
        <w:rPr>
          <w:sz w:val="28"/>
          <w:szCs w:val="28"/>
          <w:lang w:val="en-CA"/>
        </w:rPr>
      </w:pPr>
    </w:p>
    <w:p w14:paraId="4335F830" w14:textId="77777777" w:rsidR="000364D4" w:rsidRPr="000364D4" w:rsidRDefault="000364D4" w:rsidP="00DF0FFC">
      <w:pPr>
        <w:spacing w:after="0" w:line="240" w:lineRule="auto"/>
        <w:ind w:left="360" w:firstLine="360"/>
        <w:rPr>
          <w:sz w:val="28"/>
          <w:szCs w:val="28"/>
          <w:lang w:val="en-CA"/>
        </w:rPr>
      </w:pPr>
    </w:p>
    <w:p w14:paraId="315343AA" w14:textId="77777777" w:rsidR="000364D4" w:rsidRDefault="000364D4" w:rsidP="00DF0FFC">
      <w:pPr>
        <w:spacing w:after="0" w:line="240" w:lineRule="auto"/>
        <w:ind w:left="360" w:firstLine="360"/>
        <w:rPr>
          <w:sz w:val="28"/>
          <w:szCs w:val="28"/>
          <w:lang w:val="en-CA"/>
        </w:rPr>
      </w:pPr>
    </w:p>
    <w:p w14:paraId="0FFDC6F7" w14:textId="77777777" w:rsidR="000364D4" w:rsidRDefault="000364D4" w:rsidP="00DF0FFC">
      <w:pPr>
        <w:spacing w:after="0" w:line="240" w:lineRule="auto"/>
        <w:ind w:left="360" w:firstLine="360"/>
        <w:rPr>
          <w:sz w:val="28"/>
          <w:szCs w:val="28"/>
          <w:lang w:val="en-CA"/>
        </w:rPr>
      </w:pPr>
    </w:p>
    <w:p w14:paraId="658FFD41" w14:textId="591CEA94" w:rsidR="000364D4" w:rsidRDefault="000364D4" w:rsidP="00DF0FFC">
      <w:pPr>
        <w:spacing w:after="0" w:line="240" w:lineRule="auto"/>
        <w:ind w:left="360" w:firstLine="360"/>
        <w:rPr>
          <w:sz w:val="28"/>
          <w:szCs w:val="28"/>
          <w:lang w:val="en-CA"/>
        </w:rPr>
      </w:pPr>
    </w:p>
    <w:p w14:paraId="6EC8AB00" w14:textId="77777777" w:rsidR="00CE575C" w:rsidRDefault="00CE575C" w:rsidP="00CE575C">
      <w:pPr>
        <w:ind w:left="720"/>
        <w:rPr>
          <w:sz w:val="28"/>
          <w:szCs w:val="28"/>
        </w:rPr>
      </w:pPr>
      <w:r>
        <w:rPr>
          <w:sz w:val="28"/>
          <w:szCs w:val="28"/>
        </w:rPr>
        <w:t>Trustee Rizzo left the horseshoe at 8:19 pm and returned at 8:29 pm.</w:t>
      </w:r>
    </w:p>
    <w:p w14:paraId="45600256" w14:textId="262F43A2" w:rsidR="00CE575C" w:rsidRDefault="00112D8E" w:rsidP="00112D8E">
      <w:pPr>
        <w:spacing w:after="0" w:line="240" w:lineRule="auto"/>
        <w:ind w:left="720"/>
        <w:rPr>
          <w:sz w:val="28"/>
          <w:szCs w:val="28"/>
          <w:lang w:val="en-CA"/>
        </w:rPr>
      </w:pPr>
      <w:r>
        <w:rPr>
          <w:sz w:val="28"/>
          <w:szCs w:val="28"/>
          <w:lang w:val="en-CA"/>
        </w:rPr>
        <w:t xml:space="preserve">Trustee D’Amico disconnected via teleconference and joined the </w:t>
      </w:r>
      <w:proofErr w:type="gramStart"/>
      <w:r>
        <w:rPr>
          <w:sz w:val="28"/>
          <w:szCs w:val="28"/>
          <w:lang w:val="en-CA"/>
        </w:rPr>
        <w:t>horseshoe  at</w:t>
      </w:r>
      <w:proofErr w:type="gramEnd"/>
      <w:r>
        <w:rPr>
          <w:sz w:val="28"/>
          <w:szCs w:val="28"/>
          <w:lang w:val="en-CA"/>
        </w:rPr>
        <w:t xml:space="preserve"> 8:27 pm.</w:t>
      </w:r>
    </w:p>
    <w:p w14:paraId="3B9F3DFA" w14:textId="77777777" w:rsidR="00112D8E" w:rsidRDefault="00112D8E" w:rsidP="00DF0FFC">
      <w:pPr>
        <w:spacing w:after="0" w:line="240" w:lineRule="auto"/>
        <w:ind w:left="360" w:firstLine="360"/>
        <w:rPr>
          <w:sz w:val="28"/>
          <w:szCs w:val="28"/>
          <w:lang w:val="en-CA"/>
        </w:rPr>
      </w:pPr>
    </w:p>
    <w:p w14:paraId="4D1E6AD8" w14:textId="77ED62DB" w:rsidR="00D56A8E" w:rsidRDefault="00CE575C" w:rsidP="00D56A8E">
      <w:pPr>
        <w:spacing w:after="0" w:line="240" w:lineRule="auto"/>
        <w:ind w:left="720"/>
        <w:rPr>
          <w:sz w:val="28"/>
          <w:szCs w:val="28"/>
          <w:lang w:val="en-CA"/>
        </w:rPr>
      </w:pPr>
      <w:r>
        <w:rPr>
          <w:sz w:val="28"/>
          <w:szCs w:val="28"/>
          <w:lang w:val="en-CA"/>
        </w:rPr>
        <w:t xml:space="preserve">Trustee Rizzo declared an Interest on the Secondary Panel and requested that </w:t>
      </w:r>
      <w:r w:rsidR="00D56A8E">
        <w:rPr>
          <w:sz w:val="28"/>
          <w:szCs w:val="28"/>
          <w:lang w:val="en-CA"/>
        </w:rPr>
        <w:t>the Question be split between the Elementary and Secondary panels.</w:t>
      </w:r>
    </w:p>
    <w:p w14:paraId="23F49914" w14:textId="36BDD446" w:rsidR="00CE575C" w:rsidRDefault="00CE575C" w:rsidP="00DF0FFC">
      <w:pPr>
        <w:spacing w:after="0" w:line="240" w:lineRule="auto"/>
        <w:ind w:left="360" w:firstLine="360"/>
        <w:rPr>
          <w:sz w:val="28"/>
          <w:szCs w:val="28"/>
          <w:lang w:val="en-CA"/>
        </w:rPr>
      </w:pPr>
      <w:r>
        <w:rPr>
          <w:sz w:val="28"/>
          <w:szCs w:val="28"/>
          <w:lang w:val="en-CA"/>
        </w:rPr>
        <w:t xml:space="preserve"> </w:t>
      </w:r>
    </w:p>
    <w:p w14:paraId="465E833C" w14:textId="77777777" w:rsidR="00D56A8E" w:rsidRDefault="00D56A8E" w:rsidP="00DF0FFC">
      <w:pPr>
        <w:spacing w:after="0" w:line="240" w:lineRule="auto"/>
        <w:ind w:left="360" w:firstLine="360"/>
        <w:rPr>
          <w:sz w:val="28"/>
          <w:szCs w:val="28"/>
          <w:lang w:val="en-CA"/>
        </w:rPr>
      </w:pPr>
    </w:p>
    <w:p w14:paraId="5938725A" w14:textId="5131C997" w:rsidR="00DF0FFC" w:rsidRDefault="00DF0FFC" w:rsidP="00D56A8E">
      <w:pPr>
        <w:spacing w:after="0" w:line="240" w:lineRule="auto"/>
        <w:ind w:left="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w:t>
      </w:r>
      <w:r w:rsidR="00CE575C">
        <w:rPr>
          <w:sz w:val="28"/>
          <w:szCs w:val="28"/>
          <w:lang w:val="en-CA"/>
        </w:rPr>
        <w:t xml:space="preserve"> on </w:t>
      </w:r>
      <w:r w:rsidR="00112D8E">
        <w:rPr>
          <w:sz w:val="28"/>
          <w:szCs w:val="28"/>
          <w:lang w:val="en-CA"/>
        </w:rPr>
        <w:t xml:space="preserve">the </w:t>
      </w:r>
      <w:r w:rsidR="00D56A8E">
        <w:rPr>
          <w:sz w:val="28"/>
          <w:szCs w:val="28"/>
          <w:lang w:val="en-CA"/>
        </w:rPr>
        <w:t xml:space="preserve">Amendment regarding </w:t>
      </w:r>
      <w:r w:rsidR="00CE575C">
        <w:rPr>
          <w:sz w:val="28"/>
          <w:szCs w:val="28"/>
          <w:lang w:val="en-CA"/>
        </w:rPr>
        <w:t xml:space="preserve">the </w:t>
      </w:r>
      <w:r w:rsidR="00D56A8E">
        <w:rPr>
          <w:sz w:val="28"/>
          <w:szCs w:val="28"/>
          <w:lang w:val="en-CA"/>
        </w:rPr>
        <w:t xml:space="preserve">Projections for the Elementary Panel, </w:t>
      </w:r>
      <w:r>
        <w:rPr>
          <w:sz w:val="28"/>
          <w:szCs w:val="28"/>
          <w:lang w:val="en-CA"/>
        </w:rPr>
        <w:t>as follows</w:t>
      </w:r>
      <w:r w:rsidRPr="00E227FE">
        <w:rPr>
          <w:sz w:val="28"/>
          <w:szCs w:val="28"/>
          <w:lang w:val="en-CA"/>
        </w:rPr>
        <w:t>:</w:t>
      </w:r>
    </w:p>
    <w:p w14:paraId="6587D19E" w14:textId="77777777" w:rsidR="00DF0FFC" w:rsidRDefault="00DF0FFC" w:rsidP="00DF0FFC">
      <w:pPr>
        <w:pStyle w:val="ListParagraph"/>
        <w:spacing w:line="240" w:lineRule="auto"/>
      </w:pPr>
      <w:r>
        <w:rPr>
          <w:rFonts w:ascii="Times New Roman" w:hAnsi="Times New Roman" w:cs="Times New Roman"/>
          <w:color w:val="000000"/>
          <w:sz w:val="28"/>
          <w:szCs w:val="28"/>
          <w:lang w:val="en-CA"/>
        </w:rPr>
        <w:t> </w:t>
      </w:r>
    </w:p>
    <w:p w14:paraId="26817BF5" w14:textId="77777777" w:rsidR="00DF0FFC" w:rsidRDefault="00DF0FFC" w:rsidP="00DF0FFC">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507D2C83" w14:textId="77777777" w:rsidR="00DF0FFC" w:rsidRDefault="00DF0FFC" w:rsidP="00DF0FFC">
      <w:pPr>
        <w:pStyle w:val="ListParagraph"/>
        <w:spacing w:line="240" w:lineRule="auto"/>
      </w:pPr>
      <w:r>
        <w:rPr>
          <w:rFonts w:ascii="Times New Roman" w:hAnsi="Times New Roman" w:cs="Times New Roman"/>
          <w:b/>
          <w:bCs/>
          <w:color w:val="000000"/>
          <w:sz w:val="28"/>
          <w:szCs w:val="28"/>
          <w:lang w:val="en-CA"/>
        </w:rPr>
        <w:t> </w:t>
      </w:r>
    </w:p>
    <w:p w14:paraId="352539C7" w14:textId="77777777" w:rsidR="00D56A8E" w:rsidRDefault="00D56A8E" w:rsidP="00D56A8E">
      <w:pPr>
        <w:spacing w:after="0"/>
        <w:ind w:left="990" w:hanging="450"/>
        <w:rPr>
          <w:sz w:val="28"/>
          <w:szCs w:val="28"/>
        </w:rPr>
      </w:pPr>
      <w:proofErr w:type="gramStart"/>
      <w:r>
        <w:rPr>
          <w:sz w:val="28"/>
          <w:szCs w:val="28"/>
        </w:rPr>
        <w:t>Trustees  Crawford</w:t>
      </w:r>
      <w:proofErr w:type="gramEnd"/>
    </w:p>
    <w:p w14:paraId="0A695289" w14:textId="34245B0E" w:rsidR="00D56A8E" w:rsidRDefault="00D56A8E" w:rsidP="00D56A8E">
      <w:pPr>
        <w:spacing w:after="0"/>
        <w:ind w:left="990" w:hanging="450"/>
        <w:rPr>
          <w:sz w:val="28"/>
          <w:szCs w:val="28"/>
        </w:rPr>
      </w:pPr>
      <w:r>
        <w:rPr>
          <w:sz w:val="28"/>
          <w:szCs w:val="28"/>
        </w:rPr>
        <w:tab/>
        <w:t xml:space="preserve">         D’Amico</w:t>
      </w:r>
    </w:p>
    <w:p w14:paraId="05901A61" w14:textId="77777777" w:rsidR="00D56A8E" w:rsidRDefault="00D56A8E" w:rsidP="00D56A8E">
      <w:pPr>
        <w:spacing w:after="0"/>
        <w:ind w:left="990" w:hanging="450"/>
        <w:rPr>
          <w:sz w:val="28"/>
          <w:szCs w:val="28"/>
        </w:rPr>
      </w:pPr>
      <w:r>
        <w:rPr>
          <w:sz w:val="28"/>
          <w:szCs w:val="28"/>
        </w:rPr>
        <w:t xml:space="preserve">               Di Pasquale</w:t>
      </w:r>
    </w:p>
    <w:p w14:paraId="2659D382" w14:textId="6FAFA449" w:rsidR="00D56A8E" w:rsidRDefault="00D56A8E" w:rsidP="00D56A8E">
      <w:pPr>
        <w:spacing w:after="0"/>
        <w:ind w:left="990" w:hanging="450"/>
        <w:rPr>
          <w:sz w:val="28"/>
          <w:szCs w:val="28"/>
        </w:rPr>
      </w:pPr>
      <w:r>
        <w:rPr>
          <w:sz w:val="28"/>
          <w:szCs w:val="28"/>
        </w:rPr>
        <w:t xml:space="preserve">               Li Preti</w:t>
      </w:r>
    </w:p>
    <w:p w14:paraId="5F13E702" w14:textId="77777777" w:rsidR="00D56A8E" w:rsidRDefault="00D56A8E" w:rsidP="00D56A8E">
      <w:pPr>
        <w:spacing w:after="0"/>
        <w:ind w:left="1710" w:hanging="450"/>
        <w:rPr>
          <w:sz w:val="28"/>
          <w:szCs w:val="28"/>
        </w:rPr>
      </w:pPr>
      <w:r>
        <w:rPr>
          <w:sz w:val="28"/>
          <w:szCs w:val="28"/>
        </w:rPr>
        <w:t xml:space="preserve">     Lubinski</w:t>
      </w:r>
    </w:p>
    <w:p w14:paraId="19922E31" w14:textId="77777777" w:rsidR="00D56A8E" w:rsidRDefault="00D56A8E" w:rsidP="00D56A8E">
      <w:pPr>
        <w:spacing w:after="0"/>
        <w:ind w:left="990" w:hanging="450"/>
        <w:rPr>
          <w:sz w:val="28"/>
          <w:szCs w:val="28"/>
        </w:rPr>
      </w:pPr>
      <w:r>
        <w:rPr>
          <w:sz w:val="28"/>
          <w:szCs w:val="28"/>
        </w:rPr>
        <w:tab/>
        <w:t xml:space="preserve">         Rizzo</w:t>
      </w:r>
    </w:p>
    <w:p w14:paraId="1802C7F3" w14:textId="77777777" w:rsidR="00D56A8E" w:rsidRDefault="00D56A8E" w:rsidP="00D56A8E">
      <w:pPr>
        <w:spacing w:after="0"/>
        <w:ind w:left="990" w:hanging="450"/>
        <w:rPr>
          <w:sz w:val="28"/>
          <w:szCs w:val="28"/>
        </w:rPr>
      </w:pPr>
      <w:r>
        <w:rPr>
          <w:sz w:val="28"/>
          <w:szCs w:val="28"/>
        </w:rPr>
        <w:tab/>
        <w:t xml:space="preserve">         Tanuan</w:t>
      </w:r>
    </w:p>
    <w:p w14:paraId="5D323B82"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6B21DB4B" w14:textId="77777777" w:rsidR="00DF0FFC" w:rsidRDefault="00DF0FFC" w:rsidP="00DF0FFC">
      <w:pPr>
        <w:pStyle w:val="ListParagraph"/>
        <w:spacing w:line="240" w:lineRule="auto"/>
        <w:rPr>
          <w:rFonts w:ascii="Times New Roman" w:hAnsi="Times New Roman" w:cs="Times New Roman"/>
          <w:color w:val="000000"/>
          <w:sz w:val="28"/>
          <w:szCs w:val="28"/>
          <w:lang w:val="en-CA"/>
        </w:rPr>
      </w:pPr>
    </w:p>
    <w:p w14:paraId="4622066F" w14:textId="77777777" w:rsidR="00D56A8E" w:rsidRDefault="00D56A8E" w:rsidP="00DF0FFC">
      <w:pPr>
        <w:pStyle w:val="ListParagraph"/>
        <w:spacing w:line="240" w:lineRule="auto"/>
        <w:rPr>
          <w:rFonts w:ascii="Times New Roman" w:hAnsi="Times New Roman" w:cs="Times New Roman"/>
          <w:color w:val="000000"/>
          <w:sz w:val="28"/>
          <w:szCs w:val="28"/>
          <w:lang w:val="en-CA"/>
        </w:rPr>
      </w:pPr>
    </w:p>
    <w:p w14:paraId="0CE6A9C3" w14:textId="25E5C898"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The </w:t>
      </w:r>
      <w:r w:rsidR="00D56A8E">
        <w:rPr>
          <w:rFonts w:ascii="Times New Roman" w:hAnsi="Times New Roman" w:cs="Times New Roman"/>
          <w:color w:val="000000"/>
          <w:sz w:val="28"/>
          <w:szCs w:val="28"/>
          <w:lang w:val="en-CA"/>
        </w:rPr>
        <w:t>Amendment</w:t>
      </w:r>
      <w:r>
        <w:rPr>
          <w:rFonts w:ascii="Times New Roman" w:hAnsi="Times New Roman" w:cs="Times New Roman"/>
          <w:color w:val="000000"/>
          <w:sz w:val="28"/>
          <w:szCs w:val="28"/>
          <w:lang w:val="en-CA"/>
        </w:rPr>
        <w:t xml:space="preserve"> </w:t>
      </w:r>
      <w:r w:rsidR="004C1B1C">
        <w:rPr>
          <w:rFonts w:ascii="Times New Roman" w:hAnsi="Times New Roman" w:cs="Times New Roman"/>
          <w:color w:val="000000"/>
          <w:sz w:val="28"/>
          <w:szCs w:val="28"/>
          <w:lang w:val="en-CA"/>
        </w:rPr>
        <w:t xml:space="preserve">regarding the Projections for the Elementary Panel </w:t>
      </w:r>
      <w:r>
        <w:rPr>
          <w:rFonts w:ascii="Times New Roman" w:hAnsi="Times New Roman" w:cs="Times New Roman"/>
          <w:color w:val="000000"/>
          <w:sz w:val="28"/>
          <w:szCs w:val="28"/>
          <w:lang w:val="en-CA"/>
        </w:rPr>
        <w:t>was declared</w:t>
      </w:r>
    </w:p>
    <w:p w14:paraId="080B4555" w14:textId="77777777" w:rsidR="00DF0FFC" w:rsidRDefault="00DF0FFC" w:rsidP="00DF0FFC">
      <w:pPr>
        <w:pStyle w:val="ListParagraph"/>
        <w:spacing w:line="240" w:lineRule="auto"/>
        <w:rPr>
          <w:rFonts w:ascii="Times New Roman" w:hAnsi="Times New Roman" w:cs="Times New Roman"/>
          <w:color w:val="000000"/>
          <w:sz w:val="28"/>
          <w:szCs w:val="28"/>
          <w:lang w:val="en-CA"/>
        </w:rPr>
      </w:pPr>
    </w:p>
    <w:p w14:paraId="336F76CA"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62D03F7"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17FDF9BE" w14:textId="30D710F0" w:rsidR="00DF0FFC" w:rsidRDefault="00DF0FFC" w:rsidP="00DF0FFC">
      <w:pPr>
        <w:pStyle w:val="ListParagraph"/>
        <w:spacing w:line="240" w:lineRule="auto"/>
      </w:pPr>
    </w:p>
    <w:p w14:paraId="45B1A094" w14:textId="77777777" w:rsidR="0075020A" w:rsidRDefault="0075020A" w:rsidP="00DF0FFC">
      <w:pPr>
        <w:pStyle w:val="ListParagraph"/>
        <w:spacing w:line="240" w:lineRule="auto"/>
      </w:pPr>
    </w:p>
    <w:p w14:paraId="0562ADCB" w14:textId="77777777" w:rsidR="00DF0FFC" w:rsidRDefault="00DF0FFC" w:rsidP="00DF0FFC">
      <w:pPr>
        <w:ind w:left="720"/>
        <w:rPr>
          <w:sz w:val="28"/>
          <w:szCs w:val="28"/>
        </w:rPr>
      </w:pPr>
      <w:r w:rsidRPr="000E6CA2">
        <w:rPr>
          <w:sz w:val="28"/>
          <w:szCs w:val="28"/>
        </w:rPr>
        <w:t>Student Trustees Dallin and Ndongmi wished to be recorded as voted in favour</w:t>
      </w:r>
      <w:r>
        <w:rPr>
          <w:sz w:val="28"/>
          <w:szCs w:val="28"/>
        </w:rPr>
        <w:t>.</w:t>
      </w:r>
    </w:p>
    <w:p w14:paraId="3316E2FB" w14:textId="02EFB224" w:rsidR="00D56A8E" w:rsidRDefault="00D56A8E" w:rsidP="00DD7377">
      <w:pPr>
        <w:ind w:left="720"/>
        <w:rPr>
          <w:sz w:val="28"/>
          <w:szCs w:val="28"/>
        </w:rPr>
      </w:pPr>
    </w:p>
    <w:p w14:paraId="4091B631" w14:textId="2BD78C62" w:rsidR="00D56A8E" w:rsidRDefault="00D56A8E" w:rsidP="00DD7377">
      <w:pPr>
        <w:ind w:left="720"/>
        <w:rPr>
          <w:sz w:val="28"/>
          <w:szCs w:val="28"/>
        </w:rPr>
      </w:pPr>
      <w:r>
        <w:rPr>
          <w:sz w:val="28"/>
          <w:szCs w:val="28"/>
        </w:rPr>
        <w:t>Trustee Rizzo left the horseshoe at 8:38 pm due to a Declaration of Interest, as earlier indicated.</w:t>
      </w:r>
    </w:p>
    <w:p w14:paraId="10CBAACD" w14:textId="47BC7DB2" w:rsidR="00D56A8E" w:rsidRDefault="00D56A8E" w:rsidP="00DD7377">
      <w:pPr>
        <w:ind w:left="720"/>
        <w:rPr>
          <w:sz w:val="28"/>
          <w:szCs w:val="28"/>
        </w:rPr>
      </w:pPr>
    </w:p>
    <w:p w14:paraId="252EE3E4" w14:textId="3E729116" w:rsidR="004C1B1C" w:rsidRDefault="004C1B1C" w:rsidP="00DD7377">
      <w:pPr>
        <w:ind w:left="720"/>
        <w:rPr>
          <w:sz w:val="28"/>
          <w:szCs w:val="28"/>
        </w:rPr>
      </w:pPr>
    </w:p>
    <w:p w14:paraId="4C34CB0A" w14:textId="0BE87B13" w:rsidR="004C1B1C" w:rsidRDefault="004C1B1C" w:rsidP="00DD7377">
      <w:pPr>
        <w:ind w:left="720"/>
        <w:rPr>
          <w:sz w:val="28"/>
          <w:szCs w:val="28"/>
        </w:rPr>
      </w:pPr>
    </w:p>
    <w:p w14:paraId="70C64830" w14:textId="51C31B62" w:rsidR="004C1B1C" w:rsidRDefault="004C1B1C" w:rsidP="00DD7377">
      <w:pPr>
        <w:ind w:left="720"/>
        <w:rPr>
          <w:sz w:val="28"/>
          <w:szCs w:val="28"/>
        </w:rPr>
      </w:pPr>
    </w:p>
    <w:p w14:paraId="44FE5F8F" w14:textId="77777777" w:rsidR="004C1B1C" w:rsidRDefault="004C1B1C" w:rsidP="00DD7377">
      <w:pPr>
        <w:ind w:left="720"/>
        <w:rPr>
          <w:sz w:val="28"/>
          <w:szCs w:val="28"/>
        </w:rPr>
      </w:pPr>
    </w:p>
    <w:p w14:paraId="168C3A32" w14:textId="459D2659" w:rsidR="00D56A8E" w:rsidRDefault="00D56A8E" w:rsidP="00D56A8E">
      <w:pPr>
        <w:spacing w:after="0" w:line="240" w:lineRule="auto"/>
        <w:ind w:left="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the </w:t>
      </w:r>
      <w:r w:rsidR="00900D8A">
        <w:rPr>
          <w:sz w:val="28"/>
          <w:szCs w:val="28"/>
          <w:lang w:val="en-CA"/>
        </w:rPr>
        <w:t xml:space="preserve">Amendment </w:t>
      </w:r>
      <w:r>
        <w:rPr>
          <w:sz w:val="28"/>
          <w:szCs w:val="28"/>
          <w:lang w:val="en-CA"/>
        </w:rPr>
        <w:t>regarding the Secondary Panel</w:t>
      </w:r>
      <w:r w:rsidR="00900D8A">
        <w:rPr>
          <w:sz w:val="28"/>
          <w:szCs w:val="28"/>
          <w:lang w:val="en-CA"/>
        </w:rPr>
        <w:t xml:space="preserve"> projections,</w:t>
      </w:r>
      <w:r>
        <w:rPr>
          <w:sz w:val="28"/>
          <w:szCs w:val="28"/>
          <w:lang w:val="en-CA"/>
        </w:rPr>
        <w:t xml:space="preserve"> as follows</w:t>
      </w:r>
      <w:r w:rsidRPr="00E227FE">
        <w:rPr>
          <w:sz w:val="28"/>
          <w:szCs w:val="28"/>
          <w:lang w:val="en-CA"/>
        </w:rPr>
        <w:t>:</w:t>
      </w:r>
    </w:p>
    <w:p w14:paraId="1CA13FF9" w14:textId="49943ABA" w:rsidR="00D56A8E" w:rsidRDefault="00D56A8E" w:rsidP="00D56A8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711FE296" w14:textId="77777777" w:rsidR="00D56A8E" w:rsidRDefault="00D56A8E" w:rsidP="00D56A8E">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6F4477FF" w14:textId="77777777" w:rsidR="00D56A8E" w:rsidRDefault="00D56A8E" w:rsidP="00D56A8E">
      <w:pPr>
        <w:pStyle w:val="ListParagraph"/>
        <w:spacing w:line="240" w:lineRule="auto"/>
      </w:pPr>
      <w:r>
        <w:rPr>
          <w:rFonts w:ascii="Times New Roman" w:hAnsi="Times New Roman" w:cs="Times New Roman"/>
          <w:b/>
          <w:bCs/>
          <w:color w:val="000000"/>
          <w:sz w:val="28"/>
          <w:szCs w:val="28"/>
          <w:lang w:val="en-CA"/>
        </w:rPr>
        <w:t> </w:t>
      </w:r>
    </w:p>
    <w:p w14:paraId="3108D776" w14:textId="4765CFF5" w:rsidR="00D56A8E" w:rsidRDefault="00E040C1" w:rsidP="00D56A8E">
      <w:pPr>
        <w:spacing w:after="0"/>
        <w:ind w:left="990" w:hanging="450"/>
        <w:rPr>
          <w:sz w:val="28"/>
          <w:szCs w:val="28"/>
        </w:rPr>
      </w:pPr>
      <w:r>
        <w:rPr>
          <w:sz w:val="28"/>
          <w:szCs w:val="28"/>
        </w:rPr>
        <w:t xml:space="preserve"> Trustees </w:t>
      </w:r>
      <w:r w:rsidR="00D56A8E">
        <w:rPr>
          <w:sz w:val="28"/>
          <w:szCs w:val="28"/>
        </w:rPr>
        <w:t>Crawford</w:t>
      </w:r>
    </w:p>
    <w:p w14:paraId="3B3E946C" w14:textId="77777777" w:rsidR="00D56A8E" w:rsidRDefault="00D56A8E" w:rsidP="00D56A8E">
      <w:pPr>
        <w:spacing w:after="0"/>
        <w:ind w:left="990" w:hanging="450"/>
        <w:rPr>
          <w:sz w:val="28"/>
          <w:szCs w:val="28"/>
        </w:rPr>
      </w:pPr>
      <w:r>
        <w:rPr>
          <w:sz w:val="28"/>
          <w:szCs w:val="28"/>
        </w:rPr>
        <w:tab/>
        <w:t xml:space="preserve">         D’Amico</w:t>
      </w:r>
    </w:p>
    <w:p w14:paraId="6AD0C2CE" w14:textId="77777777" w:rsidR="00D56A8E" w:rsidRDefault="00D56A8E" w:rsidP="00D56A8E">
      <w:pPr>
        <w:spacing w:after="0"/>
        <w:ind w:left="990" w:hanging="450"/>
        <w:rPr>
          <w:sz w:val="28"/>
          <w:szCs w:val="28"/>
        </w:rPr>
      </w:pPr>
      <w:r>
        <w:rPr>
          <w:sz w:val="28"/>
          <w:szCs w:val="28"/>
        </w:rPr>
        <w:t xml:space="preserve">               Di Pasquale</w:t>
      </w:r>
    </w:p>
    <w:p w14:paraId="65CE554A" w14:textId="77777777" w:rsidR="00D56A8E" w:rsidRDefault="00D56A8E" w:rsidP="00D56A8E">
      <w:pPr>
        <w:spacing w:after="0"/>
        <w:ind w:left="990" w:hanging="450"/>
        <w:rPr>
          <w:sz w:val="28"/>
          <w:szCs w:val="28"/>
        </w:rPr>
      </w:pPr>
      <w:r>
        <w:rPr>
          <w:sz w:val="28"/>
          <w:szCs w:val="28"/>
        </w:rPr>
        <w:t xml:space="preserve">               Li Preti</w:t>
      </w:r>
    </w:p>
    <w:p w14:paraId="37AAECD9" w14:textId="77777777" w:rsidR="00D56A8E" w:rsidRDefault="00D56A8E" w:rsidP="00D56A8E">
      <w:pPr>
        <w:spacing w:after="0"/>
        <w:ind w:left="1710" w:hanging="450"/>
        <w:rPr>
          <w:sz w:val="28"/>
          <w:szCs w:val="28"/>
        </w:rPr>
      </w:pPr>
      <w:r>
        <w:rPr>
          <w:sz w:val="28"/>
          <w:szCs w:val="28"/>
        </w:rPr>
        <w:t xml:space="preserve">     Lubinski</w:t>
      </w:r>
    </w:p>
    <w:p w14:paraId="6B436281" w14:textId="5FAFE376" w:rsidR="00D56A8E" w:rsidRDefault="00D56A8E" w:rsidP="00D56A8E">
      <w:pPr>
        <w:spacing w:after="0"/>
        <w:ind w:left="990" w:hanging="450"/>
        <w:rPr>
          <w:sz w:val="28"/>
          <w:szCs w:val="28"/>
          <w:lang w:val="en-CA"/>
        </w:rPr>
      </w:pPr>
      <w:r>
        <w:rPr>
          <w:sz w:val="28"/>
          <w:szCs w:val="28"/>
        </w:rPr>
        <w:tab/>
        <w:t xml:space="preserve">         Tanuan</w:t>
      </w:r>
    </w:p>
    <w:p w14:paraId="6046C05B" w14:textId="7449FEF5" w:rsidR="00D56A8E" w:rsidRDefault="00D56A8E" w:rsidP="00D56A8E">
      <w:pPr>
        <w:pStyle w:val="ListParagraph"/>
        <w:spacing w:line="240" w:lineRule="auto"/>
        <w:rPr>
          <w:rFonts w:ascii="Times New Roman" w:hAnsi="Times New Roman" w:cs="Times New Roman"/>
          <w:color w:val="000000"/>
          <w:sz w:val="28"/>
          <w:szCs w:val="28"/>
          <w:lang w:val="en-CA"/>
        </w:rPr>
      </w:pPr>
    </w:p>
    <w:p w14:paraId="55C6EEF8" w14:textId="77777777" w:rsidR="00D56A8E" w:rsidRDefault="00D56A8E" w:rsidP="00D56A8E">
      <w:pPr>
        <w:pStyle w:val="ListParagraph"/>
        <w:spacing w:line="240" w:lineRule="auto"/>
        <w:rPr>
          <w:rFonts w:ascii="Times New Roman" w:hAnsi="Times New Roman" w:cs="Times New Roman"/>
          <w:color w:val="000000"/>
          <w:sz w:val="28"/>
          <w:szCs w:val="28"/>
          <w:lang w:val="en-CA"/>
        </w:rPr>
      </w:pPr>
    </w:p>
    <w:p w14:paraId="1326DA2A" w14:textId="1DD80927" w:rsidR="00D56A8E" w:rsidRDefault="00D56A8E" w:rsidP="00D56A8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The Amendment </w:t>
      </w:r>
      <w:r w:rsidR="004C1B1C">
        <w:rPr>
          <w:rFonts w:ascii="Times New Roman" w:hAnsi="Times New Roman" w:cs="Times New Roman"/>
          <w:color w:val="000000"/>
          <w:sz w:val="28"/>
          <w:szCs w:val="28"/>
          <w:lang w:val="en-CA"/>
        </w:rPr>
        <w:t xml:space="preserve">regarding the Projections regarding the Secondary Panel </w:t>
      </w:r>
      <w:r>
        <w:rPr>
          <w:rFonts w:ascii="Times New Roman" w:hAnsi="Times New Roman" w:cs="Times New Roman"/>
          <w:color w:val="000000"/>
          <w:sz w:val="28"/>
          <w:szCs w:val="28"/>
          <w:lang w:val="en-CA"/>
        </w:rPr>
        <w:t>was declared</w:t>
      </w:r>
    </w:p>
    <w:p w14:paraId="548C34EE" w14:textId="77777777" w:rsidR="00D56A8E" w:rsidRDefault="00D56A8E" w:rsidP="00D56A8E">
      <w:pPr>
        <w:pStyle w:val="ListParagraph"/>
        <w:spacing w:line="240" w:lineRule="auto"/>
        <w:rPr>
          <w:rFonts w:ascii="Times New Roman" w:hAnsi="Times New Roman" w:cs="Times New Roman"/>
          <w:color w:val="000000"/>
          <w:sz w:val="28"/>
          <w:szCs w:val="28"/>
          <w:lang w:val="en-CA"/>
        </w:rPr>
      </w:pPr>
    </w:p>
    <w:p w14:paraId="21D766BB" w14:textId="77777777" w:rsidR="00D56A8E" w:rsidRDefault="00D56A8E" w:rsidP="00D56A8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F8CC65C" w14:textId="77777777" w:rsidR="00D56A8E" w:rsidRDefault="00D56A8E" w:rsidP="00D56A8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3EEEA344" w14:textId="77777777" w:rsidR="00D56A8E" w:rsidRDefault="00D56A8E" w:rsidP="00DD7377">
      <w:pPr>
        <w:ind w:left="720"/>
        <w:rPr>
          <w:sz w:val="28"/>
          <w:szCs w:val="28"/>
        </w:rPr>
      </w:pPr>
    </w:p>
    <w:p w14:paraId="52472749" w14:textId="77777777" w:rsidR="00D56A8E" w:rsidRDefault="00D56A8E" w:rsidP="00D56A8E">
      <w:pPr>
        <w:ind w:left="720"/>
        <w:rPr>
          <w:sz w:val="28"/>
          <w:szCs w:val="28"/>
        </w:rPr>
      </w:pPr>
      <w:r w:rsidRPr="000E6CA2">
        <w:rPr>
          <w:sz w:val="28"/>
          <w:szCs w:val="28"/>
        </w:rPr>
        <w:t>Student Trustees Dallin and Ndongmi wished to be recorded as voted in favour</w:t>
      </w:r>
      <w:r>
        <w:rPr>
          <w:sz w:val="28"/>
          <w:szCs w:val="28"/>
        </w:rPr>
        <w:t>.</w:t>
      </w:r>
    </w:p>
    <w:p w14:paraId="73E8F643" w14:textId="77777777" w:rsidR="00D56A8E" w:rsidRDefault="00D56A8E" w:rsidP="00DD7377">
      <w:pPr>
        <w:ind w:left="720"/>
        <w:rPr>
          <w:sz w:val="28"/>
          <w:szCs w:val="28"/>
        </w:rPr>
      </w:pPr>
    </w:p>
    <w:p w14:paraId="62AFDBE0" w14:textId="4CCA1252" w:rsidR="00D56A8E" w:rsidRDefault="00D56A8E" w:rsidP="00DD7377">
      <w:pPr>
        <w:ind w:left="720"/>
        <w:rPr>
          <w:sz w:val="28"/>
          <w:szCs w:val="28"/>
        </w:rPr>
      </w:pPr>
      <w:r>
        <w:rPr>
          <w:sz w:val="28"/>
          <w:szCs w:val="28"/>
        </w:rPr>
        <w:t>Trustees Del Grande and Rizzo returned to the horseshoe at 8:39 pm.</w:t>
      </w:r>
    </w:p>
    <w:p w14:paraId="7F2DACF3" w14:textId="77777777" w:rsidR="00D56A8E" w:rsidRDefault="00D56A8E" w:rsidP="00DD7377">
      <w:pPr>
        <w:ind w:left="720"/>
        <w:rPr>
          <w:sz w:val="28"/>
          <w:szCs w:val="28"/>
        </w:rPr>
      </w:pPr>
    </w:p>
    <w:p w14:paraId="411202D1" w14:textId="547DABB4" w:rsidR="00DD7377" w:rsidRPr="007A74F1" w:rsidRDefault="00DD7377" w:rsidP="00DD7377">
      <w:pPr>
        <w:ind w:left="720"/>
        <w:rPr>
          <w:sz w:val="28"/>
          <w:szCs w:val="28"/>
        </w:rPr>
      </w:pPr>
      <w:r w:rsidRPr="007A74F1">
        <w:rPr>
          <w:sz w:val="28"/>
          <w:szCs w:val="28"/>
        </w:rPr>
        <w:t xml:space="preserve">MOVED by Trustee </w:t>
      </w:r>
      <w:r w:rsidR="006E77BB">
        <w:rPr>
          <w:sz w:val="28"/>
          <w:szCs w:val="28"/>
        </w:rPr>
        <w:t>Del Grande</w:t>
      </w:r>
      <w:r w:rsidR="00DF0FFC">
        <w:rPr>
          <w:sz w:val="28"/>
          <w:szCs w:val="28"/>
        </w:rPr>
        <w:t xml:space="preserve">, </w:t>
      </w:r>
      <w:r w:rsidRPr="007A74F1">
        <w:rPr>
          <w:sz w:val="28"/>
          <w:szCs w:val="28"/>
        </w:rPr>
        <w:t xml:space="preserve">seconded by Trustee </w:t>
      </w:r>
      <w:r w:rsidR="006E77BB">
        <w:rPr>
          <w:sz w:val="28"/>
          <w:szCs w:val="28"/>
        </w:rPr>
        <w:t>Tanuan</w:t>
      </w:r>
      <w:r w:rsidRPr="007A74F1">
        <w:rPr>
          <w:sz w:val="28"/>
          <w:szCs w:val="28"/>
        </w:rPr>
        <w:t>, that Item</w:t>
      </w:r>
      <w:r w:rsidR="00DF0FFC">
        <w:rPr>
          <w:sz w:val="28"/>
          <w:szCs w:val="28"/>
        </w:rPr>
        <w:t>s</w:t>
      </w:r>
      <w:r w:rsidRPr="007A74F1">
        <w:rPr>
          <w:sz w:val="28"/>
          <w:szCs w:val="28"/>
        </w:rPr>
        <w:t xml:space="preserve"> 15</w:t>
      </w:r>
      <w:r w:rsidR="006E77BB">
        <w:rPr>
          <w:sz w:val="28"/>
          <w:szCs w:val="28"/>
        </w:rPr>
        <w:t>b</w:t>
      </w:r>
      <w:r w:rsidRPr="007A74F1">
        <w:rPr>
          <w:sz w:val="28"/>
          <w:szCs w:val="28"/>
        </w:rPr>
        <w:t xml:space="preserve">) </w:t>
      </w:r>
      <w:r w:rsidR="00DF0FFC">
        <w:rPr>
          <w:sz w:val="28"/>
          <w:szCs w:val="28"/>
        </w:rPr>
        <w:t>and 15</w:t>
      </w:r>
      <w:r w:rsidR="006E77BB">
        <w:rPr>
          <w:sz w:val="28"/>
          <w:szCs w:val="28"/>
        </w:rPr>
        <w:t>i</w:t>
      </w:r>
      <w:r w:rsidR="00DF0FFC">
        <w:rPr>
          <w:sz w:val="28"/>
          <w:szCs w:val="28"/>
        </w:rPr>
        <w:t xml:space="preserve">) </w:t>
      </w:r>
      <w:r w:rsidRPr="007A74F1">
        <w:rPr>
          <w:sz w:val="28"/>
          <w:szCs w:val="28"/>
        </w:rPr>
        <w:t>be adopted as follows:</w:t>
      </w:r>
    </w:p>
    <w:p w14:paraId="407A6547" w14:textId="06D85A5E" w:rsidR="00935245" w:rsidRDefault="00935245" w:rsidP="00935245">
      <w:pPr>
        <w:spacing w:after="0" w:line="240" w:lineRule="auto"/>
        <w:rPr>
          <w:sz w:val="28"/>
          <w:szCs w:val="28"/>
        </w:rPr>
      </w:pPr>
      <w:r>
        <w:rPr>
          <w:b/>
          <w:sz w:val="28"/>
          <w:szCs w:val="28"/>
        </w:rPr>
        <w:t>15b</w:t>
      </w:r>
      <w:r w:rsidR="00C02A4F">
        <w:rPr>
          <w:b/>
          <w:sz w:val="28"/>
          <w:szCs w:val="28"/>
        </w:rPr>
        <w:t>)</w:t>
      </w:r>
      <w:r>
        <w:rPr>
          <w:b/>
          <w:sz w:val="28"/>
          <w:szCs w:val="28"/>
        </w:rPr>
        <w:tab/>
      </w:r>
      <w:r w:rsidR="006E77BB" w:rsidRPr="006E77BB">
        <w:rPr>
          <w:b/>
          <w:sz w:val="28"/>
          <w:szCs w:val="28"/>
        </w:rPr>
        <w:t>2019-20 Budget Setting Plan and Consultation</w:t>
      </w:r>
      <w:r>
        <w:rPr>
          <w:sz w:val="28"/>
          <w:szCs w:val="28"/>
        </w:rPr>
        <w:t xml:space="preserve"> and</w:t>
      </w:r>
    </w:p>
    <w:p w14:paraId="680FA5B9" w14:textId="3D5A3B98" w:rsidR="006E77BB" w:rsidRPr="00935245" w:rsidRDefault="00935245" w:rsidP="00935245">
      <w:pPr>
        <w:spacing w:after="0" w:line="240" w:lineRule="auto"/>
        <w:rPr>
          <w:sz w:val="28"/>
          <w:szCs w:val="28"/>
        </w:rPr>
      </w:pPr>
      <w:r>
        <w:rPr>
          <w:b/>
          <w:sz w:val="28"/>
          <w:szCs w:val="28"/>
        </w:rPr>
        <w:t>15i)</w:t>
      </w:r>
      <w:r>
        <w:rPr>
          <w:b/>
          <w:sz w:val="28"/>
          <w:szCs w:val="28"/>
        </w:rPr>
        <w:tab/>
      </w:r>
      <w:r w:rsidR="006E77BB" w:rsidRPr="006E77BB">
        <w:rPr>
          <w:b/>
          <w:sz w:val="28"/>
          <w:szCs w:val="28"/>
        </w:rPr>
        <w:t>2019-20 Budget Setting Pla</w:t>
      </w:r>
      <w:r>
        <w:rPr>
          <w:b/>
          <w:sz w:val="28"/>
          <w:szCs w:val="28"/>
        </w:rPr>
        <w:t>n and Consultation: Appendix C</w:t>
      </w:r>
      <w:r>
        <w:rPr>
          <w:b/>
          <w:sz w:val="28"/>
          <w:szCs w:val="28"/>
        </w:rPr>
        <w:tab/>
      </w:r>
      <w:r w:rsidRPr="00935245">
        <w:rPr>
          <w:sz w:val="28"/>
          <w:szCs w:val="28"/>
        </w:rPr>
        <w:t>r</w:t>
      </w:r>
      <w:r w:rsidR="006E77BB" w:rsidRPr="00935245">
        <w:rPr>
          <w:sz w:val="28"/>
          <w:szCs w:val="28"/>
        </w:rPr>
        <w:t>eceived and</w:t>
      </w:r>
    </w:p>
    <w:p w14:paraId="3B558C4A" w14:textId="77777777" w:rsidR="006E77BB" w:rsidRPr="00935245" w:rsidRDefault="006E77BB" w:rsidP="006E77BB">
      <w:pPr>
        <w:spacing w:after="0" w:line="240" w:lineRule="auto"/>
        <w:ind w:left="360" w:firstLine="360"/>
        <w:rPr>
          <w:sz w:val="28"/>
          <w:szCs w:val="28"/>
        </w:rPr>
      </w:pPr>
    </w:p>
    <w:p w14:paraId="7513E664" w14:textId="569899F3" w:rsidR="00935245" w:rsidRPr="00935245" w:rsidRDefault="006E77BB" w:rsidP="00935245">
      <w:pPr>
        <w:pStyle w:val="ListParagraph"/>
        <w:numPr>
          <w:ilvl w:val="0"/>
          <w:numId w:val="7"/>
        </w:numPr>
        <w:spacing w:after="0" w:line="240" w:lineRule="auto"/>
        <w:rPr>
          <w:rFonts w:ascii="Times New Roman" w:hAnsi="Times New Roman" w:cs="Times New Roman"/>
          <w:sz w:val="28"/>
          <w:szCs w:val="28"/>
        </w:rPr>
      </w:pPr>
      <w:r w:rsidRPr="00935245">
        <w:rPr>
          <w:rFonts w:ascii="Times New Roman" w:hAnsi="Times New Roman" w:cs="Times New Roman"/>
          <w:sz w:val="28"/>
          <w:szCs w:val="28"/>
        </w:rPr>
        <w:t xml:space="preserve">That the budget setting framework and community consultation plan </w:t>
      </w:r>
    </w:p>
    <w:p w14:paraId="5BF3C3CE" w14:textId="5B9E36A2" w:rsidR="006E77BB" w:rsidRPr="00935245" w:rsidRDefault="00935245" w:rsidP="00935245">
      <w:pPr>
        <w:spacing w:after="0" w:line="240" w:lineRule="auto"/>
        <w:ind w:left="1440"/>
        <w:rPr>
          <w:sz w:val="28"/>
          <w:szCs w:val="28"/>
        </w:rPr>
      </w:pPr>
      <w:proofErr w:type="gramStart"/>
      <w:r w:rsidRPr="00935245">
        <w:rPr>
          <w:sz w:val="28"/>
          <w:szCs w:val="28"/>
        </w:rPr>
        <w:t>f</w:t>
      </w:r>
      <w:r w:rsidR="006E77BB" w:rsidRPr="00935245">
        <w:rPr>
          <w:sz w:val="28"/>
          <w:szCs w:val="28"/>
        </w:rPr>
        <w:t>or</w:t>
      </w:r>
      <w:proofErr w:type="gramEnd"/>
      <w:r>
        <w:rPr>
          <w:sz w:val="28"/>
          <w:szCs w:val="28"/>
        </w:rPr>
        <w:t xml:space="preserve"> 2019-20 budget be approved; </w:t>
      </w:r>
    </w:p>
    <w:p w14:paraId="31AB9645" w14:textId="563FFCDA" w:rsidR="006E77BB" w:rsidRPr="00935245" w:rsidRDefault="006E77BB" w:rsidP="00935245">
      <w:pPr>
        <w:spacing w:after="0" w:line="240" w:lineRule="auto"/>
        <w:ind w:left="1440" w:hanging="720"/>
        <w:rPr>
          <w:sz w:val="28"/>
          <w:szCs w:val="28"/>
        </w:rPr>
      </w:pPr>
      <w:r w:rsidRPr="00935245">
        <w:rPr>
          <w:sz w:val="28"/>
          <w:szCs w:val="28"/>
        </w:rPr>
        <w:t>2.</w:t>
      </w:r>
      <w:r w:rsidRPr="00935245">
        <w:rPr>
          <w:sz w:val="28"/>
          <w:szCs w:val="28"/>
        </w:rPr>
        <w:tab/>
        <w:t xml:space="preserve">That staff present the finalized budget estimates for 2019-20, which will be reflective of the community consultation and feedback received at various Corporate Services Committee meetings, and finally to the Board of Trustees at the Board meeting scheduled for June 13, 2019; </w:t>
      </w:r>
      <w:r w:rsidR="00221FFC">
        <w:rPr>
          <w:sz w:val="28"/>
          <w:szCs w:val="28"/>
        </w:rPr>
        <w:t>and</w:t>
      </w:r>
    </w:p>
    <w:p w14:paraId="1EB0A624" w14:textId="223FF9A8" w:rsidR="006E77BB" w:rsidRDefault="006E77BB" w:rsidP="00935245">
      <w:pPr>
        <w:spacing w:after="0" w:line="240" w:lineRule="auto"/>
        <w:ind w:left="1440" w:hanging="720"/>
        <w:rPr>
          <w:sz w:val="28"/>
          <w:szCs w:val="28"/>
        </w:rPr>
      </w:pPr>
      <w:r w:rsidRPr="00935245">
        <w:rPr>
          <w:sz w:val="28"/>
          <w:szCs w:val="28"/>
        </w:rPr>
        <w:t>3.</w:t>
      </w:r>
      <w:r w:rsidRPr="00935245">
        <w:rPr>
          <w:sz w:val="28"/>
          <w:szCs w:val="28"/>
        </w:rPr>
        <w:tab/>
        <w:t xml:space="preserve">That Staff be directed to, as much as possible, segregate the budget and elements thereof to allow Trustees with conflict </w:t>
      </w:r>
      <w:r w:rsidR="00C02A4F">
        <w:rPr>
          <w:sz w:val="28"/>
          <w:szCs w:val="28"/>
        </w:rPr>
        <w:t>of interest</w:t>
      </w:r>
      <w:r w:rsidRPr="00935245">
        <w:rPr>
          <w:sz w:val="28"/>
          <w:szCs w:val="28"/>
        </w:rPr>
        <w:t xml:space="preserve"> to par</w:t>
      </w:r>
      <w:r w:rsidR="00221FFC">
        <w:rPr>
          <w:sz w:val="28"/>
          <w:szCs w:val="28"/>
        </w:rPr>
        <w:t>ticipate in the budget process.</w:t>
      </w:r>
    </w:p>
    <w:p w14:paraId="5EF0C32D" w14:textId="53433823" w:rsidR="00221FFC" w:rsidRDefault="00221FFC" w:rsidP="00935245">
      <w:pPr>
        <w:spacing w:after="0" w:line="240" w:lineRule="auto"/>
        <w:ind w:left="1440" w:hanging="720"/>
        <w:rPr>
          <w:sz w:val="28"/>
          <w:szCs w:val="28"/>
        </w:rPr>
      </w:pPr>
    </w:p>
    <w:p w14:paraId="26E92D70" w14:textId="1E9F60C8" w:rsidR="00221FFC" w:rsidRPr="00221FFC" w:rsidRDefault="00221FFC" w:rsidP="00221FFC">
      <w:pPr>
        <w:rPr>
          <w:sz w:val="28"/>
          <w:szCs w:val="28"/>
        </w:rPr>
      </w:pPr>
      <w:r w:rsidRPr="00221FFC">
        <w:rPr>
          <w:sz w:val="28"/>
          <w:szCs w:val="28"/>
        </w:rPr>
        <w:t>MOVED in AMENDMENT by Trustee Di Pasquale, seconded by Trustee Rizzo, that staff hold in</w:t>
      </w:r>
      <w:r w:rsidR="00BC4A14">
        <w:rPr>
          <w:sz w:val="28"/>
          <w:szCs w:val="28"/>
        </w:rPr>
        <w:t>-</w:t>
      </w:r>
      <w:r w:rsidRPr="00221FFC">
        <w:rPr>
          <w:sz w:val="28"/>
          <w:szCs w:val="28"/>
        </w:rPr>
        <w:t>pers</w:t>
      </w:r>
      <w:r w:rsidR="00C02A4F">
        <w:rPr>
          <w:sz w:val="28"/>
          <w:szCs w:val="28"/>
        </w:rPr>
        <w:t>on budget consultations in the East, West and C</w:t>
      </w:r>
      <w:r w:rsidRPr="00221FFC">
        <w:rPr>
          <w:sz w:val="28"/>
          <w:szCs w:val="28"/>
        </w:rPr>
        <w:t xml:space="preserve">entral Toronto. </w:t>
      </w:r>
    </w:p>
    <w:p w14:paraId="671404D6" w14:textId="17623FFA" w:rsidR="00935245" w:rsidRDefault="00221FFC" w:rsidP="00C02A4F">
      <w:pPr>
        <w:rPr>
          <w:sz w:val="22"/>
        </w:rPr>
      </w:pPr>
      <w:r w:rsidRPr="00221FFC">
        <w:rPr>
          <w:sz w:val="28"/>
          <w:szCs w:val="28"/>
        </w:rPr>
        <w:t>MOVED in AMENDMENT to the AMENDMENT by Trustee D’Amico, seconded by Trustee Del Grande, that at least one public in</w:t>
      </w:r>
      <w:r w:rsidR="00BC4A14">
        <w:rPr>
          <w:sz w:val="28"/>
          <w:szCs w:val="28"/>
        </w:rPr>
        <w:t>-</w:t>
      </w:r>
      <w:r w:rsidRPr="00221FFC">
        <w:rPr>
          <w:sz w:val="28"/>
          <w:szCs w:val="28"/>
        </w:rPr>
        <w:t>person consultation be held.</w:t>
      </w:r>
      <w:r>
        <w:rPr>
          <w:sz w:val="22"/>
        </w:rPr>
        <w:t xml:space="preserve"> </w:t>
      </w:r>
    </w:p>
    <w:p w14:paraId="26DD2FA7" w14:textId="77777777" w:rsidR="00C02A4F" w:rsidRPr="00C02A4F" w:rsidRDefault="00C02A4F" w:rsidP="00C02A4F">
      <w:pPr>
        <w:rPr>
          <w:sz w:val="22"/>
        </w:rPr>
      </w:pPr>
    </w:p>
    <w:p w14:paraId="0F7B036C" w14:textId="7582B4AB" w:rsidR="00DF0FFC" w:rsidRDefault="00DF0FFC" w:rsidP="00221FFC">
      <w:pPr>
        <w:spacing w:after="0" w:line="240" w:lineRule="auto"/>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w:t>
      </w:r>
      <w:r w:rsidR="00221FFC">
        <w:rPr>
          <w:sz w:val="28"/>
          <w:szCs w:val="28"/>
          <w:lang w:val="en-CA"/>
        </w:rPr>
        <w:t xml:space="preserve"> on the Amendment to the Amendment</w:t>
      </w:r>
      <w:r>
        <w:rPr>
          <w:sz w:val="28"/>
          <w:szCs w:val="28"/>
          <w:lang w:val="en-CA"/>
        </w:rPr>
        <w:t>, as follows</w:t>
      </w:r>
      <w:r w:rsidRPr="00E227FE">
        <w:rPr>
          <w:sz w:val="28"/>
          <w:szCs w:val="28"/>
          <w:lang w:val="en-CA"/>
        </w:rPr>
        <w:t>:</w:t>
      </w:r>
    </w:p>
    <w:p w14:paraId="7D777543" w14:textId="6A68C782" w:rsidR="00DF0FFC" w:rsidRDefault="00DF0FFC" w:rsidP="00DF0FFC">
      <w:pPr>
        <w:pStyle w:val="ListParagraph"/>
        <w:spacing w:line="240" w:lineRule="auto"/>
      </w:pPr>
      <w:r>
        <w:rPr>
          <w:rFonts w:ascii="Times New Roman" w:hAnsi="Times New Roman" w:cs="Times New Roman"/>
          <w:color w:val="000000"/>
          <w:sz w:val="28"/>
          <w:szCs w:val="28"/>
          <w:lang w:val="en-CA"/>
        </w:rPr>
        <w:t> </w:t>
      </w:r>
    </w:p>
    <w:p w14:paraId="6ADA9222" w14:textId="77777777" w:rsidR="00DF0FFC" w:rsidRDefault="00DF0FFC" w:rsidP="00221FFC">
      <w:pPr>
        <w:pStyle w:val="ListParagraph"/>
        <w:spacing w:line="240" w:lineRule="auto"/>
        <w:ind w:left="0"/>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5E2519DC" w14:textId="77777777" w:rsidR="00DF0FFC" w:rsidRDefault="00DF0FFC" w:rsidP="00221FFC">
      <w:pPr>
        <w:pStyle w:val="ListParagraph"/>
        <w:spacing w:line="240" w:lineRule="auto"/>
        <w:ind w:left="0"/>
      </w:pPr>
      <w:r>
        <w:rPr>
          <w:rFonts w:ascii="Times New Roman" w:hAnsi="Times New Roman" w:cs="Times New Roman"/>
          <w:b/>
          <w:bCs/>
          <w:color w:val="000000"/>
          <w:sz w:val="28"/>
          <w:szCs w:val="28"/>
          <w:lang w:val="en-CA"/>
        </w:rPr>
        <w:t> </w:t>
      </w:r>
    </w:p>
    <w:p w14:paraId="505E0255" w14:textId="77777777" w:rsidR="00DF0FFC" w:rsidRDefault="00DF0FFC" w:rsidP="00221FFC">
      <w:pPr>
        <w:pStyle w:val="ListParagraph"/>
        <w:spacing w:line="240" w:lineRule="auto"/>
        <w:ind w:left="0"/>
      </w:pPr>
      <w:r>
        <w:rPr>
          <w:rFonts w:ascii="Times New Roman" w:hAnsi="Times New Roman" w:cs="Times New Roman"/>
          <w:color w:val="000000"/>
          <w:sz w:val="28"/>
          <w:szCs w:val="28"/>
          <w:lang w:val="en-CA"/>
        </w:rPr>
        <w:t xml:space="preserve">Trustees Crawford </w:t>
      </w:r>
      <w:r>
        <w:rPr>
          <w:rFonts w:ascii="Times New Roman" w:hAnsi="Times New Roman" w:cs="Times New Roman"/>
          <w:color w:val="000000"/>
          <w:sz w:val="28"/>
          <w:szCs w:val="28"/>
          <w:lang w:val="en-CA"/>
        </w:rPr>
        <w:tab/>
      </w:r>
    </w:p>
    <w:p w14:paraId="4D612561" w14:textId="77777777" w:rsidR="00221FFC" w:rsidRDefault="00DF0FFC" w:rsidP="00221FFC">
      <w:pPr>
        <w:pStyle w:val="ListParagraph"/>
        <w:spacing w:line="240" w:lineRule="auto"/>
        <w:ind w:left="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w:t>
      </w:r>
      <w:r w:rsidR="00221FFC">
        <w:rPr>
          <w:rFonts w:ascii="Times New Roman" w:hAnsi="Times New Roman" w:cs="Times New Roman"/>
          <w:color w:val="000000"/>
          <w:sz w:val="28"/>
          <w:szCs w:val="28"/>
          <w:lang w:val="en-CA"/>
        </w:rPr>
        <w:t>D’Amico</w:t>
      </w:r>
    </w:p>
    <w:p w14:paraId="418C68EC" w14:textId="06CC460A" w:rsidR="00DF0FFC" w:rsidRDefault="00221FFC" w:rsidP="00221FFC">
      <w:pPr>
        <w:pStyle w:val="ListParagraph"/>
        <w:spacing w:line="240" w:lineRule="auto"/>
        <w:ind w:left="0" w:firstLine="720"/>
      </w:pPr>
      <w:r>
        <w:rPr>
          <w:rFonts w:ascii="Times New Roman" w:hAnsi="Times New Roman" w:cs="Times New Roman"/>
          <w:color w:val="000000"/>
          <w:sz w:val="28"/>
          <w:szCs w:val="28"/>
          <w:lang w:val="en-CA"/>
        </w:rPr>
        <w:t xml:space="preserve">    </w:t>
      </w:r>
      <w:r w:rsidR="00DF0FFC">
        <w:rPr>
          <w:rFonts w:ascii="Times New Roman" w:hAnsi="Times New Roman" w:cs="Times New Roman"/>
          <w:color w:val="000000"/>
          <w:sz w:val="28"/>
          <w:szCs w:val="28"/>
          <w:lang w:val="en-CA"/>
        </w:rPr>
        <w:t>Del Grande</w:t>
      </w:r>
    </w:p>
    <w:p w14:paraId="42A1EABE" w14:textId="77777777" w:rsidR="00DF0FFC" w:rsidRDefault="00DF0FFC" w:rsidP="00221FFC">
      <w:pPr>
        <w:pStyle w:val="ListParagraph"/>
        <w:spacing w:line="240" w:lineRule="auto"/>
        <w:ind w:left="0" w:firstLine="720"/>
      </w:pPr>
      <w:r>
        <w:rPr>
          <w:rFonts w:ascii="Times New Roman" w:hAnsi="Times New Roman" w:cs="Times New Roman"/>
          <w:color w:val="000000"/>
          <w:sz w:val="28"/>
          <w:szCs w:val="28"/>
          <w:lang w:val="en-CA"/>
        </w:rPr>
        <w:t xml:space="preserve">    Di Pasquale</w:t>
      </w:r>
    </w:p>
    <w:p w14:paraId="0DEBC0B1" w14:textId="58DD0DAD" w:rsidR="00DF0FFC" w:rsidRDefault="00DF0FFC" w:rsidP="00221FFC">
      <w:pPr>
        <w:pStyle w:val="ListParagraph"/>
        <w:spacing w:line="240" w:lineRule="auto"/>
        <w:ind w:left="0" w:firstLine="720"/>
      </w:pPr>
      <w:r>
        <w:rPr>
          <w:rFonts w:ascii="Times New Roman" w:hAnsi="Times New Roman" w:cs="Times New Roman"/>
          <w:color w:val="000000"/>
          <w:sz w:val="28"/>
          <w:szCs w:val="28"/>
          <w:lang w:val="en-CA"/>
        </w:rPr>
        <w:t xml:space="preserve">    Li Preti</w:t>
      </w:r>
    </w:p>
    <w:p w14:paraId="284BF91B" w14:textId="77777777" w:rsidR="00DF0FFC" w:rsidRDefault="00DF0FFC" w:rsidP="00221FFC">
      <w:pPr>
        <w:pStyle w:val="ListParagraph"/>
        <w:spacing w:line="240" w:lineRule="auto"/>
        <w:ind w:left="0" w:firstLine="720"/>
      </w:pPr>
      <w:r>
        <w:rPr>
          <w:rFonts w:ascii="Times New Roman" w:hAnsi="Times New Roman" w:cs="Times New Roman"/>
          <w:color w:val="000000"/>
          <w:sz w:val="28"/>
          <w:szCs w:val="28"/>
          <w:lang w:val="en-CA"/>
        </w:rPr>
        <w:t xml:space="preserve">    Lubinski</w:t>
      </w:r>
    </w:p>
    <w:p w14:paraId="6EE2DC1A" w14:textId="7EB88BAD" w:rsidR="00DF0FFC" w:rsidRDefault="00DF0FFC" w:rsidP="00221FFC">
      <w:pPr>
        <w:pStyle w:val="ListParagraph"/>
        <w:spacing w:line="240" w:lineRule="auto"/>
        <w:ind w:left="0" w:firstLine="720"/>
      </w:pPr>
      <w:r>
        <w:rPr>
          <w:rFonts w:ascii="Times New Roman" w:hAnsi="Times New Roman" w:cs="Times New Roman"/>
          <w:color w:val="000000"/>
          <w:sz w:val="28"/>
          <w:szCs w:val="28"/>
          <w:lang w:val="en-CA"/>
        </w:rPr>
        <w:t xml:space="preserve">    </w:t>
      </w:r>
      <w:r w:rsidR="00221FFC">
        <w:rPr>
          <w:rFonts w:ascii="Times New Roman" w:hAnsi="Times New Roman" w:cs="Times New Roman"/>
          <w:color w:val="000000"/>
          <w:sz w:val="28"/>
          <w:szCs w:val="28"/>
          <w:lang w:val="en-CA"/>
        </w:rPr>
        <w:t>R</w:t>
      </w:r>
      <w:r>
        <w:rPr>
          <w:rFonts w:ascii="Times New Roman" w:hAnsi="Times New Roman" w:cs="Times New Roman"/>
          <w:color w:val="000000"/>
          <w:sz w:val="28"/>
          <w:szCs w:val="28"/>
          <w:lang w:val="en-CA"/>
        </w:rPr>
        <w:t>izzo</w:t>
      </w:r>
    </w:p>
    <w:p w14:paraId="1022C2AA" w14:textId="77777777" w:rsidR="00DF0FFC" w:rsidRDefault="00DF0FFC" w:rsidP="00221FFC">
      <w:pPr>
        <w:pStyle w:val="ListParagraph"/>
        <w:spacing w:line="240" w:lineRule="auto"/>
        <w:ind w:left="0" w:firstLine="720"/>
      </w:pPr>
      <w:r>
        <w:rPr>
          <w:rFonts w:ascii="Times New Roman" w:hAnsi="Times New Roman" w:cs="Times New Roman"/>
          <w:color w:val="000000"/>
          <w:sz w:val="28"/>
          <w:szCs w:val="28"/>
          <w:lang w:val="en-CA"/>
        </w:rPr>
        <w:t xml:space="preserve">    Tanuan</w:t>
      </w:r>
    </w:p>
    <w:p w14:paraId="2092B8EB"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37CCDBF3" w14:textId="77777777" w:rsidR="00DF0FFC" w:rsidRDefault="00DF0FFC" w:rsidP="00DF0FFC">
      <w:pPr>
        <w:pStyle w:val="ListParagraph"/>
        <w:spacing w:line="240" w:lineRule="auto"/>
        <w:rPr>
          <w:rFonts w:ascii="Times New Roman" w:hAnsi="Times New Roman" w:cs="Times New Roman"/>
          <w:color w:val="000000"/>
          <w:sz w:val="28"/>
          <w:szCs w:val="28"/>
          <w:lang w:val="en-CA"/>
        </w:rPr>
      </w:pPr>
    </w:p>
    <w:p w14:paraId="491EC52E" w14:textId="2950EE1B" w:rsidR="00DF0FFC" w:rsidRPr="00900D8A" w:rsidRDefault="00DF0FFC" w:rsidP="00900D8A">
      <w:pPr>
        <w:spacing w:line="240" w:lineRule="auto"/>
        <w:rPr>
          <w:sz w:val="28"/>
          <w:szCs w:val="28"/>
          <w:lang w:val="en-CA"/>
        </w:rPr>
      </w:pPr>
      <w:r w:rsidRPr="00900D8A">
        <w:rPr>
          <w:sz w:val="28"/>
          <w:szCs w:val="28"/>
          <w:lang w:val="en-CA"/>
        </w:rPr>
        <w:t xml:space="preserve">The </w:t>
      </w:r>
      <w:r w:rsidR="00221FFC" w:rsidRPr="00900D8A">
        <w:rPr>
          <w:sz w:val="28"/>
          <w:szCs w:val="28"/>
          <w:lang w:val="en-CA"/>
        </w:rPr>
        <w:t>Amendment</w:t>
      </w:r>
      <w:r w:rsidRPr="00900D8A">
        <w:rPr>
          <w:sz w:val="28"/>
          <w:szCs w:val="28"/>
          <w:lang w:val="en-CA"/>
        </w:rPr>
        <w:t xml:space="preserve"> </w:t>
      </w:r>
      <w:r w:rsidR="00221FFC" w:rsidRPr="00900D8A">
        <w:rPr>
          <w:sz w:val="28"/>
          <w:szCs w:val="28"/>
          <w:lang w:val="en-CA"/>
        </w:rPr>
        <w:t xml:space="preserve">to the Amendment </w:t>
      </w:r>
      <w:r w:rsidRPr="00900D8A">
        <w:rPr>
          <w:sz w:val="28"/>
          <w:szCs w:val="28"/>
          <w:lang w:val="en-CA"/>
        </w:rPr>
        <w:t>was declared</w:t>
      </w:r>
    </w:p>
    <w:p w14:paraId="3C7F4FA0" w14:textId="77777777" w:rsidR="00DF0FFC" w:rsidRDefault="00DF0FFC" w:rsidP="00DF0FFC">
      <w:pPr>
        <w:pStyle w:val="ListParagraph"/>
        <w:spacing w:line="240" w:lineRule="auto"/>
        <w:rPr>
          <w:rFonts w:ascii="Times New Roman" w:hAnsi="Times New Roman" w:cs="Times New Roman"/>
          <w:color w:val="000000"/>
          <w:sz w:val="28"/>
          <w:szCs w:val="28"/>
          <w:lang w:val="en-CA"/>
        </w:rPr>
      </w:pPr>
    </w:p>
    <w:p w14:paraId="7B1E85C3"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CFE8578"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71B730F5" w14:textId="77777777" w:rsidR="00900D8A" w:rsidRDefault="00900D8A" w:rsidP="00900D8A">
      <w:pPr>
        <w:rPr>
          <w:sz w:val="28"/>
          <w:szCs w:val="28"/>
        </w:rPr>
      </w:pPr>
    </w:p>
    <w:p w14:paraId="1FA8C9C7" w14:textId="7371D9A3" w:rsidR="00221FFC" w:rsidRDefault="00221FFC" w:rsidP="00900D8A">
      <w:pPr>
        <w:rPr>
          <w:sz w:val="28"/>
          <w:szCs w:val="28"/>
        </w:rPr>
      </w:pPr>
      <w:r w:rsidRPr="000E6CA2">
        <w:rPr>
          <w:sz w:val="28"/>
          <w:szCs w:val="28"/>
        </w:rPr>
        <w:t>Student Trustees Dallin and Ndongmi wished to be recorded as voted in favour</w:t>
      </w:r>
      <w:r>
        <w:rPr>
          <w:sz w:val="28"/>
          <w:szCs w:val="28"/>
        </w:rPr>
        <w:t>.</w:t>
      </w:r>
    </w:p>
    <w:p w14:paraId="0753C563" w14:textId="302EFE04" w:rsidR="00221FFC" w:rsidRDefault="00221FFC" w:rsidP="00221FFC">
      <w:pPr>
        <w:spacing w:after="0" w:line="240" w:lineRule="auto"/>
        <w:ind w:left="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the Amendment, as follows</w:t>
      </w:r>
      <w:r w:rsidRPr="00E227FE">
        <w:rPr>
          <w:sz w:val="28"/>
          <w:szCs w:val="28"/>
          <w:lang w:val="en-CA"/>
        </w:rPr>
        <w:t>:</w:t>
      </w:r>
    </w:p>
    <w:p w14:paraId="33C81BA4" w14:textId="77777777" w:rsidR="00221FFC" w:rsidRDefault="00221FFC" w:rsidP="00221FFC">
      <w:pPr>
        <w:pStyle w:val="ListParagraph"/>
        <w:spacing w:line="240" w:lineRule="auto"/>
        <w:ind w:left="1440"/>
      </w:pPr>
      <w:r>
        <w:rPr>
          <w:rFonts w:ascii="Times New Roman" w:hAnsi="Times New Roman" w:cs="Times New Roman"/>
          <w:color w:val="000000"/>
          <w:sz w:val="28"/>
          <w:szCs w:val="28"/>
          <w:lang w:val="en-CA"/>
        </w:rPr>
        <w:t> </w:t>
      </w:r>
    </w:p>
    <w:p w14:paraId="1ED930A8" w14:textId="77777777" w:rsidR="00221FFC" w:rsidRDefault="00221FFC" w:rsidP="00221FFC">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0D2C5ADA" w14:textId="77777777" w:rsidR="00221FFC" w:rsidRDefault="00221FFC" w:rsidP="00221FFC">
      <w:pPr>
        <w:pStyle w:val="ListParagraph"/>
        <w:spacing w:line="240" w:lineRule="auto"/>
      </w:pPr>
      <w:r>
        <w:rPr>
          <w:rFonts w:ascii="Times New Roman" w:hAnsi="Times New Roman" w:cs="Times New Roman"/>
          <w:b/>
          <w:bCs/>
          <w:color w:val="000000"/>
          <w:sz w:val="28"/>
          <w:szCs w:val="28"/>
          <w:lang w:val="en-CA"/>
        </w:rPr>
        <w:t> </w:t>
      </w:r>
    </w:p>
    <w:p w14:paraId="7202D1DA" w14:textId="19478729" w:rsidR="00221FFC" w:rsidRDefault="00221FFC" w:rsidP="00221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Crawford</w:t>
      </w:r>
    </w:p>
    <w:p w14:paraId="71399A31"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49DD4FB3"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4A475048"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Li Preti</w:t>
      </w:r>
    </w:p>
    <w:p w14:paraId="2CDFB439"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Lubinski</w:t>
      </w:r>
    </w:p>
    <w:p w14:paraId="1D11AEEC"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Rizzo</w:t>
      </w:r>
    </w:p>
    <w:p w14:paraId="4A7060C3"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Tanuan</w:t>
      </w:r>
    </w:p>
    <w:p w14:paraId="543CE830" w14:textId="77777777" w:rsidR="00221FFC" w:rsidRDefault="00221FFC" w:rsidP="00221FFC">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3FA460FD" w14:textId="77777777" w:rsidR="00221FFC" w:rsidRDefault="00221FFC" w:rsidP="00221FFC">
      <w:pPr>
        <w:pStyle w:val="ListParagraph"/>
        <w:spacing w:line="240" w:lineRule="auto"/>
        <w:ind w:left="1440"/>
        <w:rPr>
          <w:rFonts w:ascii="Times New Roman" w:hAnsi="Times New Roman" w:cs="Times New Roman"/>
          <w:color w:val="000000"/>
          <w:sz w:val="28"/>
          <w:szCs w:val="28"/>
          <w:lang w:val="en-CA"/>
        </w:rPr>
      </w:pPr>
    </w:p>
    <w:p w14:paraId="2029A4CD" w14:textId="77777777" w:rsidR="00221FFC" w:rsidRDefault="00221FFC" w:rsidP="00221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Amendment was declared</w:t>
      </w:r>
    </w:p>
    <w:p w14:paraId="78A40C9C" w14:textId="77777777" w:rsidR="00221FFC" w:rsidRDefault="00221FFC" w:rsidP="00221FFC">
      <w:pPr>
        <w:pStyle w:val="ListParagraph"/>
        <w:spacing w:line="240" w:lineRule="auto"/>
        <w:rPr>
          <w:rFonts w:ascii="Times New Roman" w:hAnsi="Times New Roman" w:cs="Times New Roman"/>
          <w:color w:val="000000"/>
          <w:sz w:val="28"/>
          <w:szCs w:val="28"/>
          <w:lang w:val="en-CA"/>
        </w:rPr>
      </w:pPr>
    </w:p>
    <w:p w14:paraId="4884A918" w14:textId="77777777" w:rsidR="00221FFC" w:rsidRDefault="00221FFC" w:rsidP="00221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2457D144" w14:textId="77777777" w:rsidR="00221FFC" w:rsidRDefault="00221FFC" w:rsidP="00221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67AD6049" w14:textId="77777777" w:rsidR="00221FFC" w:rsidRDefault="00221FFC" w:rsidP="00221FFC">
      <w:pPr>
        <w:ind w:left="720"/>
        <w:rPr>
          <w:sz w:val="28"/>
          <w:szCs w:val="28"/>
        </w:rPr>
      </w:pPr>
    </w:p>
    <w:p w14:paraId="5803E57C" w14:textId="5B5504FE" w:rsidR="00221FFC" w:rsidRDefault="00221FFC" w:rsidP="00221FFC">
      <w:pPr>
        <w:ind w:left="720"/>
        <w:rPr>
          <w:sz w:val="28"/>
          <w:szCs w:val="28"/>
        </w:rPr>
      </w:pPr>
      <w:r w:rsidRPr="000E6CA2">
        <w:rPr>
          <w:sz w:val="28"/>
          <w:szCs w:val="28"/>
        </w:rPr>
        <w:t>Student Trustees Dallin and Ndongmi wished to be recorded as voted in favour</w:t>
      </w:r>
      <w:r>
        <w:rPr>
          <w:sz w:val="28"/>
          <w:szCs w:val="28"/>
        </w:rPr>
        <w:t>.</w:t>
      </w:r>
    </w:p>
    <w:p w14:paraId="2D75D4F5" w14:textId="04C7F1A7" w:rsidR="00221FFC" w:rsidRPr="00C02A4F" w:rsidRDefault="00221FFC" w:rsidP="00C02A4F">
      <w:pPr>
        <w:ind w:left="720"/>
        <w:rPr>
          <w:sz w:val="28"/>
          <w:szCs w:val="28"/>
        </w:rPr>
      </w:pPr>
      <w:r w:rsidRPr="00221FFC">
        <w:rPr>
          <w:sz w:val="28"/>
          <w:szCs w:val="28"/>
        </w:rPr>
        <w:t xml:space="preserve">Time for business expired and was extended by 15 minutes by </w:t>
      </w:r>
      <w:r>
        <w:rPr>
          <w:sz w:val="28"/>
          <w:szCs w:val="28"/>
        </w:rPr>
        <w:t>majority</w:t>
      </w:r>
      <w:r w:rsidRPr="00221FFC">
        <w:rPr>
          <w:sz w:val="28"/>
          <w:szCs w:val="28"/>
        </w:rPr>
        <w:t xml:space="preserve"> consent, as per Article 12.6</w:t>
      </w:r>
      <w:r>
        <w:rPr>
          <w:sz w:val="28"/>
          <w:szCs w:val="28"/>
        </w:rPr>
        <w:t>,</w:t>
      </w:r>
      <w:r w:rsidRPr="00221FFC">
        <w:rPr>
          <w:sz w:val="28"/>
          <w:szCs w:val="28"/>
        </w:rPr>
        <w:t xml:space="preserve"> as follows</w:t>
      </w:r>
      <w:r>
        <w:rPr>
          <w:sz w:val="28"/>
          <w:szCs w:val="28"/>
        </w:rPr>
        <w:t xml:space="preserve"> to complete the debate on the Item</w:t>
      </w:r>
      <w:r w:rsidR="00C02A4F">
        <w:rPr>
          <w:sz w:val="28"/>
          <w:szCs w:val="28"/>
        </w:rPr>
        <w:t>.</w:t>
      </w:r>
    </w:p>
    <w:p w14:paraId="7E6BFDEB" w14:textId="77777777" w:rsidR="00221FFC" w:rsidRDefault="00221FFC" w:rsidP="00221FFC">
      <w:pPr>
        <w:spacing w:after="0" w:line="240" w:lineRule="auto"/>
        <w:ind w:left="720"/>
        <w:rPr>
          <w:sz w:val="28"/>
          <w:szCs w:val="28"/>
          <w:lang w:val="en-CA"/>
        </w:rPr>
      </w:pPr>
    </w:p>
    <w:p w14:paraId="1C778C74" w14:textId="6D425168" w:rsidR="00221FFC" w:rsidRDefault="00221FFC" w:rsidP="00221FFC">
      <w:pPr>
        <w:spacing w:after="0" w:line="240" w:lineRule="auto"/>
        <w:ind w:left="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315402A0" w14:textId="77777777" w:rsidR="00221FFC" w:rsidRDefault="00221FFC" w:rsidP="00221FFC">
      <w:pPr>
        <w:pStyle w:val="ListParagraph"/>
        <w:spacing w:line="240" w:lineRule="auto"/>
        <w:ind w:left="1440"/>
      </w:pPr>
      <w:r>
        <w:rPr>
          <w:rFonts w:ascii="Times New Roman" w:hAnsi="Times New Roman" w:cs="Times New Roman"/>
          <w:color w:val="000000"/>
          <w:sz w:val="28"/>
          <w:szCs w:val="28"/>
          <w:lang w:val="en-CA"/>
        </w:rPr>
        <w:t> </w:t>
      </w:r>
    </w:p>
    <w:p w14:paraId="7EF58EB6" w14:textId="77777777" w:rsidR="00221FFC" w:rsidRDefault="00221FFC" w:rsidP="00221FFC">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2D70CD1C" w14:textId="77777777" w:rsidR="00221FFC" w:rsidRDefault="00221FFC" w:rsidP="00221FFC">
      <w:pPr>
        <w:pStyle w:val="ListParagraph"/>
        <w:spacing w:line="240" w:lineRule="auto"/>
      </w:pPr>
      <w:r>
        <w:rPr>
          <w:rFonts w:ascii="Times New Roman" w:hAnsi="Times New Roman" w:cs="Times New Roman"/>
          <w:b/>
          <w:bCs/>
          <w:color w:val="000000"/>
          <w:sz w:val="28"/>
          <w:szCs w:val="28"/>
          <w:lang w:val="en-CA"/>
        </w:rPr>
        <w:t> </w:t>
      </w:r>
    </w:p>
    <w:p w14:paraId="711C9AB1" w14:textId="646DFDCC" w:rsidR="00221FFC" w:rsidRDefault="00221FFC" w:rsidP="00221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         Del Grande</w:t>
      </w:r>
    </w:p>
    <w:p w14:paraId="5B7981B6" w14:textId="2BA2F781" w:rsidR="00221FFC" w:rsidRDefault="00221FFC" w:rsidP="00221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3794000A" w14:textId="3250AB0A"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43D263BD"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Li Preti</w:t>
      </w:r>
    </w:p>
    <w:p w14:paraId="452FA358" w14:textId="25285CA3" w:rsidR="00C04691"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Lubinski</w:t>
      </w:r>
    </w:p>
    <w:p w14:paraId="0400CCE7" w14:textId="51CD8AA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Rizzo</w:t>
      </w:r>
    </w:p>
    <w:p w14:paraId="2DC16EE5" w14:textId="77777777" w:rsidR="00221FFC" w:rsidRDefault="00221FFC" w:rsidP="00221FFC">
      <w:pPr>
        <w:pStyle w:val="ListParagraph"/>
        <w:spacing w:line="240" w:lineRule="auto"/>
        <w:ind w:firstLine="720"/>
      </w:pPr>
      <w:r>
        <w:rPr>
          <w:rFonts w:ascii="Times New Roman" w:hAnsi="Times New Roman" w:cs="Times New Roman"/>
          <w:color w:val="000000"/>
          <w:sz w:val="28"/>
          <w:szCs w:val="28"/>
          <w:lang w:val="en-CA"/>
        </w:rPr>
        <w:t xml:space="preserve">    Tanuan</w:t>
      </w:r>
    </w:p>
    <w:p w14:paraId="70C80AC6" w14:textId="77777777" w:rsidR="00221FFC" w:rsidRDefault="00221FFC" w:rsidP="00221FFC">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455247FD" w14:textId="77777777" w:rsidR="00221FFC" w:rsidRDefault="00221FFC" w:rsidP="00221FFC">
      <w:pPr>
        <w:pStyle w:val="ListParagraph"/>
        <w:spacing w:line="240" w:lineRule="auto"/>
        <w:ind w:left="1440"/>
        <w:rPr>
          <w:rFonts w:ascii="Times New Roman" w:hAnsi="Times New Roman" w:cs="Times New Roman"/>
          <w:color w:val="000000"/>
          <w:sz w:val="28"/>
          <w:szCs w:val="28"/>
          <w:lang w:val="en-CA"/>
        </w:rPr>
      </w:pPr>
    </w:p>
    <w:p w14:paraId="29F5F468" w14:textId="2EF3B876" w:rsidR="00221FFC" w:rsidRPr="00221FFC" w:rsidRDefault="00221FFC" w:rsidP="00221FFC">
      <w:pPr>
        <w:pStyle w:val="ListParagraph"/>
        <w:spacing w:line="240" w:lineRule="auto"/>
        <w:rPr>
          <w:rFonts w:ascii="Times New Roman" w:hAnsi="Times New Roman" w:cs="Times New Roman"/>
          <w:color w:val="000000"/>
          <w:sz w:val="28"/>
          <w:szCs w:val="28"/>
          <w:lang w:val="en-CA"/>
        </w:rPr>
      </w:pPr>
      <w:r w:rsidRPr="00221FFC">
        <w:rPr>
          <w:rFonts w:ascii="Times New Roman" w:hAnsi="Times New Roman" w:cs="Times New Roman"/>
          <w:sz w:val="28"/>
          <w:szCs w:val="28"/>
        </w:rPr>
        <w:t>Student Trustees Dallin and Ndongmi wished to be recorded as voted in favour</w:t>
      </w:r>
      <w:r>
        <w:rPr>
          <w:rFonts w:ascii="Times New Roman" w:hAnsi="Times New Roman" w:cs="Times New Roman"/>
          <w:sz w:val="28"/>
          <w:szCs w:val="28"/>
        </w:rPr>
        <w:t>.</w:t>
      </w:r>
    </w:p>
    <w:p w14:paraId="6F1BF8C2" w14:textId="77777777" w:rsidR="00221FFC" w:rsidRDefault="00221FFC" w:rsidP="00221FFC">
      <w:pPr>
        <w:pStyle w:val="ListParagraph"/>
        <w:spacing w:line="240" w:lineRule="auto"/>
        <w:rPr>
          <w:rFonts w:ascii="Times New Roman" w:hAnsi="Times New Roman" w:cs="Times New Roman"/>
          <w:color w:val="000000"/>
          <w:sz w:val="28"/>
          <w:szCs w:val="28"/>
          <w:lang w:val="en-CA"/>
        </w:rPr>
      </w:pPr>
    </w:p>
    <w:p w14:paraId="7D8B10ED" w14:textId="0D5F2A0C" w:rsidR="00221FFC" w:rsidRDefault="00221FFC" w:rsidP="00221FFC">
      <w:pPr>
        <w:ind w:left="720"/>
        <w:rPr>
          <w:sz w:val="28"/>
          <w:szCs w:val="28"/>
        </w:rPr>
      </w:pPr>
      <w:r w:rsidRPr="00221FFC">
        <w:rPr>
          <w:sz w:val="28"/>
          <w:szCs w:val="28"/>
        </w:rPr>
        <w:t xml:space="preserve">Time for business expired and </w:t>
      </w:r>
      <w:r>
        <w:rPr>
          <w:sz w:val="28"/>
          <w:szCs w:val="28"/>
        </w:rPr>
        <w:t xml:space="preserve">the vote to extend for a further 15 minutes to complete the debate on the Item, as per Article 12.6, was unanimously opposed, as </w:t>
      </w:r>
      <w:r w:rsidRPr="00221FFC">
        <w:rPr>
          <w:sz w:val="28"/>
          <w:szCs w:val="28"/>
        </w:rPr>
        <w:t>follows:</w:t>
      </w:r>
    </w:p>
    <w:p w14:paraId="5B15416B" w14:textId="77777777" w:rsidR="00221FFC" w:rsidRDefault="00221FFC" w:rsidP="00221FFC">
      <w:pPr>
        <w:spacing w:after="0" w:line="240" w:lineRule="auto"/>
        <w:ind w:left="720"/>
        <w:rPr>
          <w:sz w:val="28"/>
          <w:szCs w:val="28"/>
          <w:lang w:val="en-CA"/>
        </w:rPr>
      </w:pPr>
    </w:p>
    <w:p w14:paraId="597B804F" w14:textId="77777777" w:rsidR="00221FFC" w:rsidRDefault="00221FFC" w:rsidP="00221FFC">
      <w:pPr>
        <w:spacing w:after="0" w:line="240" w:lineRule="auto"/>
        <w:ind w:left="720"/>
        <w:rPr>
          <w:sz w:val="28"/>
          <w:szCs w:val="28"/>
          <w:lang w:val="en-CA"/>
        </w:rPr>
      </w:pPr>
    </w:p>
    <w:p w14:paraId="71F639C0" w14:textId="77777777" w:rsidR="00221FFC" w:rsidRDefault="00221FFC" w:rsidP="00221FFC">
      <w:pPr>
        <w:spacing w:after="0" w:line="240" w:lineRule="auto"/>
        <w:ind w:left="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0E127FE7" w14:textId="77777777" w:rsidR="00221FFC" w:rsidRDefault="00221FFC" w:rsidP="00221FFC">
      <w:pPr>
        <w:pStyle w:val="ListParagraph"/>
        <w:spacing w:line="240" w:lineRule="auto"/>
        <w:ind w:left="1440"/>
      </w:pPr>
      <w:r>
        <w:rPr>
          <w:rFonts w:ascii="Times New Roman" w:hAnsi="Times New Roman" w:cs="Times New Roman"/>
          <w:color w:val="000000"/>
          <w:sz w:val="28"/>
          <w:szCs w:val="28"/>
          <w:lang w:val="en-CA"/>
        </w:rPr>
        <w:t> </w:t>
      </w:r>
    </w:p>
    <w:p w14:paraId="76C16BD9" w14:textId="77777777" w:rsidR="00221FFC" w:rsidRDefault="00221FFC" w:rsidP="00221FFC">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7553671A" w14:textId="77777777" w:rsidR="00221FFC" w:rsidRDefault="00221FFC" w:rsidP="00221FFC">
      <w:pPr>
        <w:pStyle w:val="ListParagraph"/>
        <w:spacing w:line="240" w:lineRule="auto"/>
      </w:pPr>
      <w:r>
        <w:rPr>
          <w:rFonts w:ascii="Times New Roman" w:hAnsi="Times New Roman" w:cs="Times New Roman"/>
          <w:b/>
          <w:bCs/>
          <w:color w:val="000000"/>
          <w:sz w:val="28"/>
          <w:szCs w:val="28"/>
          <w:lang w:val="en-CA"/>
        </w:rPr>
        <w:t> </w:t>
      </w:r>
    </w:p>
    <w:p w14:paraId="1BA759A4" w14:textId="4FFAC671" w:rsidR="00221FFC" w:rsidRPr="00BC4A14" w:rsidRDefault="00221FFC" w:rsidP="00BC4A14">
      <w:pPr>
        <w:spacing w:after="0" w:line="240" w:lineRule="auto"/>
        <w:ind w:left="1440" w:firstLine="720"/>
        <w:rPr>
          <w:sz w:val="28"/>
          <w:szCs w:val="28"/>
          <w:lang w:val="en-CA"/>
        </w:rPr>
      </w:pPr>
      <w:r w:rsidRPr="00BC4A14">
        <w:rPr>
          <w:sz w:val="28"/>
          <w:szCs w:val="28"/>
          <w:lang w:val="en-CA"/>
        </w:rPr>
        <w:t xml:space="preserve">Trustees </w:t>
      </w:r>
      <w:r w:rsidR="00BC4A14">
        <w:rPr>
          <w:sz w:val="28"/>
          <w:szCs w:val="28"/>
          <w:lang w:val="en-CA"/>
        </w:rPr>
        <w:t xml:space="preserve">   </w:t>
      </w:r>
      <w:r w:rsidRPr="00BC4A14">
        <w:rPr>
          <w:sz w:val="28"/>
          <w:szCs w:val="28"/>
          <w:lang w:val="en-CA"/>
        </w:rPr>
        <w:t xml:space="preserve">Crawford   </w:t>
      </w:r>
    </w:p>
    <w:p w14:paraId="7E26B287" w14:textId="6154B35D" w:rsidR="00221FFC" w:rsidRDefault="00221FFC" w:rsidP="00BC4A14">
      <w:pPr>
        <w:pStyle w:val="ListParagraph"/>
        <w:spacing w:after="0" w:line="240" w:lineRule="auto"/>
        <w:ind w:left="288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35604CC8" w14:textId="44B56162" w:rsidR="009567AB" w:rsidRPr="00BC4A14" w:rsidRDefault="00BC4A14" w:rsidP="00BC4A14">
      <w:pPr>
        <w:spacing w:after="0" w:line="240" w:lineRule="auto"/>
        <w:rPr>
          <w:sz w:val="28"/>
          <w:szCs w:val="28"/>
          <w:lang w:val="en-CA"/>
        </w:rPr>
      </w:pPr>
      <w:r>
        <w:rPr>
          <w:sz w:val="28"/>
          <w:szCs w:val="28"/>
          <w:lang w:val="en-CA"/>
        </w:rPr>
        <w:t xml:space="preserve">                                           </w:t>
      </w:r>
      <w:r w:rsidR="009567AB" w:rsidRPr="00BC4A14">
        <w:rPr>
          <w:sz w:val="28"/>
          <w:szCs w:val="28"/>
          <w:lang w:val="en-CA"/>
        </w:rPr>
        <w:t xml:space="preserve">     </w:t>
      </w:r>
      <w:r w:rsidR="002E3B49" w:rsidRPr="00BC4A14">
        <w:rPr>
          <w:sz w:val="28"/>
          <w:szCs w:val="28"/>
          <w:lang w:val="en-CA"/>
        </w:rPr>
        <w:t>Del Grande</w:t>
      </w:r>
      <w:r w:rsidR="00221FFC" w:rsidRPr="00BC4A14">
        <w:rPr>
          <w:sz w:val="28"/>
          <w:szCs w:val="28"/>
          <w:lang w:val="en-CA"/>
        </w:rPr>
        <w:t xml:space="preserve">    </w:t>
      </w:r>
    </w:p>
    <w:p w14:paraId="2D9BEFF6" w14:textId="13B8E249" w:rsidR="00221FFC" w:rsidRPr="00BC4A14" w:rsidRDefault="00BC4A14" w:rsidP="00BC4A14">
      <w:pPr>
        <w:spacing w:after="0" w:line="240" w:lineRule="auto"/>
        <w:rPr>
          <w:sz w:val="28"/>
          <w:szCs w:val="28"/>
          <w:lang w:val="en-CA"/>
        </w:rPr>
      </w:pPr>
      <w:r>
        <w:rPr>
          <w:sz w:val="28"/>
          <w:szCs w:val="28"/>
          <w:lang w:val="en-CA"/>
        </w:rPr>
        <w:t xml:space="preserve">                                            </w:t>
      </w:r>
      <w:r w:rsidR="009567AB" w:rsidRPr="00BC4A14">
        <w:rPr>
          <w:sz w:val="28"/>
          <w:szCs w:val="28"/>
          <w:lang w:val="en-CA"/>
        </w:rPr>
        <w:t xml:space="preserve">    </w:t>
      </w:r>
      <w:r w:rsidR="00221FFC" w:rsidRPr="00BC4A14">
        <w:rPr>
          <w:sz w:val="28"/>
          <w:szCs w:val="28"/>
          <w:lang w:val="en-CA"/>
        </w:rPr>
        <w:t>Di Pasquale</w:t>
      </w:r>
    </w:p>
    <w:p w14:paraId="52518137" w14:textId="07617C9A" w:rsidR="00221FFC" w:rsidRDefault="00BC4A14" w:rsidP="00BC4A14">
      <w:pPr>
        <w:spacing w:after="0" w:line="240" w:lineRule="auto"/>
      </w:pPr>
      <w:r>
        <w:rPr>
          <w:sz w:val="28"/>
          <w:szCs w:val="28"/>
          <w:lang w:val="en-CA"/>
        </w:rPr>
        <w:t xml:space="preserve">                                             </w:t>
      </w:r>
      <w:r w:rsidR="00221FFC" w:rsidRPr="00BC4A14">
        <w:rPr>
          <w:sz w:val="28"/>
          <w:szCs w:val="28"/>
          <w:lang w:val="en-CA"/>
        </w:rPr>
        <w:t xml:space="preserve">  </w:t>
      </w:r>
      <w:r w:rsidR="009567AB" w:rsidRPr="00BC4A14">
        <w:rPr>
          <w:sz w:val="28"/>
          <w:szCs w:val="28"/>
          <w:lang w:val="en-CA"/>
        </w:rPr>
        <w:t xml:space="preserve"> </w:t>
      </w:r>
      <w:r w:rsidR="00221FFC" w:rsidRPr="00BC4A14">
        <w:rPr>
          <w:sz w:val="28"/>
          <w:szCs w:val="28"/>
          <w:lang w:val="en-CA"/>
        </w:rPr>
        <w:t>Li Preti</w:t>
      </w:r>
    </w:p>
    <w:p w14:paraId="1BD6F473" w14:textId="1A2E6BF7" w:rsidR="00221FFC" w:rsidRDefault="00BC4A14" w:rsidP="00BC4A14">
      <w:pPr>
        <w:spacing w:after="0" w:line="240" w:lineRule="auto"/>
      </w:pPr>
      <w:r>
        <w:rPr>
          <w:sz w:val="28"/>
          <w:szCs w:val="28"/>
          <w:lang w:val="en-CA"/>
        </w:rPr>
        <w:t xml:space="preserve">                                            </w:t>
      </w:r>
      <w:r w:rsidR="00221FFC" w:rsidRPr="00BC4A14">
        <w:rPr>
          <w:sz w:val="28"/>
          <w:szCs w:val="28"/>
          <w:lang w:val="en-CA"/>
        </w:rPr>
        <w:t xml:space="preserve">   </w:t>
      </w:r>
      <w:r w:rsidR="009567AB" w:rsidRPr="00BC4A14">
        <w:rPr>
          <w:sz w:val="28"/>
          <w:szCs w:val="28"/>
          <w:lang w:val="en-CA"/>
        </w:rPr>
        <w:t xml:space="preserve"> </w:t>
      </w:r>
      <w:r w:rsidR="00221FFC" w:rsidRPr="00BC4A14">
        <w:rPr>
          <w:sz w:val="28"/>
          <w:szCs w:val="28"/>
          <w:lang w:val="en-CA"/>
        </w:rPr>
        <w:t>Lubinski</w:t>
      </w:r>
    </w:p>
    <w:p w14:paraId="206C8E9C" w14:textId="35CFD42B" w:rsidR="00221FFC" w:rsidRDefault="00BC4A14" w:rsidP="00BC4A14">
      <w:pPr>
        <w:spacing w:after="0" w:line="240" w:lineRule="auto"/>
      </w:pPr>
      <w:r>
        <w:rPr>
          <w:sz w:val="28"/>
          <w:szCs w:val="28"/>
          <w:lang w:val="en-CA"/>
        </w:rPr>
        <w:t xml:space="preserve">                                           </w:t>
      </w:r>
      <w:r w:rsidR="00221FFC" w:rsidRPr="00BC4A14">
        <w:rPr>
          <w:sz w:val="28"/>
          <w:szCs w:val="28"/>
          <w:lang w:val="en-CA"/>
        </w:rPr>
        <w:t xml:space="preserve">    </w:t>
      </w:r>
      <w:r w:rsidR="009567AB" w:rsidRPr="00BC4A14">
        <w:rPr>
          <w:sz w:val="28"/>
          <w:szCs w:val="28"/>
          <w:lang w:val="en-CA"/>
        </w:rPr>
        <w:t xml:space="preserve"> </w:t>
      </w:r>
      <w:r w:rsidR="00221FFC" w:rsidRPr="00BC4A14">
        <w:rPr>
          <w:sz w:val="28"/>
          <w:szCs w:val="28"/>
          <w:lang w:val="en-CA"/>
        </w:rPr>
        <w:t>Rizzo</w:t>
      </w:r>
    </w:p>
    <w:p w14:paraId="7FA7BE4D" w14:textId="4BA1397E" w:rsidR="00221FFC" w:rsidRDefault="00221FFC" w:rsidP="00BC4A14">
      <w:pPr>
        <w:pStyle w:val="ListParagraph"/>
        <w:spacing w:after="0" w:line="240" w:lineRule="auto"/>
        <w:ind w:firstLine="720"/>
      </w:pPr>
      <w:r>
        <w:rPr>
          <w:rFonts w:ascii="Times New Roman" w:hAnsi="Times New Roman" w:cs="Times New Roman"/>
          <w:color w:val="000000"/>
          <w:sz w:val="28"/>
          <w:szCs w:val="28"/>
          <w:lang w:val="en-CA"/>
        </w:rPr>
        <w:t xml:space="preserve">    </w:t>
      </w:r>
      <w:r w:rsidR="009567AB">
        <w:rPr>
          <w:rFonts w:ascii="Times New Roman" w:hAnsi="Times New Roman" w:cs="Times New Roman"/>
          <w:color w:val="000000"/>
          <w:sz w:val="28"/>
          <w:szCs w:val="28"/>
          <w:lang w:val="en-CA"/>
        </w:rPr>
        <w:t xml:space="preserve"> </w:t>
      </w:r>
      <w:r w:rsidR="00BC4A14">
        <w:rPr>
          <w:rFonts w:ascii="Times New Roman" w:hAnsi="Times New Roman" w:cs="Times New Roman"/>
          <w:color w:val="000000"/>
          <w:sz w:val="28"/>
          <w:szCs w:val="28"/>
          <w:lang w:val="en-CA"/>
        </w:rPr>
        <w:tab/>
        <w:t xml:space="preserve">     </w:t>
      </w:r>
      <w:r w:rsidR="00BC4A14">
        <w:rPr>
          <w:rFonts w:ascii="Times New Roman" w:hAnsi="Times New Roman" w:cs="Times New Roman"/>
          <w:color w:val="000000"/>
          <w:sz w:val="28"/>
          <w:szCs w:val="28"/>
          <w:lang w:val="en-CA"/>
        </w:rPr>
        <w:tab/>
        <w:t xml:space="preserve">       </w:t>
      </w:r>
      <w:r>
        <w:rPr>
          <w:rFonts w:ascii="Times New Roman" w:hAnsi="Times New Roman" w:cs="Times New Roman"/>
          <w:color w:val="000000"/>
          <w:sz w:val="28"/>
          <w:szCs w:val="28"/>
          <w:lang w:val="en-CA"/>
        </w:rPr>
        <w:t>Tanuan</w:t>
      </w:r>
    </w:p>
    <w:p w14:paraId="780741FC" w14:textId="1F028DB6" w:rsidR="002E3B49" w:rsidRDefault="00221FFC" w:rsidP="009567AB">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40034ACC" w14:textId="77777777" w:rsidR="009567AB" w:rsidRDefault="009567AB" w:rsidP="009567AB">
      <w:pPr>
        <w:pStyle w:val="ListParagraph"/>
        <w:spacing w:line="240" w:lineRule="auto"/>
        <w:rPr>
          <w:sz w:val="28"/>
          <w:szCs w:val="28"/>
          <w:lang w:val="en-CA"/>
        </w:rPr>
      </w:pPr>
    </w:p>
    <w:p w14:paraId="16A85DC2" w14:textId="18078F74" w:rsidR="002E3B49" w:rsidRDefault="002E3B49" w:rsidP="002E3B49">
      <w:pPr>
        <w:spacing w:after="0" w:line="240" w:lineRule="auto"/>
        <w:ind w:left="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the Motion, as amended, as follows</w:t>
      </w:r>
      <w:r w:rsidRPr="00E227FE">
        <w:rPr>
          <w:sz w:val="28"/>
          <w:szCs w:val="28"/>
          <w:lang w:val="en-CA"/>
        </w:rPr>
        <w:t>:</w:t>
      </w:r>
    </w:p>
    <w:p w14:paraId="5421A175" w14:textId="77777777" w:rsidR="002E3B49" w:rsidRDefault="002E3B49" w:rsidP="002E3B49">
      <w:pPr>
        <w:pStyle w:val="ListParagraph"/>
        <w:spacing w:line="240" w:lineRule="auto"/>
        <w:ind w:left="1440"/>
      </w:pPr>
      <w:r>
        <w:rPr>
          <w:rFonts w:ascii="Times New Roman" w:hAnsi="Times New Roman" w:cs="Times New Roman"/>
          <w:color w:val="000000"/>
          <w:sz w:val="28"/>
          <w:szCs w:val="28"/>
          <w:lang w:val="en-CA"/>
        </w:rPr>
        <w:t> </w:t>
      </w:r>
    </w:p>
    <w:p w14:paraId="293BF85F" w14:textId="77777777" w:rsidR="002E3B49" w:rsidRDefault="002E3B49" w:rsidP="002E3B49">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7CB41971" w14:textId="77777777" w:rsidR="002E3B49" w:rsidRDefault="002E3B49" w:rsidP="002E3B49">
      <w:pPr>
        <w:pStyle w:val="ListParagraph"/>
        <w:spacing w:line="240" w:lineRule="auto"/>
      </w:pPr>
      <w:r>
        <w:rPr>
          <w:rFonts w:ascii="Times New Roman" w:hAnsi="Times New Roman" w:cs="Times New Roman"/>
          <w:b/>
          <w:bCs/>
          <w:color w:val="000000"/>
          <w:sz w:val="28"/>
          <w:szCs w:val="28"/>
          <w:lang w:val="en-CA"/>
        </w:rPr>
        <w:t> </w:t>
      </w:r>
    </w:p>
    <w:p w14:paraId="5286839A" w14:textId="77777777" w:rsidR="002E3B49" w:rsidRDefault="002E3B49" w:rsidP="002E3B49">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24410873" w14:textId="074B3355" w:rsidR="002E3B49" w:rsidRDefault="002E3B49" w:rsidP="002E3B49">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6DEDFC1E" w14:textId="77777777" w:rsidR="002E3B49" w:rsidRDefault="002E3B49" w:rsidP="002E3B49">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5DEDEAA8" w14:textId="77777777" w:rsidR="002E3B49" w:rsidRDefault="002E3B49" w:rsidP="002E3B49">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0B500E45" w14:textId="77777777" w:rsidR="002E3B49" w:rsidRDefault="002E3B49" w:rsidP="002E3B49">
      <w:pPr>
        <w:pStyle w:val="ListParagraph"/>
        <w:spacing w:line="240" w:lineRule="auto"/>
        <w:ind w:firstLine="720"/>
      </w:pPr>
      <w:r>
        <w:rPr>
          <w:rFonts w:ascii="Times New Roman" w:hAnsi="Times New Roman" w:cs="Times New Roman"/>
          <w:color w:val="000000"/>
          <w:sz w:val="28"/>
          <w:szCs w:val="28"/>
          <w:lang w:val="en-CA"/>
        </w:rPr>
        <w:t xml:space="preserve">    Li Preti</w:t>
      </w:r>
    </w:p>
    <w:p w14:paraId="19401B60" w14:textId="77777777" w:rsidR="002E3B49" w:rsidRDefault="002E3B49" w:rsidP="002E3B49">
      <w:pPr>
        <w:pStyle w:val="ListParagraph"/>
        <w:spacing w:line="240" w:lineRule="auto"/>
        <w:ind w:firstLine="720"/>
      </w:pPr>
      <w:r>
        <w:rPr>
          <w:rFonts w:ascii="Times New Roman" w:hAnsi="Times New Roman" w:cs="Times New Roman"/>
          <w:color w:val="000000"/>
          <w:sz w:val="28"/>
          <w:szCs w:val="28"/>
          <w:lang w:val="en-CA"/>
        </w:rPr>
        <w:t xml:space="preserve">    Lubinski</w:t>
      </w:r>
    </w:p>
    <w:p w14:paraId="4B66EF17" w14:textId="77777777" w:rsidR="002E3B49" w:rsidRDefault="002E3B49" w:rsidP="002E3B49">
      <w:pPr>
        <w:pStyle w:val="ListParagraph"/>
        <w:spacing w:line="240" w:lineRule="auto"/>
        <w:ind w:firstLine="720"/>
      </w:pPr>
      <w:r>
        <w:rPr>
          <w:rFonts w:ascii="Times New Roman" w:hAnsi="Times New Roman" w:cs="Times New Roman"/>
          <w:color w:val="000000"/>
          <w:sz w:val="28"/>
          <w:szCs w:val="28"/>
          <w:lang w:val="en-CA"/>
        </w:rPr>
        <w:t xml:space="preserve">    Rizzo</w:t>
      </w:r>
    </w:p>
    <w:p w14:paraId="7E6A9241" w14:textId="06B756DE" w:rsidR="00BC4A14" w:rsidRDefault="002E3B49" w:rsidP="004B35B3">
      <w:pPr>
        <w:pStyle w:val="ListParagraph"/>
        <w:spacing w:line="240" w:lineRule="auto"/>
        <w:ind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Tanuan</w:t>
      </w:r>
    </w:p>
    <w:p w14:paraId="4D92D99C" w14:textId="79E18C14" w:rsidR="00BC4A14" w:rsidRDefault="00BC4A14" w:rsidP="004B35B3">
      <w:pPr>
        <w:pStyle w:val="ListParagraph"/>
        <w:spacing w:line="240" w:lineRule="auto"/>
        <w:ind w:firstLine="720"/>
        <w:rPr>
          <w:rFonts w:ascii="Times New Roman" w:hAnsi="Times New Roman" w:cs="Times New Roman"/>
          <w:color w:val="000000"/>
          <w:sz w:val="28"/>
          <w:szCs w:val="28"/>
          <w:lang w:val="en-CA"/>
        </w:rPr>
      </w:pPr>
    </w:p>
    <w:p w14:paraId="5CC7C7D6" w14:textId="6DD0978A" w:rsidR="00BC4A14" w:rsidRDefault="00BC4A14" w:rsidP="004B35B3">
      <w:pPr>
        <w:pStyle w:val="ListParagraph"/>
        <w:spacing w:line="240" w:lineRule="auto"/>
        <w:ind w:firstLine="720"/>
        <w:rPr>
          <w:rFonts w:ascii="Times New Roman" w:hAnsi="Times New Roman" w:cs="Times New Roman"/>
          <w:color w:val="000000"/>
          <w:sz w:val="28"/>
          <w:szCs w:val="28"/>
          <w:lang w:val="en-CA"/>
        </w:rPr>
      </w:pPr>
    </w:p>
    <w:p w14:paraId="76528549" w14:textId="77777777" w:rsidR="00BC4A14" w:rsidRPr="004B35B3" w:rsidRDefault="00BC4A14" w:rsidP="004B35B3">
      <w:pPr>
        <w:pStyle w:val="ListParagraph"/>
        <w:spacing w:line="240" w:lineRule="auto"/>
        <w:ind w:firstLine="720"/>
      </w:pPr>
    </w:p>
    <w:p w14:paraId="3B8A2125" w14:textId="52B49C41" w:rsidR="002E3B49" w:rsidRDefault="002E3B49" w:rsidP="002E3B49">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as amended, was declared</w:t>
      </w:r>
    </w:p>
    <w:p w14:paraId="3D265B2A" w14:textId="77777777" w:rsidR="002E3B49" w:rsidRDefault="002E3B49" w:rsidP="002E3B49">
      <w:pPr>
        <w:pStyle w:val="ListParagraph"/>
        <w:spacing w:line="240" w:lineRule="auto"/>
        <w:rPr>
          <w:rFonts w:ascii="Times New Roman" w:hAnsi="Times New Roman" w:cs="Times New Roman"/>
          <w:color w:val="000000"/>
          <w:sz w:val="28"/>
          <w:szCs w:val="28"/>
          <w:lang w:val="en-CA"/>
        </w:rPr>
      </w:pPr>
    </w:p>
    <w:p w14:paraId="0384221E" w14:textId="77777777" w:rsidR="002E3B49" w:rsidRDefault="002E3B49" w:rsidP="002E3B49">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38F90660" w14:textId="7F1D93CA" w:rsidR="002E3B49" w:rsidRDefault="002E3B49" w:rsidP="002E3B49">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06BEBE7C" w14:textId="77777777" w:rsidR="002E3B49" w:rsidRDefault="002E3B49" w:rsidP="00221FFC">
      <w:pPr>
        <w:ind w:left="720"/>
        <w:rPr>
          <w:sz w:val="28"/>
          <w:szCs w:val="28"/>
          <w:lang w:val="en-CA"/>
        </w:rPr>
      </w:pPr>
    </w:p>
    <w:p w14:paraId="11BA3D23" w14:textId="77777777" w:rsidR="002E3B49" w:rsidRPr="00221FFC" w:rsidRDefault="002E3B49" w:rsidP="002E3B49">
      <w:pPr>
        <w:pStyle w:val="ListParagraph"/>
        <w:spacing w:line="240" w:lineRule="auto"/>
        <w:rPr>
          <w:rFonts w:ascii="Times New Roman" w:hAnsi="Times New Roman" w:cs="Times New Roman"/>
          <w:color w:val="000000"/>
          <w:sz w:val="28"/>
          <w:szCs w:val="28"/>
          <w:lang w:val="en-CA"/>
        </w:rPr>
      </w:pPr>
      <w:r w:rsidRPr="00221FFC">
        <w:rPr>
          <w:rFonts w:ascii="Times New Roman" w:hAnsi="Times New Roman" w:cs="Times New Roman"/>
          <w:sz w:val="28"/>
          <w:szCs w:val="28"/>
        </w:rPr>
        <w:t>Student Trustees Dallin and Ndongmi wished to be recorded as voted in favour</w:t>
      </w:r>
      <w:r>
        <w:rPr>
          <w:rFonts w:ascii="Times New Roman" w:hAnsi="Times New Roman" w:cs="Times New Roman"/>
          <w:sz w:val="28"/>
          <w:szCs w:val="28"/>
        </w:rPr>
        <w:t>.</w:t>
      </w:r>
    </w:p>
    <w:p w14:paraId="30C82F6C" w14:textId="77777777" w:rsidR="002E3B49" w:rsidRDefault="002E3B49" w:rsidP="002E3B49">
      <w:pPr>
        <w:pStyle w:val="ListParagraph"/>
        <w:spacing w:line="240" w:lineRule="auto"/>
        <w:rPr>
          <w:rFonts w:ascii="Times New Roman" w:hAnsi="Times New Roman" w:cs="Times New Roman"/>
          <w:color w:val="000000"/>
          <w:sz w:val="28"/>
          <w:szCs w:val="28"/>
          <w:lang w:val="en-CA"/>
        </w:rPr>
      </w:pPr>
    </w:p>
    <w:p w14:paraId="7C6025CB" w14:textId="7D0207DA" w:rsidR="002E3B49" w:rsidRDefault="002E3B49" w:rsidP="00221FFC">
      <w:pPr>
        <w:ind w:left="720"/>
        <w:rPr>
          <w:sz w:val="28"/>
          <w:szCs w:val="28"/>
          <w:lang w:val="en-CA"/>
        </w:rPr>
      </w:pPr>
      <w:r>
        <w:rPr>
          <w:sz w:val="28"/>
          <w:szCs w:val="28"/>
          <w:lang w:val="en-CA"/>
        </w:rPr>
        <w:t>Trustee Kennedy returned to the horseshoe at 10:02 pm.</w:t>
      </w:r>
    </w:p>
    <w:p w14:paraId="51F42025" w14:textId="77777777" w:rsidR="002E3B49" w:rsidRDefault="002E3B49" w:rsidP="00221FFC">
      <w:pPr>
        <w:ind w:left="720"/>
        <w:rPr>
          <w:sz w:val="28"/>
          <w:szCs w:val="28"/>
          <w:lang w:val="en-CA"/>
        </w:rPr>
      </w:pPr>
    </w:p>
    <w:p w14:paraId="6E18A164" w14:textId="14494CA6" w:rsidR="00DF0FFC" w:rsidRDefault="00DF0FFC" w:rsidP="00221FFC">
      <w:pPr>
        <w:ind w:left="720"/>
        <w:rPr>
          <w:sz w:val="28"/>
          <w:szCs w:val="28"/>
        </w:rPr>
      </w:pPr>
      <w:r>
        <w:rPr>
          <w:sz w:val="28"/>
          <w:szCs w:val="28"/>
        </w:rPr>
        <w:t xml:space="preserve">MOVED by Trustee </w:t>
      </w:r>
      <w:r w:rsidR="00FD4B2D">
        <w:rPr>
          <w:sz w:val="28"/>
          <w:szCs w:val="28"/>
        </w:rPr>
        <w:t>Rizzo</w:t>
      </w:r>
      <w:r>
        <w:rPr>
          <w:sz w:val="28"/>
          <w:szCs w:val="28"/>
        </w:rPr>
        <w:t xml:space="preserve">, seconded by Trustee </w:t>
      </w:r>
      <w:r w:rsidR="00FD4B2D">
        <w:rPr>
          <w:sz w:val="28"/>
          <w:szCs w:val="28"/>
        </w:rPr>
        <w:t>Del Grande</w:t>
      </w:r>
      <w:r>
        <w:rPr>
          <w:sz w:val="28"/>
          <w:szCs w:val="28"/>
        </w:rPr>
        <w:t>, that Item 15</w:t>
      </w:r>
      <w:r w:rsidR="00FD4B2D">
        <w:rPr>
          <w:sz w:val="28"/>
          <w:szCs w:val="28"/>
        </w:rPr>
        <w:t>c</w:t>
      </w:r>
      <w:r>
        <w:rPr>
          <w:sz w:val="28"/>
          <w:szCs w:val="28"/>
        </w:rPr>
        <w:t>) be adopted as follows:</w:t>
      </w:r>
    </w:p>
    <w:p w14:paraId="48233404" w14:textId="52B4DC12" w:rsidR="00F82754" w:rsidRDefault="00DF0FFC" w:rsidP="00F82754">
      <w:pPr>
        <w:ind w:left="720" w:hanging="720"/>
        <w:rPr>
          <w:sz w:val="28"/>
          <w:szCs w:val="28"/>
        </w:rPr>
      </w:pPr>
      <w:r>
        <w:rPr>
          <w:b/>
          <w:sz w:val="28"/>
          <w:szCs w:val="28"/>
        </w:rPr>
        <w:t>15</w:t>
      </w:r>
      <w:r w:rsidR="00FD4B2D">
        <w:rPr>
          <w:b/>
          <w:sz w:val="28"/>
          <w:szCs w:val="28"/>
        </w:rPr>
        <w:t>c</w:t>
      </w:r>
      <w:r>
        <w:rPr>
          <w:b/>
          <w:sz w:val="28"/>
          <w:szCs w:val="28"/>
        </w:rPr>
        <w:t>)</w:t>
      </w:r>
      <w:r>
        <w:rPr>
          <w:b/>
          <w:sz w:val="28"/>
          <w:szCs w:val="28"/>
        </w:rPr>
        <w:tab/>
      </w:r>
      <w:r w:rsidR="00FD4B2D" w:rsidRPr="00FD4B2D">
        <w:rPr>
          <w:b/>
          <w:sz w:val="28"/>
          <w:szCs w:val="28"/>
        </w:rPr>
        <w:t>Liquor Waiver for Brebeu</w:t>
      </w:r>
      <w:r w:rsidR="00FD4B2D">
        <w:rPr>
          <w:b/>
          <w:sz w:val="28"/>
          <w:szCs w:val="28"/>
        </w:rPr>
        <w:t xml:space="preserve">f College Event on May 10, 2019 </w:t>
      </w:r>
      <w:r w:rsidR="00FD4B2D">
        <w:rPr>
          <w:sz w:val="28"/>
          <w:szCs w:val="28"/>
        </w:rPr>
        <w:t>th</w:t>
      </w:r>
      <w:r w:rsidR="00FD4B2D" w:rsidRPr="00FD4B2D">
        <w:rPr>
          <w:sz w:val="28"/>
          <w:szCs w:val="28"/>
        </w:rPr>
        <w:t>at Regulation 6 of Appendix A of the Permits Policy B.R. 05 be waived and that permission be granted to serve alcohol at Brebeuf College School on May 10, 2019 for the Alumni Pub Night event.</w:t>
      </w:r>
    </w:p>
    <w:p w14:paraId="03933F63" w14:textId="77777777" w:rsidR="00F82754" w:rsidRPr="00F82754" w:rsidRDefault="00F82754" w:rsidP="00F82754">
      <w:pPr>
        <w:ind w:left="720" w:hanging="720"/>
        <w:rPr>
          <w:sz w:val="28"/>
          <w:szCs w:val="28"/>
        </w:rPr>
      </w:pPr>
    </w:p>
    <w:p w14:paraId="5391D50F" w14:textId="23ED578C" w:rsidR="00DF0FFC" w:rsidRDefault="00DF0FFC" w:rsidP="00DF0FFC">
      <w:pPr>
        <w:spacing w:after="0" w:line="240" w:lineRule="auto"/>
        <w:ind w:left="360" w:firstLine="36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1CA77618" w14:textId="77777777" w:rsidR="00DF0FFC" w:rsidRDefault="00DF0FFC" w:rsidP="00DF0FFC">
      <w:pPr>
        <w:pStyle w:val="ListParagraph"/>
        <w:spacing w:line="240" w:lineRule="auto"/>
      </w:pPr>
      <w:r>
        <w:rPr>
          <w:rFonts w:ascii="Times New Roman" w:hAnsi="Times New Roman" w:cs="Times New Roman"/>
          <w:color w:val="000000"/>
          <w:sz w:val="28"/>
          <w:szCs w:val="28"/>
          <w:lang w:val="en-CA"/>
        </w:rPr>
        <w:t> </w:t>
      </w:r>
    </w:p>
    <w:p w14:paraId="0EB5005F" w14:textId="77777777" w:rsidR="00FD4B2D" w:rsidRDefault="00FD4B2D" w:rsidP="00FD4B2D">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50DBE738" w14:textId="77777777" w:rsidR="00FD4B2D" w:rsidRDefault="00FD4B2D" w:rsidP="00FD4B2D">
      <w:pPr>
        <w:pStyle w:val="ListParagraph"/>
        <w:spacing w:line="240" w:lineRule="auto"/>
      </w:pPr>
      <w:r>
        <w:rPr>
          <w:rFonts w:ascii="Times New Roman" w:hAnsi="Times New Roman" w:cs="Times New Roman"/>
          <w:b/>
          <w:bCs/>
          <w:color w:val="000000"/>
          <w:sz w:val="28"/>
          <w:szCs w:val="28"/>
          <w:lang w:val="en-CA"/>
        </w:rPr>
        <w:t> </w:t>
      </w:r>
    </w:p>
    <w:p w14:paraId="1F423DB7" w14:textId="77777777" w:rsidR="00FD4B2D" w:rsidRDefault="00FD4B2D" w:rsidP="00FD4B2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4B465E4F" w14:textId="77777777" w:rsidR="00FD4B2D" w:rsidRDefault="00FD4B2D" w:rsidP="00FD4B2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659CEBD1"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500F9913"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4BA4AD9F" w14:textId="77777777" w:rsidR="00FD4B2D" w:rsidRDefault="00FD4B2D" w:rsidP="00FD4B2D">
      <w:pPr>
        <w:pStyle w:val="ListParagraph"/>
        <w:spacing w:line="240" w:lineRule="auto"/>
        <w:ind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01705A2E" w14:textId="53A8D625"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Li Preti</w:t>
      </w:r>
    </w:p>
    <w:p w14:paraId="4E4035E1"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Lubinski</w:t>
      </w:r>
    </w:p>
    <w:p w14:paraId="105FE829"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Rizzo</w:t>
      </w:r>
    </w:p>
    <w:p w14:paraId="4A5A2FA8"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Tanuan</w:t>
      </w:r>
    </w:p>
    <w:p w14:paraId="00E313CE" w14:textId="5CB2C50C" w:rsidR="00FD4B2D" w:rsidRDefault="00FD4B2D" w:rsidP="00FD4B2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513E5731" w14:textId="77777777" w:rsidR="00900D8A" w:rsidRDefault="00900D8A" w:rsidP="00FD4B2D">
      <w:pPr>
        <w:pStyle w:val="ListParagraph"/>
        <w:spacing w:line="240" w:lineRule="auto"/>
        <w:ind w:left="1440"/>
        <w:rPr>
          <w:rFonts w:ascii="Times New Roman" w:hAnsi="Times New Roman" w:cs="Times New Roman"/>
          <w:color w:val="000000"/>
          <w:sz w:val="28"/>
          <w:szCs w:val="28"/>
          <w:lang w:val="en-CA"/>
        </w:rPr>
      </w:pPr>
    </w:p>
    <w:p w14:paraId="227B7C29" w14:textId="77777777" w:rsidR="00FD4B2D" w:rsidRDefault="00FD4B2D" w:rsidP="00FD4B2D">
      <w:pPr>
        <w:pStyle w:val="ListParagraph"/>
        <w:spacing w:line="240" w:lineRule="auto"/>
        <w:ind w:left="1440"/>
        <w:rPr>
          <w:rFonts w:ascii="Times New Roman" w:hAnsi="Times New Roman" w:cs="Times New Roman"/>
          <w:color w:val="000000"/>
          <w:sz w:val="28"/>
          <w:szCs w:val="28"/>
          <w:lang w:val="en-CA"/>
        </w:rPr>
      </w:pPr>
    </w:p>
    <w:p w14:paraId="37690CD0"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541D648D" w14:textId="77777777" w:rsidR="00DF0FFC" w:rsidRDefault="00DF0FFC" w:rsidP="00DF0FFC">
      <w:pPr>
        <w:pStyle w:val="ListParagraph"/>
        <w:spacing w:line="240" w:lineRule="auto"/>
        <w:rPr>
          <w:rFonts w:ascii="Times New Roman" w:hAnsi="Times New Roman" w:cs="Times New Roman"/>
          <w:color w:val="000000"/>
          <w:sz w:val="28"/>
          <w:szCs w:val="28"/>
          <w:lang w:val="en-CA"/>
        </w:rPr>
      </w:pPr>
    </w:p>
    <w:p w14:paraId="06A74FAA"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BA7E973" w14:textId="77777777" w:rsidR="00DF0FFC" w:rsidRDefault="00DF0FFC" w:rsidP="00DF0FFC">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5919207D" w14:textId="62968978" w:rsidR="00DF0FFC" w:rsidRPr="00DF0FFC" w:rsidRDefault="00DF0FFC" w:rsidP="00DF0FFC">
      <w:pPr>
        <w:rPr>
          <w:b/>
          <w:sz w:val="28"/>
          <w:szCs w:val="28"/>
        </w:rPr>
      </w:pPr>
    </w:p>
    <w:p w14:paraId="639988DF" w14:textId="1ADBA2ED" w:rsidR="00FD4B2D" w:rsidRDefault="00FD4B2D" w:rsidP="00FD4B2D">
      <w:pPr>
        <w:ind w:left="720"/>
        <w:rPr>
          <w:sz w:val="28"/>
          <w:szCs w:val="28"/>
        </w:rPr>
      </w:pPr>
      <w:r>
        <w:rPr>
          <w:sz w:val="28"/>
          <w:szCs w:val="28"/>
        </w:rPr>
        <w:t>MOVED by Trustee Tanuan, seconded by Trustee Lubinski, that Item 15d) be adopted as follows:</w:t>
      </w:r>
    </w:p>
    <w:p w14:paraId="69154F9D" w14:textId="71C185A3" w:rsidR="00FD4B2D" w:rsidRDefault="00FD4B2D" w:rsidP="00FD4B2D">
      <w:pPr>
        <w:ind w:left="720" w:hanging="720"/>
        <w:rPr>
          <w:sz w:val="28"/>
          <w:szCs w:val="28"/>
        </w:rPr>
      </w:pPr>
      <w:r>
        <w:rPr>
          <w:b/>
          <w:sz w:val="28"/>
          <w:szCs w:val="28"/>
        </w:rPr>
        <w:t>15d)</w:t>
      </w:r>
      <w:r>
        <w:rPr>
          <w:b/>
          <w:sz w:val="28"/>
          <w:szCs w:val="28"/>
        </w:rPr>
        <w:tab/>
      </w:r>
      <w:r w:rsidRPr="00FD4B2D">
        <w:rPr>
          <w:b/>
          <w:sz w:val="28"/>
          <w:szCs w:val="28"/>
        </w:rPr>
        <w:t xml:space="preserve">Liquor Waiver Request for Francis </w:t>
      </w:r>
      <w:proofErr w:type="spellStart"/>
      <w:r w:rsidRPr="00FD4B2D">
        <w:rPr>
          <w:b/>
          <w:sz w:val="28"/>
          <w:szCs w:val="28"/>
        </w:rPr>
        <w:t>Libermann</w:t>
      </w:r>
      <w:proofErr w:type="spellEnd"/>
      <w:r w:rsidRPr="00FD4B2D">
        <w:rPr>
          <w:b/>
          <w:sz w:val="28"/>
          <w:szCs w:val="28"/>
        </w:rPr>
        <w:t xml:space="preserve"> Catholic High School Event on June 13, 2019</w:t>
      </w:r>
      <w:r w:rsidRPr="00FD4B2D">
        <w:rPr>
          <w:b/>
          <w:sz w:val="28"/>
          <w:szCs w:val="28"/>
        </w:rPr>
        <w:tab/>
      </w:r>
      <w:r>
        <w:rPr>
          <w:sz w:val="28"/>
          <w:szCs w:val="28"/>
        </w:rPr>
        <w:t>t</w:t>
      </w:r>
      <w:r w:rsidRPr="00FD4B2D">
        <w:rPr>
          <w:sz w:val="28"/>
          <w:szCs w:val="28"/>
        </w:rPr>
        <w:t xml:space="preserve">hat Regulation 6 of Appendix A of the Permits Policy B.R. 05 be waived and that permission be granted to serve alcohol at Francis </w:t>
      </w:r>
      <w:proofErr w:type="spellStart"/>
      <w:r w:rsidRPr="00FD4B2D">
        <w:rPr>
          <w:sz w:val="28"/>
          <w:szCs w:val="28"/>
        </w:rPr>
        <w:t>Libermann</w:t>
      </w:r>
      <w:proofErr w:type="spellEnd"/>
      <w:r w:rsidRPr="00FD4B2D">
        <w:rPr>
          <w:sz w:val="28"/>
          <w:szCs w:val="28"/>
        </w:rPr>
        <w:t xml:space="preserve"> Catholic High School on June 13, 2019 for the Staff Retirement Party.</w:t>
      </w:r>
    </w:p>
    <w:p w14:paraId="719C2FAB" w14:textId="77777777" w:rsidR="00FD4B2D" w:rsidRPr="00F82754" w:rsidRDefault="00FD4B2D" w:rsidP="00FD4B2D">
      <w:pPr>
        <w:ind w:left="720" w:hanging="720"/>
        <w:rPr>
          <w:sz w:val="28"/>
          <w:szCs w:val="28"/>
        </w:rPr>
      </w:pPr>
    </w:p>
    <w:p w14:paraId="0FDDBA12" w14:textId="77777777" w:rsidR="00FD4B2D" w:rsidRDefault="00FD4B2D" w:rsidP="00FD4B2D">
      <w:pPr>
        <w:spacing w:after="0" w:line="240" w:lineRule="auto"/>
        <w:ind w:left="360" w:firstLine="36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4837FD42" w14:textId="77777777" w:rsidR="00FD4B2D" w:rsidRDefault="00FD4B2D" w:rsidP="00FD4B2D">
      <w:pPr>
        <w:pStyle w:val="ListParagraph"/>
        <w:spacing w:line="240" w:lineRule="auto"/>
      </w:pPr>
      <w:r>
        <w:rPr>
          <w:rFonts w:ascii="Times New Roman" w:hAnsi="Times New Roman" w:cs="Times New Roman"/>
          <w:color w:val="000000"/>
          <w:sz w:val="28"/>
          <w:szCs w:val="28"/>
          <w:lang w:val="en-CA"/>
        </w:rPr>
        <w:t> </w:t>
      </w:r>
    </w:p>
    <w:p w14:paraId="26FBBA13" w14:textId="77777777" w:rsidR="00FD4B2D" w:rsidRDefault="00FD4B2D" w:rsidP="00FD4B2D">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221E305D" w14:textId="77777777" w:rsidR="00FD4B2D" w:rsidRDefault="00FD4B2D" w:rsidP="00FD4B2D">
      <w:pPr>
        <w:pStyle w:val="ListParagraph"/>
        <w:spacing w:line="240" w:lineRule="auto"/>
      </w:pPr>
      <w:r>
        <w:rPr>
          <w:rFonts w:ascii="Times New Roman" w:hAnsi="Times New Roman" w:cs="Times New Roman"/>
          <w:b/>
          <w:bCs/>
          <w:color w:val="000000"/>
          <w:sz w:val="28"/>
          <w:szCs w:val="28"/>
          <w:lang w:val="en-CA"/>
        </w:rPr>
        <w:t> </w:t>
      </w:r>
    </w:p>
    <w:p w14:paraId="7B3221DE" w14:textId="77777777" w:rsidR="00FD4B2D" w:rsidRDefault="00FD4B2D" w:rsidP="00FD4B2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4D4A49CB" w14:textId="77777777" w:rsidR="00FD4B2D" w:rsidRDefault="00FD4B2D" w:rsidP="00FD4B2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35FDCC3C"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6490EB51"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26A0743E" w14:textId="77777777" w:rsidR="00FD4B2D" w:rsidRDefault="00FD4B2D" w:rsidP="00FD4B2D">
      <w:pPr>
        <w:pStyle w:val="ListParagraph"/>
        <w:spacing w:line="240" w:lineRule="auto"/>
        <w:ind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749844FD"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Li Preti</w:t>
      </w:r>
    </w:p>
    <w:p w14:paraId="109B8F48"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Lubinski</w:t>
      </w:r>
    </w:p>
    <w:p w14:paraId="3AD469E4"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Rizzo</w:t>
      </w:r>
    </w:p>
    <w:p w14:paraId="01EF142B" w14:textId="77777777" w:rsidR="00FD4B2D" w:rsidRDefault="00FD4B2D" w:rsidP="00FD4B2D">
      <w:pPr>
        <w:pStyle w:val="ListParagraph"/>
        <w:spacing w:line="240" w:lineRule="auto"/>
        <w:ind w:firstLine="720"/>
      </w:pPr>
      <w:r>
        <w:rPr>
          <w:rFonts w:ascii="Times New Roman" w:hAnsi="Times New Roman" w:cs="Times New Roman"/>
          <w:color w:val="000000"/>
          <w:sz w:val="28"/>
          <w:szCs w:val="28"/>
          <w:lang w:val="en-CA"/>
        </w:rPr>
        <w:t xml:space="preserve">    Tanuan</w:t>
      </w:r>
    </w:p>
    <w:p w14:paraId="4BE55BE9" w14:textId="77777777" w:rsidR="00FD4B2D" w:rsidRDefault="00FD4B2D" w:rsidP="00FD4B2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3903CC85" w14:textId="77777777" w:rsidR="00FD4B2D" w:rsidRDefault="00FD4B2D" w:rsidP="00FD4B2D">
      <w:pPr>
        <w:pStyle w:val="ListParagraph"/>
        <w:spacing w:line="240" w:lineRule="auto"/>
        <w:ind w:left="1440"/>
        <w:rPr>
          <w:rFonts w:ascii="Times New Roman" w:hAnsi="Times New Roman" w:cs="Times New Roman"/>
          <w:color w:val="000000"/>
          <w:sz w:val="28"/>
          <w:szCs w:val="28"/>
          <w:lang w:val="en-CA"/>
        </w:rPr>
      </w:pPr>
    </w:p>
    <w:p w14:paraId="61C9D0BF" w14:textId="77777777" w:rsidR="00FD4B2D" w:rsidRDefault="00FD4B2D" w:rsidP="00FD4B2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165A25B4" w14:textId="77777777" w:rsidR="00FD4B2D" w:rsidRDefault="00FD4B2D" w:rsidP="00FD4B2D">
      <w:pPr>
        <w:pStyle w:val="ListParagraph"/>
        <w:spacing w:line="240" w:lineRule="auto"/>
        <w:rPr>
          <w:rFonts w:ascii="Times New Roman" w:hAnsi="Times New Roman" w:cs="Times New Roman"/>
          <w:color w:val="000000"/>
          <w:sz w:val="28"/>
          <w:szCs w:val="28"/>
          <w:lang w:val="en-CA"/>
        </w:rPr>
      </w:pPr>
    </w:p>
    <w:p w14:paraId="1B65169A" w14:textId="77777777" w:rsidR="00FD4B2D" w:rsidRDefault="00FD4B2D" w:rsidP="00FD4B2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16262CD" w14:textId="77777777" w:rsidR="00FD4B2D" w:rsidRDefault="00FD4B2D" w:rsidP="00FD4B2D">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046385CE" w14:textId="77777777" w:rsidR="00FD4B2D" w:rsidRDefault="00FD4B2D" w:rsidP="00FD4B2D">
      <w:pPr>
        <w:ind w:left="720"/>
        <w:rPr>
          <w:sz w:val="28"/>
          <w:szCs w:val="28"/>
          <w:lang w:val="en-CA"/>
        </w:rPr>
      </w:pPr>
    </w:p>
    <w:p w14:paraId="63BF7615" w14:textId="77777777" w:rsidR="009817BA" w:rsidRDefault="009817BA" w:rsidP="009817BA">
      <w:pPr>
        <w:ind w:left="720"/>
        <w:rPr>
          <w:sz w:val="28"/>
          <w:szCs w:val="28"/>
        </w:rPr>
      </w:pPr>
      <w:r>
        <w:rPr>
          <w:sz w:val="28"/>
          <w:szCs w:val="28"/>
        </w:rPr>
        <w:t>MOVED by Trustee Kennedy, seconded by Trustee Tanuan, that Item 15h) be adopted as follows:</w:t>
      </w:r>
    </w:p>
    <w:p w14:paraId="4321F718" w14:textId="77777777" w:rsidR="009817BA" w:rsidRPr="00B76DFD" w:rsidRDefault="009817BA" w:rsidP="009817BA">
      <w:pPr>
        <w:ind w:left="720" w:hanging="720"/>
        <w:rPr>
          <w:sz w:val="28"/>
          <w:szCs w:val="28"/>
        </w:rPr>
      </w:pPr>
      <w:r>
        <w:rPr>
          <w:b/>
          <w:sz w:val="28"/>
          <w:szCs w:val="28"/>
        </w:rPr>
        <w:t>15h)</w:t>
      </w:r>
      <w:r>
        <w:rPr>
          <w:b/>
          <w:sz w:val="28"/>
          <w:szCs w:val="28"/>
        </w:rPr>
        <w:tab/>
      </w:r>
      <w:r w:rsidRPr="00B76DFD">
        <w:rPr>
          <w:b/>
          <w:sz w:val="28"/>
          <w:szCs w:val="28"/>
        </w:rPr>
        <w:t xml:space="preserve">Liquor Waiver for Senator O’Connor College </w:t>
      </w:r>
      <w:r>
        <w:rPr>
          <w:b/>
          <w:sz w:val="28"/>
          <w:szCs w:val="28"/>
        </w:rPr>
        <w:t xml:space="preserve">School on April 11, 2019  </w:t>
      </w:r>
      <w:r>
        <w:rPr>
          <w:sz w:val="28"/>
          <w:szCs w:val="28"/>
        </w:rPr>
        <w:t>t</w:t>
      </w:r>
      <w:r w:rsidRPr="00B76DFD">
        <w:rPr>
          <w:sz w:val="28"/>
          <w:szCs w:val="28"/>
        </w:rPr>
        <w:t>hat Regulation 6 of Appendix A of the Permits Policy B.R. 05 be waived and that permission be granted to serve alcohol at Senator O’Connor College School on April 11, 2019 for the Staff Social event.</w:t>
      </w:r>
    </w:p>
    <w:p w14:paraId="09112A0A" w14:textId="77777777" w:rsidR="009817BA" w:rsidRDefault="009817BA" w:rsidP="009817BA">
      <w:pPr>
        <w:ind w:left="720" w:hanging="720"/>
        <w:rPr>
          <w:sz w:val="28"/>
          <w:szCs w:val="28"/>
        </w:rPr>
      </w:pPr>
    </w:p>
    <w:p w14:paraId="72867EB2" w14:textId="77777777" w:rsidR="009817BA" w:rsidRDefault="009817BA" w:rsidP="009817BA">
      <w:pPr>
        <w:spacing w:after="0" w:line="240" w:lineRule="auto"/>
        <w:ind w:left="360" w:firstLine="36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2CB7744B" w14:textId="77777777" w:rsidR="009817BA" w:rsidRDefault="009817BA" w:rsidP="009817BA">
      <w:pPr>
        <w:pStyle w:val="ListParagraph"/>
        <w:spacing w:line="240" w:lineRule="auto"/>
      </w:pPr>
      <w:r>
        <w:rPr>
          <w:rFonts w:ascii="Times New Roman" w:hAnsi="Times New Roman" w:cs="Times New Roman"/>
          <w:color w:val="000000"/>
          <w:sz w:val="28"/>
          <w:szCs w:val="28"/>
          <w:lang w:val="en-CA"/>
        </w:rPr>
        <w:t> </w:t>
      </w:r>
    </w:p>
    <w:p w14:paraId="14F51E04" w14:textId="77777777" w:rsidR="009817BA" w:rsidRDefault="009817BA" w:rsidP="009817BA">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1A8D3ED8" w14:textId="77777777" w:rsidR="009817BA" w:rsidRDefault="009817BA" w:rsidP="009817BA">
      <w:pPr>
        <w:pStyle w:val="ListParagraph"/>
        <w:spacing w:line="240" w:lineRule="auto"/>
      </w:pPr>
      <w:r>
        <w:rPr>
          <w:rFonts w:ascii="Times New Roman" w:hAnsi="Times New Roman" w:cs="Times New Roman"/>
          <w:b/>
          <w:bCs/>
          <w:color w:val="000000"/>
          <w:sz w:val="28"/>
          <w:szCs w:val="28"/>
          <w:lang w:val="en-CA"/>
        </w:rPr>
        <w:t> </w:t>
      </w:r>
    </w:p>
    <w:p w14:paraId="37B0B192"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1099045C"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5948FA7D" w14:textId="77777777" w:rsidR="009817BA" w:rsidRDefault="009817BA" w:rsidP="009817BA">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5FBE68AC" w14:textId="77777777" w:rsidR="009817BA" w:rsidRDefault="009817BA" w:rsidP="009817BA">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26C27177" w14:textId="77777777" w:rsidR="009817BA" w:rsidRDefault="009817BA" w:rsidP="009817BA">
      <w:pPr>
        <w:pStyle w:val="ListParagraph"/>
        <w:spacing w:line="240" w:lineRule="auto"/>
        <w:ind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0C87BA0D" w14:textId="77777777" w:rsidR="009817BA" w:rsidRDefault="009817BA" w:rsidP="009817BA">
      <w:pPr>
        <w:pStyle w:val="ListParagraph"/>
        <w:spacing w:line="240" w:lineRule="auto"/>
        <w:ind w:firstLine="720"/>
      </w:pPr>
      <w:r>
        <w:rPr>
          <w:rFonts w:ascii="Times New Roman" w:hAnsi="Times New Roman" w:cs="Times New Roman"/>
          <w:color w:val="000000"/>
          <w:sz w:val="28"/>
          <w:szCs w:val="28"/>
          <w:lang w:val="en-CA"/>
        </w:rPr>
        <w:t xml:space="preserve">    Li Preti</w:t>
      </w:r>
    </w:p>
    <w:p w14:paraId="4DF933B4" w14:textId="77777777" w:rsidR="009817BA" w:rsidRDefault="009817BA" w:rsidP="009817BA">
      <w:pPr>
        <w:pStyle w:val="ListParagraph"/>
        <w:spacing w:line="240" w:lineRule="auto"/>
        <w:ind w:firstLine="720"/>
      </w:pPr>
      <w:r>
        <w:rPr>
          <w:rFonts w:ascii="Times New Roman" w:hAnsi="Times New Roman" w:cs="Times New Roman"/>
          <w:color w:val="000000"/>
          <w:sz w:val="28"/>
          <w:szCs w:val="28"/>
          <w:lang w:val="en-CA"/>
        </w:rPr>
        <w:t xml:space="preserve">    Lubinski</w:t>
      </w:r>
    </w:p>
    <w:p w14:paraId="6C4155F5" w14:textId="77777777" w:rsidR="009817BA" w:rsidRDefault="009817BA" w:rsidP="009817BA">
      <w:pPr>
        <w:pStyle w:val="ListParagraph"/>
        <w:spacing w:line="240" w:lineRule="auto"/>
        <w:ind w:firstLine="720"/>
      </w:pPr>
      <w:r>
        <w:rPr>
          <w:rFonts w:ascii="Times New Roman" w:hAnsi="Times New Roman" w:cs="Times New Roman"/>
          <w:color w:val="000000"/>
          <w:sz w:val="28"/>
          <w:szCs w:val="28"/>
          <w:lang w:val="en-CA"/>
        </w:rPr>
        <w:t xml:space="preserve">    Rizzo</w:t>
      </w:r>
    </w:p>
    <w:p w14:paraId="218B827B" w14:textId="77777777" w:rsidR="009817BA" w:rsidRDefault="009817BA" w:rsidP="009817BA">
      <w:pPr>
        <w:pStyle w:val="ListParagraph"/>
        <w:spacing w:line="240" w:lineRule="auto"/>
        <w:ind w:firstLine="720"/>
      </w:pPr>
      <w:r>
        <w:rPr>
          <w:rFonts w:ascii="Times New Roman" w:hAnsi="Times New Roman" w:cs="Times New Roman"/>
          <w:color w:val="000000"/>
          <w:sz w:val="28"/>
          <w:szCs w:val="28"/>
          <w:lang w:val="en-CA"/>
        </w:rPr>
        <w:t xml:space="preserve">    Tanuan</w:t>
      </w:r>
    </w:p>
    <w:p w14:paraId="00196082"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68981B10"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p>
    <w:p w14:paraId="2E532BBA"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47C149CC" w14:textId="77777777" w:rsidR="009817BA" w:rsidRDefault="009817BA" w:rsidP="009817BA">
      <w:pPr>
        <w:pStyle w:val="ListParagraph"/>
        <w:spacing w:line="240" w:lineRule="auto"/>
        <w:rPr>
          <w:rFonts w:ascii="Times New Roman" w:hAnsi="Times New Roman" w:cs="Times New Roman"/>
          <w:color w:val="000000"/>
          <w:sz w:val="28"/>
          <w:szCs w:val="28"/>
          <w:lang w:val="en-CA"/>
        </w:rPr>
      </w:pPr>
    </w:p>
    <w:p w14:paraId="5D38FF09"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6E9CD3A2" w14:textId="77777777" w:rsidR="009817BA" w:rsidRDefault="009817BA" w:rsidP="009817BA">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13A7202D" w14:textId="77777777" w:rsidR="009817BA" w:rsidRDefault="009817BA" w:rsidP="00B76DFD">
      <w:pPr>
        <w:ind w:left="720"/>
        <w:rPr>
          <w:sz w:val="28"/>
          <w:szCs w:val="28"/>
        </w:rPr>
      </w:pPr>
    </w:p>
    <w:p w14:paraId="7B9E0690" w14:textId="1DD536BC" w:rsidR="00B76DFD" w:rsidRPr="00B76DFD" w:rsidRDefault="009817BA" w:rsidP="00B76DFD">
      <w:pPr>
        <w:ind w:left="720"/>
        <w:rPr>
          <w:sz w:val="28"/>
          <w:szCs w:val="28"/>
        </w:rPr>
      </w:pPr>
      <w:r>
        <w:rPr>
          <w:sz w:val="28"/>
          <w:szCs w:val="28"/>
        </w:rPr>
        <w:t xml:space="preserve">MOVED by Trustee </w:t>
      </w:r>
      <w:r w:rsidR="00B76DFD" w:rsidRPr="00B76DFD">
        <w:rPr>
          <w:sz w:val="28"/>
          <w:szCs w:val="28"/>
        </w:rPr>
        <w:t>Lubinski, seconded by Trustee Del Grande</w:t>
      </w:r>
      <w:r w:rsidR="004B35B3">
        <w:rPr>
          <w:sz w:val="28"/>
          <w:szCs w:val="28"/>
        </w:rPr>
        <w:t>,</w:t>
      </w:r>
      <w:r w:rsidR="00B76DFD" w:rsidRPr="00B76DFD">
        <w:rPr>
          <w:sz w:val="28"/>
          <w:szCs w:val="28"/>
        </w:rPr>
        <w:t xml:space="preserve"> that Item 15e) be adopted as follows:</w:t>
      </w:r>
    </w:p>
    <w:p w14:paraId="3792C1A6" w14:textId="0BE90DAD" w:rsidR="00B76DFD" w:rsidRDefault="00B76DFD" w:rsidP="00B76DFD">
      <w:pPr>
        <w:ind w:left="720" w:hanging="720"/>
        <w:rPr>
          <w:sz w:val="28"/>
          <w:szCs w:val="28"/>
        </w:rPr>
      </w:pPr>
      <w:r w:rsidRPr="009817BA">
        <w:rPr>
          <w:b/>
          <w:sz w:val="28"/>
          <w:szCs w:val="28"/>
        </w:rPr>
        <w:t>15e)</w:t>
      </w:r>
      <w:r w:rsidRPr="00B76DFD">
        <w:rPr>
          <w:sz w:val="28"/>
          <w:szCs w:val="28"/>
        </w:rPr>
        <w:tab/>
      </w:r>
      <w:r w:rsidRPr="00B76DFD">
        <w:rPr>
          <w:b/>
          <w:sz w:val="28"/>
          <w:szCs w:val="28"/>
        </w:rPr>
        <w:t xml:space="preserve">Appointment of a Trustee to </w:t>
      </w:r>
      <w:proofErr w:type="gramStart"/>
      <w:r w:rsidRPr="00B76DFD">
        <w:rPr>
          <w:b/>
          <w:sz w:val="28"/>
          <w:szCs w:val="28"/>
        </w:rPr>
        <w:t>Serve</w:t>
      </w:r>
      <w:proofErr w:type="gramEnd"/>
      <w:r w:rsidRPr="00B76DFD">
        <w:rPr>
          <w:b/>
          <w:sz w:val="28"/>
          <w:szCs w:val="28"/>
        </w:rPr>
        <w:t xml:space="preserve"> on the Toronto and Region Outdoor Education Task Force </w:t>
      </w:r>
      <w:r>
        <w:rPr>
          <w:sz w:val="28"/>
          <w:szCs w:val="28"/>
        </w:rPr>
        <w:t xml:space="preserve">that Trustee Tanuan be </w:t>
      </w:r>
      <w:r w:rsidR="002903A2">
        <w:rPr>
          <w:sz w:val="28"/>
          <w:szCs w:val="28"/>
        </w:rPr>
        <w:t xml:space="preserve">nominated as </w:t>
      </w:r>
      <w:r>
        <w:rPr>
          <w:sz w:val="28"/>
          <w:szCs w:val="28"/>
        </w:rPr>
        <w:t>the representative to serve on the Toronto and Region Outdoor Education Task Force.</w:t>
      </w:r>
    </w:p>
    <w:p w14:paraId="15208FFA" w14:textId="660B925C" w:rsidR="00B76DFD" w:rsidRDefault="00B76DFD" w:rsidP="00900D8A">
      <w:pPr>
        <w:ind w:left="720" w:hanging="720"/>
        <w:rPr>
          <w:sz w:val="28"/>
          <w:szCs w:val="28"/>
        </w:rPr>
      </w:pPr>
      <w:r>
        <w:rPr>
          <w:sz w:val="28"/>
          <w:szCs w:val="28"/>
        </w:rPr>
        <w:tab/>
        <w:t>Trustee Tanuan accepted.</w:t>
      </w:r>
    </w:p>
    <w:p w14:paraId="64FAB92C" w14:textId="77777777" w:rsidR="002903A2" w:rsidRDefault="002903A2" w:rsidP="00900D8A">
      <w:pPr>
        <w:ind w:left="720" w:hanging="720"/>
        <w:rPr>
          <w:sz w:val="28"/>
          <w:szCs w:val="28"/>
          <w:lang w:val="en-CA"/>
        </w:rPr>
      </w:pPr>
    </w:p>
    <w:p w14:paraId="0C5F90AD" w14:textId="37F0DB32" w:rsidR="00B76DFD" w:rsidRDefault="00B76DFD" w:rsidP="00B76DFD">
      <w:pPr>
        <w:spacing w:after="0" w:line="240" w:lineRule="auto"/>
        <w:ind w:left="360" w:firstLine="36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493DE47C" w14:textId="77777777" w:rsidR="00B76DFD" w:rsidRDefault="00B76DFD" w:rsidP="00B76DFD">
      <w:pPr>
        <w:pStyle w:val="ListParagraph"/>
        <w:spacing w:line="240" w:lineRule="auto"/>
      </w:pPr>
      <w:r>
        <w:rPr>
          <w:rFonts w:ascii="Times New Roman" w:hAnsi="Times New Roman" w:cs="Times New Roman"/>
          <w:color w:val="000000"/>
          <w:sz w:val="28"/>
          <w:szCs w:val="28"/>
          <w:lang w:val="en-CA"/>
        </w:rPr>
        <w:t> </w:t>
      </w:r>
    </w:p>
    <w:p w14:paraId="66734641" w14:textId="77777777" w:rsidR="00B76DFD" w:rsidRDefault="00B76DFD" w:rsidP="00B76DFD">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6F5B2A51" w14:textId="77777777" w:rsidR="00B76DFD" w:rsidRDefault="00B76DFD" w:rsidP="00B76DFD">
      <w:pPr>
        <w:pStyle w:val="ListParagraph"/>
        <w:spacing w:line="240" w:lineRule="auto"/>
      </w:pPr>
      <w:r>
        <w:rPr>
          <w:rFonts w:ascii="Times New Roman" w:hAnsi="Times New Roman" w:cs="Times New Roman"/>
          <w:b/>
          <w:bCs/>
          <w:color w:val="000000"/>
          <w:sz w:val="28"/>
          <w:szCs w:val="28"/>
          <w:lang w:val="en-CA"/>
        </w:rPr>
        <w:t> </w:t>
      </w:r>
    </w:p>
    <w:p w14:paraId="17734530"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3C31FB4F" w14:textId="77777777" w:rsidR="00B76DFD" w:rsidRDefault="00B76DFD" w:rsidP="00B76DF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6482DA5E"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0B002BBB"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209A67C6" w14:textId="77777777" w:rsidR="00B76DFD" w:rsidRDefault="00B76DFD" w:rsidP="00B76DFD">
      <w:pPr>
        <w:pStyle w:val="ListParagraph"/>
        <w:spacing w:line="240" w:lineRule="auto"/>
        <w:ind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5E8BCB4E"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Li Preti</w:t>
      </w:r>
    </w:p>
    <w:p w14:paraId="340347E7"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Lubinski</w:t>
      </w:r>
    </w:p>
    <w:p w14:paraId="7CEA3737"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Rizzo</w:t>
      </w:r>
    </w:p>
    <w:p w14:paraId="40553211"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Tanuan</w:t>
      </w:r>
    </w:p>
    <w:p w14:paraId="6844ED38" w14:textId="77777777" w:rsidR="009817BA" w:rsidRDefault="009817BA" w:rsidP="00B76DFD">
      <w:pPr>
        <w:pStyle w:val="ListParagraph"/>
        <w:spacing w:line="240" w:lineRule="auto"/>
        <w:ind w:left="1440"/>
        <w:rPr>
          <w:rFonts w:ascii="Times New Roman" w:hAnsi="Times New Roman" w:cs="Times New Roman"/>
          <w:color w:val="000000"/>
          <w:sz w:val="28"/>
          <w:szCs w:val="28"/>
          <w:lang w:val="en-CA"/>
        </w:rPr>
      </w:pPr>
    </w:p>
    <w:p w14:paraId="1F6E7E09" w14:textId="3F2ACE9B" w:rsidR="00B76DFD" w:rsidRDefault="00B76DFD" w:rsidP="00B76DF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48EF4E41"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1F99FB17" w14:textId="77777777" w:rsidR="00B76DFD" w:rsidRDefault="00B76DFD" w:rsidP="00B76DFD">
      <w:pPr>
        <w:pStyle w:val="ListParagraph"/>
        <w:spacing w:line="240" w:lineRule="auto"/>
        <w:rPr>
          <w:rFonts w:ascii="Times New Roman" w:hAnsi="Times New Roman" w:cs="Times New Roman"/>
          <w:color w:val="000000"/>
          <w:sz w:val="28"/>
          <w:szCs w:val="28"/>
          <w:lang w:val="en-CA"/>
        </w:rPr>
      </w:pPr>
    </w:p>
    <w:p w14:paraId="71427546"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1D99E90E" w14:textId="77777777" w:rsidR="00B76DFD" w:rsidRDefault="00B76DFD" w:rsidP="00B76DFD">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539E3F0E" w14:textId="77777777" w:rsidR="00B76DFD" w:rsidRPr="00B76DFD" w:rsidRDefault="00B76DFD" w:rsidP="00B76DFD">
      <w:pPr>
        <w:ind w:left="720" w:hanging="720"/>
        <w:rPr>
          <w:sz w:val="28"/>
          <w:szCs w:val="28"/>
        </w:rPr>
      </w:pPr>
    </w:p>
    <w:p w14:paraId="21B5BBBD" w14:textId="554F95AC" w:rsidR="00B76DFD" w:rsidRDefault="00B76DFD" w:rsidP="00B76DFD">
      <w:pPr>
        <w:ind w:left="720" w:hanging="720"/>
        <w:rPr>
          <w:sz w:val="28"/>
          <w:szCs w:val="28"/>
        </w:rPr>
      </w:pPr>
      <w:r>
        <w:rPr>
          <w:sz w:val="28"/>
          <w:szCs w:val="28"/>
        </w:rPr>
        <w:tab/>
        <w:t xml:space="preserve">MOVED by Trustee Rizzo, seconded by Trustee Li Preti, that Trustee Di Pasquale be </w:t>
      </w:r>
      <w:r w:rsidR="002903A2">
        <w:rPr>
          <w:sz w:val="28"/>
          <w:szCs w:val="28"/>
        </w:rPr>
        <w:t xml:space="preserve">nominated as </w:t>
      </w:r>
      <w:r>
        <w:rPr>
          <w:sz w:val="28"/>
          <w:szCs w:val="28"/>
        </w:rPr>
        <w:t>the representative to serve on the Toronto and Region Outdoor Education Task Force.</w:t>
      </w:r>
    </w:p>
    <w:p w14:paraId="13C39676" w14:textId="08E4D8A9" w:rsidR="00B76DFD" w:rsidRDefault="00B76DFD" w:rsidP="00B76DFD">
      <w:pPr>
        <w:ind w:left="720" w:hanging="720"/>
        <w:rPr>
          <w:sz w:val="28"/>
          <w:szCs w:val="28"/>
        </w:rPr>
      </w:pPr>
      <w:r>
        <w:rPr>
          <w:sz w:val="28"/>
          <w:szCs w:val="28"/>
        </w:rPr>
        <w:tab/>
        <w:t>Trustee Di Pasquale accepted.</w:t>
      </w:r>
    </w:p>
    <w:p w14:paraId="4E588C35" w14:textId="04B5751E" w:rsidR="00B76DFD" w:rsidRDefault="00B76DFD" w:rsidP="00B76DFD">
      <w:pPr>
        <w:ind w:left="720" w:hanging="720"/>
        <w:rPr>
          <w:sz w:val="28"/>
          <w:szCs w:val="28"/>
        </w:rPr>
      </w:pPr>
    </w:p>
    <w:p w14:paraId="2D158D8A" w14:textId="74850984" w:rsidR="00B76DFD" w:rsidRDefault="00B76DFD" w:rsidP="00B76DFD">
      <w:pPr>
        <w:spacing w:after="0" w:line="240" w:lineRule="auto"/>
        <w:ind w:left="360" w:firstLine="36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2EE3C565" w14:textId="77777777" w:rsidR="00B76DFD" w:rsidRDefault="00B76DFD" w:rsidP="00B76DFD">
      <w:pPr>
        <w:pStyle w:val="ListParagraph"/>
        <w:spacing w:line="240" w:lineRule="auto"/>
      </w:pPr>
      <w:r>
        <w:rPr>
          <w:rFonts w:ascii="Times New Roman" w:hAnsi="Times New Roman" w:cs="Times New Roman"/>
          <w:color w:val="000000"/>
          <w:sz w:val="28"/>
          <w:szCs w:val="28"/>
          <w:lang w:val="en-CA"/>
        </w:rPr>
        <w:t> </w:t>
      </w:r>
    </w:p>
    <w:p w14:paraId="73187A7F" w14:textId="77777777" w:rsidR="00B76DFD" w:rsidRDefault="00B76DFD" w:rsidP="00B76DFD">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0D204CEE" w14:textId="77777777" w:rsidR="00B76DFD" w:rsidRDefault="00B76DFD" w:rsidP="00B76DFD">
      <w:pPr>
        <w:pStyle w:val="ListParagraph"/>
        <w:spacing w:line="240" w:lineRule="auto"/>
      </w:pPr>
      <w:r>
        <w:rPr>
          <w:rFonts w:ascii="Times New Roman" w:hAnsi="Times New Roman" w:cs="Times New Roman"/>
          <w:b/>
          <w:bCs/>
          <w:color w:val="000000"/>
          <w:sz w:val="28"/>
          <w:szCs w:val="28"/>
          <w:lang w:val="en-CA"/>
        </w:rPr>
        <w:t> </w:t>
      </w:r>
    </w:p>
    <w:p w14:paraId="2B34046E"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059AABC2" w14:textId="77777777" w:rsidR="00B76DFD" w:rsidRDefault="00B76DFD" w:rsidP="00B76DF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19BBE302"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Del Grande</w:t>
      </w:r>
    </w:p>
    <w:p w14:paraId="580079AC"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Di Pasquale</w:t>
      </w:r>
    </w:p>
    <w:p w14:paraId="2548B34C" w14:textId="77777777" w:rsidR="00B76DFD" w:rsidRDefault="00B76DFD" w:rsidP="00B76DFD">
      <w:pPr>
        <w:pStyle w:val="ListParagraph"/>
        <w:spacing w:line="240" w:lineRule="auto"/>
        <w:ind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71132F17"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Li Preti</w:t>
      </w:r>
    </w:p>
    <w:p w14:paraId="08028650"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Lubinski</w:t>
      </w:r>
    </w:p>
    <w:p w14:paraId="63E74F67"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Rizzo</w:t>
      </w:r>
    </w:p>
    <w:p w14:paraId="3BDDFFEE"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Tanuan</w:t>
      </w:r>
    </w:p>
    <w:p w14:paraId="4EB01B50" w14:textId="77777777" w:rsidR="00B76DFD" w:rsidRDefault="00B76DFD" w:rsidP="00B76DF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55149B56" w14:textId="77777777" w:rsidR="00B76DFD" w:rsidRDefault="00B76DFD" w:rsidP="00B76DFD">
      <w:pPr>
        <w:pStyle w:val="ListParagraph"/>
        <w:spacing w:line="240" w:lineRule="auto"/>
        <w:ind w:left="1440"/>
        <w:rPr>
          <w:rFonts w:ascii="Times New Roman" w:hAnsi="Times New Roman" w:cs="Times New Roman"/>
          <w:color w:val="000000"/>
          <w:sz w:val="28"/>
          <w:szCs w:val="28"/>
          <w:lang w:val="en-CA"/>
        </w:rPr>
      </w:pPr>
    </w:p>
    <w:p w14:paraId="129812D4"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6F1707A9" w14:textId="77777777" w:rsidR="00B76DFD" w:rsidRDefault="00B76DFD" w:rsidP="00B76DFD">
      <w:pPr>
        <w:pStyle w:val="ListParagraph"/>
        <w:spacing w:line="240" w:lineRule="auto"/>
        <w:rPr>
          <w:rFonts w:ascii="Times New Roman" w:hAnsi="Times New Roman" w:cs="Times New Roman"/>
          <w:color w:val="000000"/>
          <w:sz w:val="28"/>
          <w:szCs w:val="28"/>
          <w:lang w:val="en-CA"/>
        </w:rPr>
      </w:pPr>
    </w:p>
    <w:p w14:paraId="618DC485" w14:textId="77777777"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16B91256" w14:textId="77777777" w:rsidR="00B76DFD" w:rsidRDefault="00B76DFD" w:rsidP="00B76DFD">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219FA21C" w14:textId="77777777" w:rsidR="009817BA" w:rsidRDefault="009817BA" w:rsidP="00B76DFD">
      <w:pPr>
        <w:ind w:left="720" w:hanging="720"/>
        <w:rPr>
          <w:sz w:val="28"/>
          <w:szCs w:val="28"/>
        </w:rPr>
      </w:pPr>
    </w:p>
    <w:p w14:paraId="5CABFC00" w14:textId="46FFABF9" w:rsidR="00B76DFD" w:rsidRDefault="00B76DFD" w:rsidP="00B76DFD">
      <w:pPr>
        <w:ind w:left="720" w:hanging="720"/>
        <w:rPr>
          <w:sz w:val="28"/>
          <w:szCs w:val="28"/>
        </w:rPr>
      </w:pPr>
      <w:r>
        <w:rPr>
          <w:sz w:val="28"/>
          <w:szCs w:val="28"/>
        </w:rPr>
        <w:tab/>
        <w:t>Results of the Vote taken for Trustees Tanuan and Di Pasquale, as follows:</w:t>
      </w:r>
    </w:p>
    <w:p w14:paraId="59754DCA" w14:textId="072733E3" w:rsidR="00B76DFD" w:rsidRDefault="00B76DFD" w:rsidP="00B76DFD">
      <w:pPr>
        <w:ind w:left="720" w:hanging="720"/>
        <w:rPr>
          <w:sz w:val="28"/>
          <w:szCs w:val="28"/>
        </w:rPr>
      </w:pPr>
    </w:p>
    <w:p w14:paraId="05FE3A26" w14:textId="28FFC1B0" w:rsidR="00B76DFD" w:rsidRDefault="00B76DFD" w:rsidP="00B76DFD">
      <w:pPr>
        <w:ind w:left="720" w:hanging="720"/>
        <w:rPr>
          <w:b/>
          <w:sz w:val="28"/>
          <w:szCs w:val="28"/>
          <w:u w:val="single"/>
        </w:rPr>
      </w:pPr>
      <w:r>
        <w:rPr>
          <w:sz w:val="28"/>
          <w:szCs w:val="28"/>
        </w:rPr>
        <w:tab/>
      </w:r>
      <w:r>
        <w:rPr>
          <w:b/>
          <w:sz w:val="28"/>
          <w:szCs w:val="28"/>
          <w:u w:val="single"/>
        </w:rPr>
        <w:t>Trustee Tanuan</w:t>
      </w:r>
      <w:r>
        <w:rPr>
          <w:b/>
          <w:sz w:val="28"/>
          <w:szCs w:val="28"/>
        </w:rPr>
        <w:tab/>
      </w:r>
      <w:r>
        <w:rPr>
          <w:b/>
          <w:sz w:val="28"/>
          <w:szCs w:val="28"/>
        </w:rPr>
        <w:tab/>
      </w:r>
      <w:r>
        <w:rPr>
          <w:b/>
          <w:sz w:val="28"/>
          <w:szCs w:val="28"/>
          <w:u w:val="single"/>
        </w:rPr>
        <w:t>Trustee Di Pasquale</w:t>
      </w:r>
    </w:p>
    <w:p w14:paraId="1B326C68" w14:textId="77777777" w:rsidR="00B76DFD" w:rsidRDefault="00B76DFD" w:rsidP="00B76DFD">
      <w:pPr>
        <w:pStyle w:val="ListParagraph"/>
        <w:spacing w:line="240" w:lineRule="auto"/>
      </w:pPr>
      <w:r>
        <w:rPr>
          <w:rFonts w:ascii="Times New Roman" w:hAnsi="Times New Roman" w:cs="Times New Roman"/>
          <w:b/>
          <w:bCs/>
          <w:color w:val="000000"/>
          <w:sz w:val="28"/>
          <w:szCs w:val="28"/>
          <w:lang w:val="en-CA"/>
        </w:rPr>
        <w:t> </w:t>
      </w:r>
    </w:p>
    <w:p w14:paraId="78759E6E" w14:textId="7E75E0BD" w:rsidR="00B76DFD" w:rsidRDefault="00B76DFD" w:rsidP="00B76DF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D’Amico</w:t>
      </w:r>
    </w:p>
    <w:p w14:paraId="422969C3" w14:textId="2070D8D8" w:rsidR="00B76DFD" w:rsidRDefault="00B76DFD" w:rsidP="00B76DFD">
      <w:pPr>
        <w:pStyle w:val="ListParagraph"/>
        <w:spacing w:line="240" w:lineRule="auto"/>
        <w:ind w:left="1440"/>
      </w:pPr>
      <w:r>
        <w:rPr>
          <w:rFonts w:ascii="Times New Roman" w:hAnsi="Times New Roman" w:cs="Times New Roman"/>
          <w:color w:val="000000"/>
          <w:sz w:val="28"/>
          <w:szCs w:val="28"/>
          <w:lang w:val="en-CA"/>
        </w:rPr>
        <w:t xml:space="preserve">    Del Grande        Di Pasquale</w:t>
      </w:r>
    </w:p>
    <w:p w14:paraId="11B13C14" w14:textId="3E1D2720"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Kennedy</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Li Preti</w:t>
      </w:r>
    </w:p>
    <w:p w14:paraId="4812F5CC" w14:textId="33E7E450"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Lubinski</w:t>
      </w:r>
      <w:r w:rsidR="00104A6D">
        <w:rPr>
          <w:rFonts w:ascii="Times New Roman" w:hAnsi="Times New Roman" w:cs="Times New Roman"/>
          <w:color w:val="000000"/>
          <w:sz w:val="28"/>
          <w:szCs w:val="28"/>
          <w:lang w:val="en-CA"/>
        </w:rPr>
        <w:tab/>
      </w:r>
      <w:r w:rsidR="00104A6D">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Rizzo</w:t>
      </w:r>
    </w:p>
    <w:p w14:paraId="1A6C5F50" w14:textId="77777777" w:rsidR="00B76DFD" w:rsidRDefault="00B76DFD" w:rsidP="00B76DFD">
      <w:pPr>
        <w:pStyle w:val="ListParagraph"/>
        <w:spacing w:line="240" w:lineRule="auto"/>
        <w:ind w:firstLine="720"/>
      </w:pPr>
      <w:r>
        <w:rPr>
          <w:rFonts w:ascii="Times New Roman" w:hAnsi="Times New Roman" w:cs="Times New Roman"/>
          <w:color w:val="000000"/>
          <w:sz w:val="28"/>
          <w:szCs w:val="28"/>
          <w:lang w:val="en-CA"/>
        </w:rPr>
        <w:t xml:space="preserve">    Tanuan</w:t>
      </w:r>
    </w:p>
    <w:p w14:paraId="4A914F7C" w14:textId="77777777" w:rsidR="00B76DFD" w:rsidRDefault="00B76DFD" w:rsidP="00B76DF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74AAA737" w14:textId="12C9F3FE" w:rsidR="00B76DFD" w:rsidRPr="00B76DFD" w:rsidRDefault="00B76DFD" w:rsidP="00B76DFD">
      <w:pPr>
        <w:ind w:left="720" w:hanging="720"/>
        <w:rPr>
          <w:b/>
          <w:sz w:val="28"/>
          <w:szCs w:val="28"/>
          <w:u w:val="single"/>
        </w:rPr>
      </w:pPr>
    </w:p>
    <w:p w14:paraId="590D0037" w14:textId="77777777" w:rsidR="00104A6D" w:rsidRDefault="00B76DFD" w:rsidP="00104A6D">
      <w:pPr>
        <w:spacing w:after="0" w:line="240" w:lineRule="auto"/>
        <w:ind w:left="720" w:hanging="720"/>
        <w:rPr>
          <w:sz w:val="28"/>
          <w:szCs w:val="28"/>
        </w:rPr>
      </w:pPr>
      <w:r w:rsidRPr="00B76DFD">
        <w:rPr>
          <w:sz w:val="28"/>
          <w:szCs w:val="28"/>
        </w:rPr>
        <w:t xml:space="preserve">Trustee Tanuan </w:t>
      </w:r>
      <w:r w:rsidR="00104A6D">
        <w:rPr>
          <w:sz w:val="28"/>
          <w:szCs w:val="28"/>
        </w:rPr>
        <w:t xml:space="preserve">will </w:t>
      </w:r>
      <w:r w:rsidRPr="00B76DFD">
        <w:rPr>
          <w:sz w:val="28"/>
          <w:szCs w:val="28"/>
        </w:rPr>
        <w:t>serve on the Toronto an</w:t>
      </w:r>
      <w:r w:rsidR="00104A6D">
        <w:rPr>
          <w:sz w:val="28"/>
          <w:szCs w:val="28"/>
        </w:rPr>
        <w:t>d Region Outdoor Education Task</w:t>
      </w:r>
    </w:p>
    <w:p w14:paraId="1004F60A" w14:textId="67CA5ADF" w:rsidR="00104A6D" w:rsidRDefault="00B76DFD" w:rsidP="00104A6D">
      <w:pPr>
        <w:spacing w:after="0" w:line="240" w:lineRule="auto"/>
        <w:ind w:left="720" w:hanging="720"/>
        <w:rPr>
          <w:sz w:val="28"/>
          <w:szCs w:val="28"/>
        </w:rPr>
      </w:pPr>
      <w:r w:rsidRPr="00B76DFD">
        <w:rPr>
          <w:sz w:val="28"/>
          <w:szCs w:val="28"/>
        </w:rPr>
        <w:t xml:space="preserve">Force. </w:t>
      </w:r>
    </w:p>
    <w:p w14:paraId="2F684B1A" w14:textId="77777777" w:rsidR="00104A6D" w:rsidRDefault="00104A6D" w:rsidP="00B76DFD">
      <w:pPr>
        <w:ind w:left="720" w:hanging="720"/>
        <w:rPr>
          <w:sz w:val="28"/>
          <w:szCs w:val="28"/>
        </w:rPr>
      </w:pPr>
    </w:p>
    <w:p w14:paraId="54572C22" w14:textId="4F717AC7" w:rsidR="00104A6D" w:rsidRPr="00273221" w:rsidRDefault="00104A6D" w:rsidP="00104A6D">
      <w:pPr>
        <w:rPr>
          <w:sz w:val="28"/>
          <w:szCs w:val="28"/>
        </w:rPr>
      </w:pPr>
      <w:r w:rsidRPr="00273221">
        <w:rPr>
          <w:sz w:val="28"/>
          <w:szCs w:val="28"/>
        </w:rPr>
        <w:t>MOVED by Trustee</w:t>
      </w:r>
      <w:r>
        <w:rPr>
          <w:sz w:val="28"/>
          <w:szCs w:val="28"/>
        </w:rPr>
        <w:t xml:space="preserve"> Kennedy</w:t>
      </w:r>
      <w:r w:rsidRPr="00273221">
        <w:rPr>
          <w:sz w:val="28"/>
          <w:szCs w:val="28"/>
        </w:rPr>
        <w:t xml:space="preserve">, seconded by </w:t>
      </w:r>
      <w:r w:rsidR="002903A2">
        <w:rPr>
          <w:sz w:val="28"/>
          <w:szCs w:val="28"/>
        </w:rPr>
        <w:t xml:space="preserve">Trustee Tanuan, </w:t>
      </w:r>
      <w:r>
        <w:rPr>
          <w:sz w:val="28"/>
          <w:szCs w:val="28"/>
        </w:rPr>
        <w:t xml:space="preserve">that Item 15f) </w:t>
      </w:r>
      <w:r w:rsidRPr="00273221">
        <w:rPr>
          <w:sz w:val="28"/>
          <w:szCs w:val="28"/>
        </w:rPr>
        <w:t>be adopted as follows:</w:t>
      </w:r>
    </w:p>
    <w:p w14:paraId="7FF965DA" w14:textId="1F325160" w:rsidR="00104A6D" w:rsidRPr="007F29DA" w:rsidRDefault="00104A6D" w:rsidP="007F29DA">
      <w:pPr>
        <w:spacing w:after="0" w:line="240" w:lineRule="auto"/>
        <w:ind w:left="1440" w:hanging="1440"/>
        <w:rPr>
          <w:rStyle w:val="Heading3Char"/>
          <w:rFonts w:eastAsia="Calibri"/>
          <w:sz w:val="28"/>
          <w:szCs w:val="28"/>
        </w:rPr>
      </w:pPr>
      <w:r>
        <w:rPr>
          <w:b/>
          <w:sz w:val="28"/>
          <w:szCs w:val="28"/>
        </w:rPr>
        <w:t>15f</w:t>
      </w:r>
      <w:r w:rsidRPr="00493226">
        <w:rPr>
          <w:b/>
          <w:sz w:val="28"/>
          <w:szCs w:val="28"/>
        </w:rPr>
        <w:t>)</w:t>
      </w:r>
      <w:r w:rsidR="007F29DA">
        <w:rPr>
          <w:b/>
          <w:sz w:val="28"/>
          <w:szCs w:val="28"/>
        </w:rPr>
        <w:t xml:space="preserve">   </w:t>
      </w:r>
      <w:r>
        <w:rPr>
          <w:rStyle w:val="Heading3Char"/>
          <w:rFonts w:eastAsia="Calibri"/>
          <w:sz w:val="28"/>
          <w:szCs w:val="28"/>
        </w:rPr>
        <w:t>Municipal Conflict of Interest Act regarding Integrity Commissioner:</w:t>
      </w:r>
    </w:p>
    <w:p w14:paraId="177D85B3" w14:textId="77777777" w:rsidR="00104A6D" w:rsidRPr="007F29DA" w:rsidRDefault="00104A6D" w:rsidP="007F29DA">
      <w:pPr>
        <w:spacing w:after="0" w:line="240" w:lineRule="auto"/>
        <w:ind w:left="1440" w:hanging="1440"/>
        <w:rPr>
          <w:sz w:val="28"/>
          <w:szCs w:val="28"/>
        </w:rPr>
      </w:pPr>
    </w:p>
    <w:p w14:paraId="1DC557FB" w14:textId="31CF22EA" w:rsidR="00104A6D" w:rsidRPr="007F29DA" w:rsidRDefault="00104A6D" w:rsidP="007F29DA">
      <w:pPr>
        <w:pStyle w:val="ListParagraph"/>
        <w:numPr>
          <w:ilvl w:val="0"/>
          <w:numId w:val="9"/>
        </w:numPr>
        <w:spacing w:after="0" w:line="240" w:lineRule="auto"/>
        <w:rPr>
          <w:rFonts w:ascii="Times New Roman" w:hAnsi="Times New Roman" w:cs="Times New Roman"/>
          <w:sz w:val="28"/>
          <w:szCs w:val="28"/>
        </w:rPr>
      </w:pPr>
      <w:r w:rsidRPr="007F29DA">
        <w:rPr>
          <w:rFonts w:ascii="Times New Roman" w:hAnsi="Times New Roman" w:cs="Times New Roman"/>
          <w:sz w:val="28"/>
          <w:szCs w:val="28"/>
        </w:rPr>
        <w:t xml:space="preserve">That the Corporate Services, Strategic Planning and Property Committee endorse the proposal (attached as Appendix A) to </w:t>
      </w:r>
      <w:r w:rsidR="00340A05">
        <w:rPr>
          <w:rFonts w:ascii="Times New Roman" w:hAnsi="Times New Roman" w:cs="Times New Roman"/>
          <w:sz w:val="28"/>
          <w:szCs w:val="28"/>
        </w:rPr>
        <w:t xml:space="preserve">the </w:t>
      </w:r>
      <w:r w:rsidRPr="007F29DA">
        <w:rPr>
          <w:rFonts w:ascii="Times New Roman" w:hAnsi="Times New Roman" w:cs="Times New Roman"/>
          <w:sz w:val="28"/>
          <w:szCs w:val="28"/>
        </w:rPr>
        <w:t>Ontario Catholic School</w:t>
      </w:r>
      <w:r w:rsidR="007F29DA">
        <w:rPr>
          <w:rFonts w:ascii="Times New Roman" w:hAnsi="Times New Roman" w:cs="Times New Roman"/>
          <w:sz w:val="28"/>
          <w:szCs w:val="28"/>
        </w:rPr>
        <w:t>s</w:t>
      </w:r>
      <w:r w:rsidRPr="007F29DA">
        <w:rPr>
          <w:rFonts w:ascii="Times New Roman" w:hAnsi="Times New Roman" w:cs="Times New Roman"/>
          <w:sz w:val="28"/>
          <w:szCs w:val="28"/>
        </w:rPr>
        <w:t xml:space="preserve"> Trustees Association (OCSTA) from the Chair of the Board and that the Chair of the Board be requested to speak to such proposal at the OCSTA </w:t>
      </w:r>
      <w:r w:rsidR="0001354F">
        <w:rPr>
          <w:rFonts w:ascii="Times New Roman" w:hAnsi="Times New Roman" w:cs="Times New Roman"/>
          <w:sz w:val="28"/>
          <w:szCs w:val="28"/>
        </w:rPr>
        <w:t>Annual General Meeting (</w:t>
      </w:r>
      <w:r w:rsidRPr="007F29DA">
        <w:rPr>
          <w:rFonts w:ascii="Times New Roman" w:hAnsi="Times New Roman" w:cs="Times New Roman"/>
          <w:sz w:val="28"/>
          <w:szCs w:val="28"/>
        </w:rPr>
        <w:t>AGM</w:t>
      </w:r>
      <w:r w:rsidR="0001354F">
        <w:rPr>
          <w:rFonts w:ascii="Times New Roman" w:hAnsi="Times New Roman" w:cs="Times New Roman"/>
          <w:sz w:val="28"/>
          <w:szCs w:val="28"/>
        </w:rPr>
        <w:t>)</w:t>
      </w:r>
      <w:r w:rsidR="005A29CA">
        <w:rPr>
          <w:rFonts w:ascii="Times New Roman" w:hAnsi="Times New Roman" w:cs="Times New Roman"/>
          <w:sz w:val="28"/>
          <w:szCs w:val="28"/>
        </w:rPr>
        <w:t xml:space="preserve"> </w:t>
      </w:r>
      <w:r w:rsidRPr="007F29DA">
        <w:rPr>
          <w:rFonts w:ascii="Times New Roman" w:hAnsi="Times New Roman" w:cs="Times New Roman"/>
          <w:sz w:val="28"/>
          <w:szCs w:val="28"/>
        </w:rPr>
        <w:t xml:space="preserve">; </w:t>
      </w:r>
    </w:p>
    <w:p w14:paraId="36CCEE5C" w14:textId="47AEE322" w:rsidR="00104A6D" w:rsidRPr="007F29DA" w:rsidRDefault="00104A6D" w:rsidP="007F29DA">
      <w:pPr>
        <w:pStyle w:val="PlainText"/>
        <w:rPr>
          <w:rFonts w:ascii="Times New Roman" w:hAnsi="Times New Roman" w:cs="Times New Roman"/>
          <w:sz w:val="28"/>
          <w:szCs w:val="28"/>
        </w:rPr>
      </w:pPr>
    </w:p>
    <w:p w14:paraId="6EE0FF68" w14:textId="46A6201B" w:rsidR="00104A6D" w:rsidRPr="007F29DA" w:rsidRDefault="007F29DA" w:rsidP="007F29DA">
      <w:pPr>
        <w:pStyle w:val="PlainText"/>
        <w:numPr>
          <w:ilvl w:val="0"/>
          <w:numId w:val="9"/>
        </w:numPr>
        <w:rPr>
          <w:rFonts w:ascii="Times New Roman" w:hAnsi="Times New Roman" w:cs="Times New Roman"/>
          <w:sz w:val="28"/>
          <w:szCs w:val="28"/>
        </w:rPr>
      </w:pPr>
      <w:r w:rsidRPr="007F29DA">
        <w:rPr>
          <w:rFonts w:ascii="Times New Roman" w:hAnsi="Times New Roman" w:cs="Times New Roman"/>
          <w:sz w:val="28"/>
          <w:szCs w:val="28"/>
        </w:rPr>
        <w:t>T</w:t>
      </w:r>
      <w:r w:rsidR="00104A6D" w:rsidRPr="007F29DA">
        <w:rPr>
          <w:rFonts w:ascii="Times New Roman" w:hAnsi="Times New Roman" w:cs="Times New Roman"/>
          <w:sz w:val="28"/>
          <w:szCs w:val="28"/>
        </w:rPr>
        <w:t xml:space="preserve">hat a corrected report with accurate information be brought to the Board and tabled as part of the public record; and </w:t>
      </w:r>
    </w:p>
    <w:p w14:paraId="48B33DA1" w14:textId="40477A0E" w:rsidR="00104A6D" w:rsidRPr="007F29DA" w:rsidRDefault="00104A6D" w:rsidP="007F29DA">
      <w:pPr>
        <w:pStyle w:val="PlainText"/>
        <w:ind w:left="1440" w:hanging="1440"/>
        <w:rPr>
          <w:rFonts w:ascii="Times New Roman" w:hAnsi="Times New Roman" w:cs="Times New Roman"/>
          <w:sz w:val="28"/>
          <w:szCs w:val="28"/>
        </w:rPr>
      </w:pPr>
    </w:p>
    <w:p w14:paraId="1F502547" w14:textId="19BE2FE0" w:rsidR="00104A6D" w:rsidRPr="007F29DA" w:rsidRDefault="007F29DA" w:rsidP="007F29DA">
      <w:pPr>
        <w:pStyle w:val="PlainText"/>
        <w:numPr>
          <w:ilvl w:val="0"/>
          <w:numId w:val="9"/>
        </w:numPr>
        <w:rPr>
          <w:rFonts w:ascii="Times New Roman" w:hAnsi="Times New Roman" w:cs="Times New Roman"/>
          <w:sz w:val="28"/>
          <w:szCs w:val="28"/>
        </w:rPr>
      </w:pPr>
      <w:r w:rsidRPr="007F29DA">
        <w:rPr>
          <w:rFonts w:ascii="Times New Roman" w:hAnsi="Times New Roman" w:cs="Times New Roman"/>
          <w:sz w:val="28"/>
          <w:szCs w:val="28"/>
        </w:rPr>
        <w:t>T</w:t>
      </w:r>
      <w:r w:rsidR="00104A6D" w:rsidRPr="007F29DA">
        <w:rPr>
          <w:rFonts w:ascii="Times New Roman" w:hAnsi="Times New Roman" w:cs="Times New Roman"/>
          <w:sz w:val="28"/>
          <w:szCs w:val="28"/>
        </w:rPr>
        <w:t xml:space="preserve">hat staff investigate options for hiring an Integrity Commissioner to provide advice to the Toronto Catholic District School Board Trustees and report back to the April 11, 2019 Corporate Services, Strategic Planning and Property Committee meeting. </w:t>
      </w:r>
    </w:p>
    <w:p w14:paraId="60B2DBD3" w14:textId="77777777" w:rsidR="00104A6D" w:rsidRPr="007F29DA" w:rsidRDefault="00104A6D" w:rsidP="007F29DA">
      <w:pPr>
        <w:pStyle w:val="PlainText"/>
        <w:ind w:left="1440" w:hanging="1440"/>
        <w:rPr>
          <w:rFonts w:ascii="Times New Roman" w:hAnsi="Times New Roman" w:cs="Times New Roman"/>
          <w:sz w:val="28"/>
          <w:szCs w:val="28"/>
        </w:rPr>
      </w:pPr>
    </w:p>
    <w:p w14:paraId="7A1163DB" w14:textId="77777777" w:rsidR="007F29DA" w:rsidRDefault="007F29DA" w:rsidP="007F29DA">
      <w:pPr>
        <w:pStyle w:val="PlainText"/>
        <w:ind w:left="720"/>
        <w:rPr>
          <w:rFonts w:ascii="Times New Roman" w:hAnsi="Times New Roman" w:cs="Times New Roman"/>
          <w:sz w:val="28"/>
          <w:szCs w:val="28"/>
        </w:rPr>
      </w:pPr>
    </w:p>
    <w:p w14:paraId="7642D352" w14:textId="4804FE44" w:rsidR="00104A6D" w:rsidRDefault="00104A6D" w:rsidP="007F29DA">
      <w:pPr>
        <w:pStyle w:val="PlainText"/>
        <w:ind w:left="720"/>
        <w:rPr>
          <w:rFonts w:ascii="Times New Roman" w:hAnsi="Times New Roman" w:cs="Times New Roman"/>
          <w:sz w:val="28"/>
          <w:szCs w:val="28"/>
        </w:rPr>
      </w:pPr>
      <w:r w:rsidRPr="007F29DA">
        <w:rPr>
          <w:rFonts w:ascii="Times New Roman" w:hAnsi="Times New Roman" w:cs="Times New Roman"/>
          <w:sz w:val="28"/>
          <w:szCs w:val="28"/>
        </w:rPr>
        <w:t xml:space="preserve">MOVED in AMENDMENT by Trustee Rizzo, seconded by Trustee Li Preti, that the sections regarding governance be referred to the Governance and Policy Committee.  </w:t>
      </w:r>
    </w:p>
    <w:p w14:paraId="029B4E86" w14:textId="75A79E6A" w:rsidR="007F29DA" w:rsidRDefault="007F29DA" w:rsidP="007F29DA">
      <w:pPr>
        <w:pStyle w:val="PlainText"/>
        <w:ind w:left="720"/>
        <w:rPr>
          <w:rFonts w:ascii="Times New Roman" w:hAnsi="Times New Roman" w:cs="Times New Roman"/>
          <w:sz w:val="28"/>
          <w:szCs w:val="28"/>
        </w:rPr>
      </w:pPr>
    </w:p>
    <w:p w14:paraId="3A7535C1" w14:textId="3A6E2FFF" w:rsidR="007F29DA" w:rsidRDefault="007F29DA" w:rsidP="007F29DA">
      <w:pPr>
        <w:pStyle w:val="PlainText"/>
        <w:ind w:left="720"/>
        <w:rPr>
          <w:rFonts w:ascii="Times New Roman" w:hAnsi="Times New Roman" w:cs="Times New Roman"/>
          <w:sz w:val="28"/>
          <w:szCs w:val="28"/>
        </w:rPr>
      </w:pPr>
    </w:p>
    <w:p w14:paraId="0990CEFA" w14:textId="3635828A" w:rsidR="00104A6D" w:rsidRDefault="00104A6D" w:rsidP="007F29DA">
      <w:pPr>
        <w:spacing w:after="0" w:line="240" w:lineRule="auto"/>
        <w:ind w:firstLine="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the Amendment, as follows</w:t>
      </w:r>
      <w:r w:rsidRPr="00E227FE">
        <w:rPr>
          <w:sz w:val="28"/>
          <w:szCs w:val="28"/>
          <w:lang w:val="en-CA"/>
        </w:rPr>
        <w:t>:</w:t>
      </w:r>
    </w:p>
    <w:p w14:paraId="458F6284" w14:textId="77777777" w:rsidR="007F29DA" w:rsidRDefault="007F29DA" w:rsidP="007F29DA">
      <w:pPr>
        <w:spacing w:line="240" w:lineRule="auto"/>
        <w:ind w:firstLine="720"/>
        <w:rPr>
          <w:b/>
          <w:bCs/>
          <w:sz w:val="28"/>
          <w:szCs w:val="28"/>
          <w:u w:val="single"/>
          <w:lang w:val="en-CA"/>
        </w:rPr>
      </w:pPr>
    </w:p>
    <w:p w14:paraId="0C100CE1" w14:textId="322B635B" w:rsidR="00104A6D" w:rsidRDefault="00104A6D" w:rsidP="007F29DA">
      <w:pPr>
        <w:spacing w:line="240" w:lineRule="auto"/>
        <w:ind w:firstLine="720"/>
      </w:pPr>
      <w:r w:rsidRPr="007F29DA">
        <w:rPr>
          <w:b/>
          <w:bCs/>
          <w:sz w:val="28"/>
          <w:szCs w:val="28"/>
          <w:u w:val="single"/>
          <w:lang w:val="en-CA"/>
        </w:rPr>
        <w:t>In Favour</w:t>
      </w:r>
      <w:r w:rsidRPr="007F29DA">
        <w:rPr>
          <w:b/>
          <w:bCs/>
          <w:sz w:val="28"/>
          <w:szCs w:val="28"/>
          <w:lang w:val="en-CA"/>
        </w:rPr>
        <w:t xml:space="preserve">                      </w:t>
      </w:r>
      <w:r w:rsidRPr="007F29DA">
        <w:rPr>
          <w:b/>
          <w:bCs/>
          <w:sz w:val="28"/>
          <w:szCs w:val="28"/>
          <w:u w:val="single"/>
          <w:lang w:val="en-CA"/>
        </w:rPr>
        <w:t>Opposed</w:t>
      </w:r>
    </w:p>
    <w:p w14:paraId="2451FA44" w14:textId="77777777" w:rsidR="00104A6D" w:rsidRPr="007F29DA" w:rsidRDefault="00104A6D" w:rsidP="007F29DA">
      <w:pPr>
        <w:spacing w:after="0" w:line="240" w:lineRule="auto"/>
        <w:ind w:firstLine="720"/>
        <w:rPr>
          <w:sz w:val="28"/>
          <w:szCs w:val="28"/>
          <w:lang w:val="en-CA"/>
        </w:rPr>
      </w:pPr>
      <w:r w:rsidRPr="007F29DA">
        <w:rPr>
          <w:sz w:val="28"/>
          <w:szCs w:val="28"/>
          <w:lang w:val="en-CA"/>
        </w:rPr>
        <w:t>Trustees Crawford</w:t>
      </w:r>
    </w:p>
    <w:p w14:paraId="77FACFBA" w14:textId="7197DFC5" w:rsidR="00104A6D" w:rsidRDefault="00104A6D" w:rsidP="007F29DA">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6C000848" w14:textId="0FD33AE3" w:rsidR="00104A6D" w:rsidRDefault="00104A6D" w:rsidP="00104A6D">
      <w:pPr>
        <w:pStyle w:val="ListParagraph"/>
        <w:spacing w:line="240" w:lineRule="auto"/>
        <w:ind w:left="1080" w:firstLine="720"/>
      </w:pPr>
      <w:r>
        <w:rPr>
          <w:rFonts w:ascii="Times New Roman" w:hAnsi="Times New Roman" w:cs="Times New Roman"/>
          <w:color w:val="000000"/>
          <w:sz w:val="28"/>
          <w:szCs w:val="28"/>
          <w:lang w:val="en-CA"/>
        </w:rPr>
        <w:t>Del Grande</w:t>
      </w:r>
    </w:p>
    <w:p w14:paraId="584A99C8" w14:textId="6AC4EB6D" w:rsidR="00104A6D" w:rsidRDefault="00104A6D" w:rsidP="00104A6D">
      <w:pPr>
        <w:pStyle w:val="ListParagraph"/>
        <w:spacing w:line="240" w:lineRule="auto"/>
        <w:ind w:left="1080" w:firstLine="720"/>
      </w:pPr>
      <w:r>
        <w:rPr>
          <w:rFonts w:ascii="Times New Roman" w:hAnsi="Times New Roman" w:cs="Times New Roman"/>
          <w:color w:val="000000"/>
          <w:sz w:val="28"/>
          <w:szCs w:val="28"/>
          <w:lang w:val="en-CA"/>
        </w:rPr>
        <w:t>Di Pasquale</w:t>
      </w:r>
    </w:p>
    <w:p w14:paraId="40FA6F96" w14:textId="41F4A684" w:rsidR="00104A6D" w:rsidRDefault="007F29DA" w:rsidP="00104A6D">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w:t>
      </w:r>
      <w:r w:rsidR="00104A6D">
        <w:rPr>
          <w:rFonts w:ascii="Times New Roman" w:hAnsi="Times New Roman" w:cs="Times New Roman"/>
          <w:color w:val="000000"/>
          <w:sz w:val="28"/>
          <w:szCs w:val="28"/>
          <w:lang w:val="en-CA"/>
        </w:rPr>
        <w:t>ennedy</w:t>
      </w:r>
    </w:p>
    <w:p w14:paraId="6297B6D7" w14:textId="26FBDB07" w:rsidR="00104A6D" w:rsidRDefault="00104A6D" w:rsidP="00104A6D">
      <w:pPr>
        <w:pStyle w:val="ListParagraph"/>
        <w:spacing w:line="240" w:lineRule="auto"/>
        <w:ind w:left="1080" w:firstLine="720"/>
      </w:pPr>
      <w:r>
        <w:rPr>
          <w:rFonts w:ascii="Times New Roman" w:hAnsi="Times New Roman" w:cs="Times New Roman"/>
          <w:color w:val="000000"/>
          <w:sz w:val="28"/>
          <w:szCs w:val="28"/>
          <w:lang w:val="en-CA"/>
        </w:rPr>
        <w:t>Li Preti</w:t>
      </w:r>
    </w:p>
    <w:p w14:paraId="714E3EC7" w14:textId="4431A0B2" w:rsidR="00104A6D" w:rsidRDefault="00104A6D" w:rsidP="00104A6D">
      <w:pPr>
        <w:pStyle w:val="ListParagraph"/>
        <w:spacing w:line="240" w:lineRule="auto"/>
        <w:ind w:left="1080" w:firstLine="720"/>
      </w:pPr>
      <w:r>
        <w:rPr>
          <w:rFonts w:ascii="Times New Roman" w:hAnsi="Times New Roman" w:cs="Times New Roman"/>
          <w:color w:val="000000"/>
          <w:sz w:val="28"/>
          <w:szCs w:val="28"/>
          <w:lang w:val="en-CA"/>
        </w:rPr>
        <w:t>Lubinski</w:t>
      </w:r>
    </w:p>
    <w:p w14:paraId="61CB4EFA" w14:textId="7AD36CF9" w:rsidR="00104A6D" w:rsidRDefault="00104A6D" w:rsidP="00104A6D">
      <w:pPr>
        <w:pStyle w:val="ListParagraph"/>
        <w:spacing w:line="240" w:lineRule="auto"/>
        <w:ind w:left="1080" w:firstLine="720"/>
      </w:pPr>
      <w:r>
        <w:rPr>
          <w:rFonts w:ascii="Times New Roman" w:hAnsi="Times New Roman" w:cs="Times New Roman"/>
          <w:color w:val="000000"/>
          <w:sz w:val="28"/>
          <w:szCs w:val="28"/>
          <w:lang w:val="en-CA"/>
        </w:rPr>
        <w:t>Rizzo</w:t>
      </w:r>
    </w:p>
    <w:p w14:paraId="4FA1C23B" w14:textId="07440447" w:rsidR="00104A6D" w:rsidRDefault="00104A6D" w:rsidP="00104A6D">
      <w:pPr>
        <w:pStyle w:val="ListParagraph"/>
        <w:spacing w:line="240" w:lineRule="auto"/>
        <w:ind w:left="1080" w:firstLine="720"/>
      </w:pPr>
      <w:r>
        <w:rPr>
          <w:rFonts w:ascii="Times New Roman" w:hAnsi="Times New Roman" w:cs="Times New Roman"/>
          <w:color w:val="000000"/>
          <w:sz w:val="28"/>
          <w:szCs w:val="28"/>
          <w:lang w:val="en-CA"/>
        </w:rPr>
        <w:t>Tanuan</w:t>
      </w:r>
    </w:p>
    <w:p w14:paraId="5E1A6454" w14:textId="280241E5" w:rsidR="00104A6D" w:rsidRDefault="00104A6D" w:rsidP="00104A6D">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79A6B9A4" w14:textId="77777777" w:rsidR="007F29DA" w:rsidRDefault="007F29DA" w:rsidP="00104A6D">
      <w:pPr>
        <w:pStyle w:val="ListParagraph"/>
        <w:spacing w:line="240" w:lineRule="auto"/>
        <w:ind w:left="1440"/>
        <w:rPr>
          <w:rFonts w:ascii="Times New Roman" w:hAnsi="Times New Roman" w:cs="Times New Roman"/>
          <w:color w:val="000000"/>
          <w:sz w:val="28"/>
          <w:szCs w:val="28"/>
          <w:lang w:val="en-CA"/>
        </w:rPr>
      </w:pPr>
    </w:p>
    <w:p w14:paraId="3587CF85" w14:textId="62266572" w:rsidR="00104A6D" w:rsidRPr="007F29DA" w:rsidRDefault="00104A6D" w:rsidP="007F29DA">
      <w:pPr>
        <w:spacing w:line="240" w:lineRule="auto"/>
        <w:ind w:firstLine="720"/>
        <w:rPr>
          <w:sz w:val="28"/>
          <w:szCs w:val="28"/>
          <w:lang w:val="en-CA"/>
        </w:rPr>
      </w:pPr>
      <w:r w:rsidRPr="007F29DA">
        <w:rPr>
          <w:sz w:val="28"/>
          <w:szCs w:val="28"/>
          <w:lang w:val="en-CA"/>
        </w:rPr>
        <w:t>The Amendment was declared</w:t>
      </w:r>
    </w:p>
    <w:p w14:paraId="3630F576" w14:textId="77777777" w:rsidR="00104A6D" w:rsidRDefault="00104A6D" w:rsidP="00104A6D">
      <w:pPr>
        <w:pStyle w:val="ListParagraph"/>
        <w:spacing w:line="240" w:lineRule="auto"/>
        <w:rPr>
          <w:rFonts w:ascii="Times New Roman" w:hAnsi="Times New Roman" w:cs="Times New Roman"/>
          <w:color w:val="000000"/>
          <w:sz w:val="28"/>
          <w:szCs w:val="28"/>
          <w:lang w:val="en-CA"/>
        </w:rPr>
      </w:pPr>
    </w:p>
    <w:p w14:paraId="0F458909" w14:textId="77777777" w:rsidR="00104A6D" w:rsidRDefault="00104A6D" w:rsidP="00104A6D">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7253B183" w14:textId="331A746E" w:rsidR="00104A6D" w:rsidRPr="005A29CA" w:rsidRDefault="00104A6D" w:rsidP="005A29CA">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0FCDD1E0" w14:textId="7299C32C" w:rsidR="00104A6D" w:rsidRPr="00802B57" w:rsidRDefault="00104A6D" w:rsidP="00104A6D">
      <w:pPr>
        <w:pStyle w:val="PlainText"/>
        <w:ind w:left="720"/>
        <w:rPr>
          <w:rFonts w:ascii="Times New Roman" w:hAnsi="Times New Roman" w:cs="Times New Roman"/>
          <w:sz w:val="28"/>
          <w:szCs w:val="28"/>
        </w:rPr>
      </w:pPr>
      <w:r w:rsidRPr="00802B57">
        <w:rPr>
          <w:rFonts w:ascii="Times New Roman" w:hAnsi="Times New Roman" w:cs="Times New Roman"/>
          <w:sz w:val="28"/>
          <w:szCs w:val="28"/>
          <w:lang w:val="en-CA"/>
        </w:rPr>
        <w:t xml:space="preserve">MOVED in AMENDMENT by Trustee Di Pasquale, seconded by Trustee </w:t>
      </w:r>
      <w:r>
        <w:rPr>
          <w:rFonts w:ascii="Times New Roman" w:hAnsi="Times New Roman" w:cs="Times New Roman"/>
          <w:sz w:val="28"/>
          <w:szCs w:val="28"/>
          <w:lang w:val="en-CA"/>
        </w:rPr>
        <w:t>Rizzo</w:t>
      </w:r>
      <w:r w:rsidRPr="00802B57">
        <w:rPr>
          <w:rFonts w:ascii="Times New Roman" w:hAnsi="Times New Roman" w:cs="Times New Roman"/>
          <w:sz w:val="28"/>
          <w:szCs w:val="28"/>
          <w:lang w:val="en-CA"/>
        </w:rPr>
        <w:t>, that staff be directed to contract a part</w:t>
      </w:r>
      <w:r>
        <w:rPr>
          <w:rFonts w:ascii="Times New Roman" w:hAnsi="Times New Roman" w:cs="Times New Roman"/>
          <w:sz w:val="28"/>
          <w:szCs w:val="28"/>
          <w:lang w:val="en-CA"/>
        </w:rPr>
        <w:t>-time Integrity C</w:t>
      </w:r>
      <w:r w:rsidRPr="00802B57">
        <w:rPr>
          <w:rFonts w:ascii="Times New Roman" w:hAnsi="Times New Roman" w:cs="Times New Roman"/>
          <w:sz w:val="28"/>
          <w:szCs w:val="28"/>
          <w:lang w:val="en-CA"/>
        </w:rPr>
        <w:t>ommissioner as soon as possible, starting by inquiring with the T</w:t>
      </w:r>
      <w:r>
        <w:rPr>
          <w:rFonts w:ascii="Times New Roman" w:hAnsi="Times New Roman" w:cs="Times New Roman"/>
          <w:sz w:val="28"/>
          <w:szCs w:val="28"/>
          <w:lang w:val="en-CA"/>
        </w:rPr>
        <w:t>oronto District School Board (T</w:t>
      </w:r>
      <w:r w:rsidRPr="00802B57">
        <w:rPr>
          <w:rFonts w:ascii="Times New Roman" w:hAnsi="Times New Roman" w:cs="Times New Roman"/>
          <w:sz w:val="28"/>
          <w:szCs w:val="28"/>
          <w:lang w:val="en-CA"/>
        </w:rPr>
        <w:t>DSB</w:t>
      </w:r>
      <w:r>
        <w:rPr>
          <w:rFonts w:ascii="Times New Roman" w:hAnsi="Times New Roman" w:cs="Times New Roman"/>
          <w:sz w:val="28"/>
          <w:szCs w:val="28"/>
          <w:lang w:val="en-CA"/>
        </w:rPr>
        <w:t>)</w:t>
      </w:r>
      <w:r w:rsidRPr="00802B57">
        <w:rPr>
          <w:rFonts w:ascii="Times New Roman" w:hAnsi="Times New Roman" w:cs="Times New Roman"/>
          <w:sz w:val="28"/>
          <w:szCs w:val="28"/>
          <w:lang w:val="en-CA"/>
        </w:rPr>
        <w:t xml:space="preserve"> Integrity Commissioner</w:t>
      </w:r>
      <w:r>
        <w:rPr>
          <w:rFonts w:ascii="Times New Roman" w:hAnsi="Times New Roman" w:cs="Times New Roman"/>
          <w:sz w:val="28"/>
          <w:szCs w:val="28"/>
          <w:lang w:val="en-CA"/>
        </w:rPr>
        <w:t>.</w:t>
      </w:r>
    </w:p>
    <w:p w14:paraId="65F92569" w14:textId="77777777" w:rsidR="00104A6D" w:rsidRPr="006A2B3F" w:rsidRDefault="00104A6D" w:rsidP="00104A6D">
      <w:pPr>
        <w:pStyle w:val="PlainText"/>
        <w:rPr>
          <w:rFonts w:ascii="Times New Roman" w:hAnsi="Times New Roman" w:cs="Times New Roman"/>
          <w:sz w:val="28"/>
          <w:szCs w:val="28"/>
        </w:rPr>
      </w:pPr>
    </w:p>
    <w:p w14:paraId="4B768FBC" w14:textId="029827D3" w:rsidR="009817BA" w:rsidRDefault="009817BA" w:rsidP="00104A6D">
      <w:pPr>
        <w:rPr>
          <w:sz w:val="28"/>
          <w:szCs w:val="28"/>
        </w:rPr>
      </w:pPr>
      <w:r>
        <w:rPr>
          <w:sz w:val="28"/>
          <w:szCs w:val="28"/>
        </w:rPr>
        <w:tab/>
        <w:t>Trustee Li Preti left the horseshoe at 10:37 pm and returned at 10:39 pm.</w:t>
      </w:r>
    </w:p>
    <w:p w14:paraId="7F009944" w14:textId="77777777" w:rsidR="007F29DA" w:rsidRDefault="007F29DA" w:rsidP="00104A6D">
      <w:pPr>
        <w:rPr>
          <w:sz w:val="28"/>
          <w:szCs w:val="28"/>
        </w:rPr>
      </w:pPr>
    </w:p>
    <w:p w14:paraId="714C62DD" w14:textId="77777777" w:rsidR="009817BA" w:rsidRDefault="009817BA" w:rsidP="009817BA">
      <w:pPr>
        <w:spacing w:after="0" w:line="240" w:lineRule="auto"/>
      </w:pPr>
      <w:r>
        <w:rPr>
          <w:sz w:val="28"/>
          <w:szCs w:val="28"/>
        </w:rPr>
        <w:tab/>
      </w: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the Amendment, as follows</w:t>
      </w:r>
      <w:r w:rsidRPr="00E227FE">
        <w:rPr>
          <w:sz w:val="28"/>
          <w:szCs w:val="28"/>
          <w:lang w:val="en-CA"/>
        </w:rPr>
        <w:t>:</w:t>
      </w:r>
    </w:p>
    <w:p w14:paraId="1D8DB8E3" w14:textId="77777777" w:rsidR="009817BA" w:rsidRDefault="009817BA" w:rsidP="009817BA">
      <w:pPr>
        <w:spacing w:line="240" w:lineRule="auto"/>
        <w:ind w:firstLine="720"/>
        <w:rPr>
          <w:b/>
          <w:bCs/>
          <w:sz w:val="28"/>
          <w:szCs w:val="28"/>
          <w:u w:val="single"/>
          <w:lang w:val="en-CA"/>
        </w:rPr>
      </w:pPr>
    </w:p>
    <w:p w14:paraId="4BA73992" w14:textId="1C1CF272" w:rsidR="009817BA" w:rsidRDefault="009817BA" w:rsidP="009817BA">
      <w:pPr>
        <w:spacing w:line="240" w:lineRule="auto"/>
        <w:ind w:firstLine="720"/>
      </w:pPr>
      <w:r w:rsidRPr="009817BA">
        <w:rPr>
          <w:b/>
          <w:bCs/>
          <w:sz w:val="28"/>
          <w:szCs w:val="28"/>
          <w:u w:val="single"/>
          <w:lang w:val="en-CA"/>
        </w:rPr>
        <w:t>In Favour</w:t>
      </w:r>
      <w:r w:rsidRPr="009817BA">
        <w:rPr>
          <w:b/>
          <w:bCs/>
          <w:sz w:val="28"/>
          <w:szCs w:val="28"/>
          <w:lang w:val="en-CA"/>
        </w:rPr>
        <w:t xml:space="preserve">                      </w:t>
      </w:r>
      <w:r w:rsidRPr="009817BA">
        <w:rPr>
          <w:b/>
          <w:bCs/>
          <w:sz w:val="28"/>
          <w:szCs w:val="28"/>
          <w:u w:val="single"/>
          <w:lang w:val="en-CA"/>
        </w:rPr>
        <w:t>Opposed</w:t>
      </w:r>
    </w:p>
    <w:p w14:paraId="033E6017" w14:textId="648F8863" w:rsidR="009817BA" w:rsidRDefault="009817BA" w:rsidP="009817BA">
      <w:pPr>
        <w:spacing w:after="0" w:line="240" w:lineRule="auto"/>
        <w:rPr>
          <w:sz w:val="28"/>
          <w:szCs w:val="28"/>
          <w:lang w:val="en-CA"/>
        </w:rPr>
      </w:pPr>
      <w:r>
        <w:rPr>
          <w:b/>
          <w:bCs/>
          <w:sz w:val="28"/>
          <w:szCs w:val="28"/>
          <w:lang w:val="en-CA"/>
        </w:rPr>
        <w:t xml:space="preserve">          </w:t>
      </w:r>
      <w:r>
        <w:rPr>
          <w:bCs/>
          <w:sz w:val="28"/>
          <w:szCs w:val="28"/>
          <w:lang w:val="en-CA"/>
        </w:rPr>
        <w:t>T</w:t>
      </w:r>
      <w:r w:rsidRPr="009817BA">
        <w:rPr>
          <w:sz w:val="28"/>
          <w:szCs w:val="28"/>
          <w:lang w:val="en-CA"/>
        </w:rPr>
        <w:t xml:space="preserve">rustees </w:t>
      </w:r>
      <w:r>
        <w:rPr>
          <w:sz w:val="28"/>
          <w:szCs w:val="28"/>
          <w:lang w:val="en-CA"/>
        </w:rPr>
        <w:t xml:space="preserve">Di Pasquale      </w:t>
      </w:r>
      <w:r w:rsidRPr="009817BA">
        <w:rPr>
          <w:sz w:val="28"/>
          <w:szCs w:val="28"/>
          <w:lang w:val="en-CA"/>
        </w:rPr>
        <w:t>Crawford</w:t>
      </w:r>
    </w:p>
    <w:p w14:paraId="0AF91798" w14:textId="3BB3736C" w:rsidR="009817BA" w:rsidRDefault="009817BA" w:rsidP="009817BA">
      <w:pPr>
        <w:spacing w:after="0" w:line="240" w:lineRule="auto"/>
        <w:rPr>
          <w:sz w:val="28"/>
          <w:szCs w:val="28"/>
          <w:lang w:val="en-CA"/>
        </w:rPr>
      </w:pPr>
      <w:r>
        <w:rPr>
          <w:sz w:val="28"/>
          <w:szCs w:val="28"/>
          <w:lang w:val="en-CA"/>
        </w:rPr>
        <w:t xml:space="preserve">                         Rizzo </w:t>
      </w:r>
      <w:r>
        <w:rPr>
          <w:sz w:val="28"/>
          <w:szCs w:val="28"/>
          <w:lang w:val="en-CA"/>
        </w:rPr>
        <w:tab/>
        <w:t xml:space="preserve">         D’Amico</w:t>
      </w:r>
      <w:r>
        <w:rPr>
          <w:sz w:val="28"/>
          <w:szCs w:val="28"/>
          <w:lang w:val="en-CA"/>
        </w:rPr>
        <w:tab/>
      </w:r>
      <w:r>
        <w:rPr>
          <w:sz w:val="28"/>
          <w:szCs w:val="28"/>
          <w:lang w:val="en-CA"/>
        </w:rPr>
        <w:tab/>
      </w:r>
    </w:p>
    <w:p w14:paraId="110ACF68" w14:textId="77777777" w:rsidR="009817BA" w:rsidRDefault="009817BA" w:rsidP="009817BA">
      <w:pPr>
        <w:pStyle w:val="ListParagraph"/>
        <w:spacing w:after="0" w:line="240" w:lineRule="auto"/>
        <w:ind w:left="2160" w:firstLine="720"/>
      </w:pPr>
      <w:r>
        <w:rPr>
          <w:rFonts w:ascii="Times New Roman" w:hAnsi="Times New Roman" w:cs="Times New Roman"/>
          <w:color w:val="000000"/>
          <w:sz w:val="28"/>
          <w:szCs w:val="28"/>
          <w:lang w:val="en-CA"/>
        </w:rPr>
        <w:t xml:space="preserve">         Del Grande</w:t>
      </w:r>
    </w:p>
    <w:p w14:paraId="75401D23" w14:textId="754A48CC" w:rsidR="009817BA" w:rsidRDefault="009817BA" w:rsidP="009817BA">
      <w:pPr>
        <w:pStyle w:val="ListParagraph"/>
        <w:spacing w:line="240" w:lineRule="auto"/>
        <w:ind w:left="216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37AAB244" w14:textId="77777777" w:rsidR="009817BA" w:rsidRDefault="009817BA" w:rsidP="009817BA">
      <w:pPr>
        <w:pStyle w:val="ListParagraph"/>
        <w:spacing w:line="240" w:lineRule="auto"/>
        <w:ind w:left="2160" w:firstLine="720"/>
      </w:pPr>
      <w:r>
        <w:rPr>
          <w:rFonts w:ascii="Times New Roman" w:hAnsi="Times New Roman" w:cs="Times New Roman"/>
          <w:color w:val="000000"/>
          <w:sz w:val="28"/>
          <w:szCs w:val="28"/>
          <w:lang w:val="en-CA"/>
        </w:rPr>
        <w:t xml:space="preserve">         Li Preti</w:t>
      </w:r>
    </w:p>
    <w:p w14:paraId="2A859992" w14:textId="46FD845A" w:rsidR="009817BA" w:rsidRDefault="009817BA" w:rsidP="009817BA">
      <w:pPr>
        <w:pStyle w:val="ListParagraph"/>
        <w:spacing w:line="240" w:lineRule="auto"/>
        <w:ind w:left="2160" w:firstLine="720"/>
      </w:pPr>
      <w:r>
        <w:rPr>
          <w:rFonts w:ascii="Times New Roman" w:hAnsi="Times New Roman" w:cs="Times New Roman"/>
          <w:color w:val="000000"/>
          <w:sz w:val="28"/>
          <w:szCs w:val="28"/>
          <w:lang w:val="en-CA"/>
        </w:rPr>
        <w:t xml:space="preserve">         Lubinski</w:t>
      </w:r>
    </w:p>
    <w:p w14:paraId="46CA045F" w14:textId="2C024BB9" w:rsidR="009817BA" w:rsidRDefault="009817BA" w:rsidP="009817BA">
      <w:pPr>
        <w:pStyle w:val="ListParagraph"/>
        <w:spacing w:line="240" w:lineRule="auto"/>
        <w:ind w:left="2160" w:firstLine="720"/>
      </w:pPr>
      <w:r>
        <w:rPr>
          <w:rFonts w:ascii="Times New Roman" w:hAnsi="Times New Roman" w:cs="Times New Roman"/>
          <w:color w:val="000000"/>
          <w:sz w:val="28"/>
          <w:szCs w:val="28"/>
          <w:lang w:val="en-CA"/>
        </w:rPr>
        <w:t xml:space="preserve">         Tanuan</w:t>
      </w:r>
    </w:p>
    <w:p w14:paraId="4F169152" w14:textId="77777777" w:rsidR="009817BA" w:rsidRDefault="009817BA" w:rsidP="009817BA">
      <w:pPr>
        <w:pStyle w:val="ListParagraph"/>
        <w:spacing w:line="240" w:lineRule="auto"/>
        <w:ind w:left="25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2FD1C457"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p>
    <w:p w14:paraId="1D66175F" w14:textId="77777777" w:rsidR="009817BA" w:rsidRPr="009817BA" w:rsidRDefault="009817BA" w:rsidP="009817BA">
      <w:pPr>
        <w:spacing w:line="240" w:lineRule="auto"/>
        <w:ind w:firstLine="720"/>
        <w:rPr>
          <w:sz w:val="28"/>
          <w:szCs w:val="28"/>
          <w:lang w:val="en-CA"/>
        </w:rPr>
      </w:pPr>
      <w:r w:rsidRPr="009817BA">
        <w:rPr>
          <w:sz w:val="28"/>
          <w:szCs w:val="28"/>
          <w:lang w:val="en-CA"/>
        </w:rPr>
        <w:t>The Amendment was declared</w:t>
      </w:r>
    </w:p>
    <w:p w14:paraId="709B6236" w14:textId="77777777" w:rsidR="009817BA" w:rsidRDefault="009817BA" w:rsidP="009817BA">
      <w:pPr>
        <w:pStyle w:val="ListParagraph"/>
        <w:spacing w:line="240" w:lineRule="auto"/>
        <w:rPr>
          <w:rFonts w:ascii="Times New Roman" w:hAnsi="Times New Roman" w:cs="Times New Roman"/>
          <w:color w:val="000000"/>
          <w:sz w:val="28"/>
          <w:szCs w:val="28"/>
          <w:lang w:val="en-CA"/>
        </w:rPr>
      </w:pPr>
    </w:p>
    <w:p w14:paraId="1413B57E"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32670A0" w14:textId="76562504" w:rsidR="009817BA" w:rsidRDefault="009817BA" w:rsidP="009817BA">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FAILED</w:t>
      </w:r>
    </w:p>
    <w:p w14:paraId="30F3856A" w14:textId="6DED5BF7" w:rsidR="009817BA" w:rsidRDefault="009817BA" w:rsidP="00104A6D">
      <w:pPr>
        <w:rPr>
          <w:sz w:val="28"/>
          <w:szCs w:val="28"/>
        </w:rPr>
      </w:pPr>
    </w:p>
    <w:p w14:paraId="598B6CA9" w14:textId="7B7A362B" w:rsidR="009817BA" w:rsidRDefault="009817BA" w:rsidP="00104A6D">
      <w:pPr>
        <w:rPr>
          <w:sz w:val="28"/>
          <w:szCs w:val="28"/>
        </w:rPr>
      </w:pPr>
      <w:r>
        <w:rPr>
          <w:sz w:val="28"/>
          <w:szCs w:val="28"/>
        </w:rPr>
        <w:tab/>
        <w:t>Trustee Rizzo requested that the Question be split.</w:t>
      </w:r>
    </w:p>
    <w:p w14:paraId="0061D438" w14:textId="51660F4B" w:rsidR="009817BA" w:rsidRDefault="009817BA" w:rsidP="00104A6D">
      <w:pPr>
        <w:rPr>
          <w:sz w:val="28"/>
          <w:szCs w:val="28"/>
        </w:rPr>
      </w:pPr>
    </w:p>
    <w:p w14:paraId="1A9A9E2A" w14:textId="4A176AAB" w:rsidR="009817BA" w:rsidRDefault="009817BA" w:rsidP="009817BA">
      <w:pPr>
        <w:spacing w:after="0" w:line="240" w:lineRule="auto"/>
        <w:ind w:firstLine="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Part 3 of the Motion, as amended, as follows</w:t>
      </w:r>
      <w:r w:rsidRPr="00E227FE">
        <w:rPr>
          <w:sz w:val="28"/>
          <w:szCs w:val="28"/>
          <w:lang w:val="en-CA"/>
        </w:rPr>
        <w:t>:</w:t>
      </w:r>
    </w:p>
    <w:p w14:paraId="38B2822E" w14:textId="77777777" w:rsidR="009817BA" w:rsidRDefault="009817BA" w:rsidP="009817BA">
      <w:pPr>
        <w:pStyle w:val="ListParagraph"/>
        <w:spacing w:line="240" w:lineRule="auto"/>
        <w:ind w:left="1080"/>
      </w:pPr>
      <w:r>
        <w:rPr>
          <w:rFonts w:ascii="Times New Roman" w:hAnsi="Times New Roman" w:cs="Times New Roman"/>
          <w:color w:val="000000"/>
          <w:sz w:val="28"/>
          <w:szCs w:val="28"/>
          <w:lang w:val="en-CA"/>
        </w:rPr>
        <w:t> </w:t>
      </w:r>
    </w:p>
    <w:p w14:paraId="3338FF25" w14:textId="77777777" w:rsidR="009817BA" w:rsidRDefault="009817BA" w:rsidP="009817BA">
      <w:pPr>
        <w:pStyle w:val="ListParagraph"/>
        <w:spacing w:line="240" w:lineRule="auto"/>
        <w:ind w:left="360" w:firstLine="360"/>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2CA0FF84" w14:textId="77777777" w:rsidR="009817BA" w:rsidRDefault="009817BA" w:rsidP="009817BA">
      <w:pPr>
        <w:pStyle w:val="ListParagraph"/>
        <w:spacing w:line="240" w:lineRule="auto"/>
        <w:ind w:left="360"/>
      </w:pPr>
      <w:r>
        <w:rPr>
          <w:rFonts w:ascii="Times New Roman" w:hAnsi="Times New Roman" w:cs="Times New Roman"/>
          <w:b/>
          <w:bCs/>
          <w:color w:val="000000"/>
          <w:sz w:val="28"/>
          <w:szCs w:val="28"/>
          <w:lang w:val="en-CA"/>
        </w:rPr>
        <w:t> </w:t>
      </w:r>
    </w:p>
    <w:p w14:paraId="377732F6" w14:textId="77777777" w:rsidR="009817BA" w:rsidRDefault="009817BA" w:rsidP="009817BA">
      <w:pPr>
        <w:pStyle w:val="ListParagraph"/>
        <w:spacing w:line="240" w:lineRule="auto"/>
        <w:ind w:left="360" w:firstLine="36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72EAD032" w14:textId="77777777" w:rsidR="009817BA" w:rsidRDefault="009817BA" w:rsidP="009817BA">
      <w:pPr>
        <w:pStyle w:val="ListParagraph"/>
        <w:spacing w:line="240" w:lineRule="auto"/>
        <w:ind w:left="108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3541FD49"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Del Grande</w:t>
      </w:r>
    </w:p>
    <w:p w14:paraId="3F9E9B62"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Di Pasquale</w:t>
      </w:r>
    </w:p>
    <w:p w14:paraId="42BBCB7A" w14:textId="77777777" w:rsidR="009817BA" w:rsidRDefault="009817BA" w:rsidP="009817BA">
      <w:pPr>
        <w:pStyle w:val="ListParagraph"/>
        <w:spacing w:line="240" w:lineRule="auto"/>
        <w:ind w:left="36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3979EF19"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Li Preti</w:t>
      </w:r>
    </w:p>
    <w:p w14:paraId="15D65B84"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Lubinski</w:t>
      </w:r>
    </w:p>
    <w:p w14:paraId="5B818ABA"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Rizzo</w:t>
      </w:r>
    </w:p>
    <w:p w14:paraId="13B3EF1E"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Tanuan</w:t>
      </w:r>
    </w:p>
    <w:p w14:paraId="78E91ACD"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21B62090"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p>
    <w:p w14:paraId="630BF1FA" w14:textId="17BDFE57" w:rsidR="009817BA" w:rsidRPr="007F29DA" w:rsidRDefault="009817BA" w:rsidP="007F29DA">
      <w:pPr>
        <w:spacing w:line="240" w:lineRule="auto"/>
        <w:ind w:firstLine="720"/>
        <w:rPr>
          <w:sz w:val="28"/>
          <w:szCs w:val="28"/>
          <w:lang w:val="en-CA"/>
        </w:rPr>
      </w:pPr>
      <w:r w:rsidRPr="007F29DA">
        <w:rPr>
          <w:sz w:val="28"/>
          <w:szCs w:val="28"/>
          <w:lang w:val="en-CA"/>
        </w:rPr>
        <w:t>Part 3 of the Motion, as amended, was declared</w:t>
      </w:r>
    </w:p>
    <w:p w14:paraId="5C4EF077" w14:textId="77777777" w:rsidR="009817BA" w:rsidRDefault="009817BA" w:rsidP="009817BA">
      <w:pPr>
        <w:pStyle w:val="ListParagraph"/>
        <w:spacing w:line="240" w:lineRule="auto"/>
        <w:rPr>
          <w:rFonts w:ascii="Times New Roman" w:hAnsi="Times New Roman" w:cs="Times New Roman"/>
          <w:color w:val="000000"/>
          <w:sz w:val="28"/>
          <w:szCs w:val="28"/>
          <w:lang w:val="en-CA"/>
        </w:rPr>
      </w:pPr>
    </w:p>
    <w:p w14:paraId="5B6BED9B"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56872E1F" w14:textId="77777777" w:rsidR="009817BA" w:rsidRDefault="009817BA" w:rsidP="009817BA">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53659A7E" w14:textId="35F74ED9" w:rsidR="009817BA" w:rsidRDefault="009817BA" w:rsidP="00104A6D">
      <w:pPr>
        <w:rPr>
          <w:sz w:val="28"/>
          <w:szCs w:val="28"/>
        </w:rPr>
      </w:pPr>
    </w:p>
    <w:p w14:paraId="50643E12" w14:textId="77777777" w:rsidR="007F29DA" w:rsidRDefault="007F29DA" w:rsidP="009817BA">
      <w:pPr>
        <w:spacing w:after="0" w:line="240" w:lineRule="auto"/>
        <w:ind w:firstLine="720"/>
        <w:rPr>
          <w:sz w:val="28"/>
          <w:szCs w:val="28"/>
          <w:lang w:val="en-CA"/>
        </w:rPr>
      </w:pPr>
    </w:p>
    <w:p w14:paraId="00C74A88" w14:textId="7E8506D6" w:rsidR="009817BA" w:rsidRDefault="009817BA" w:rsidP="009817BA">
      <w:pPr>
        <w:spacing w:after="0" w:line="240" w:lineRule="auto"/>
        <w:ind w:firstLine="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Part 2 of the Motion, as amended, as follows</w:t>
      </w:r>
      <w:r w:rsidRPr="00E227FE">
        <w:rPr>
          <w:sz w:val="28"/>
          <w:szCs w:val="28"/>
          <w:lang w:val="en-CA"/>
        </w:rPr>
        <w:t>:</w:t>
      </w:r>
    </w:p>
    <w:p w14:paraId="78830664" w14:textId="77777777" w:rsidR="009817BA" w:rsidRDefault="009817BA" w:rsidP="009817BA">
      <w:pPr>
        <w:pStyle w:val="ListParagraph"/>
        <w:spacing w:line="240" w:lineRule="auto"/>
        <w:ind w:left="1080"/>
      </w:pPr>
      <w:r>
        <w:rPr>
          <w:rFonts w:ascii="Times New Roman" w:hAnsi="Times New Roman" w:cs="Times New Roman"/>
          <w:color w:val="000000"/>
          <w:sz w:val="28"/>
          <w:szCs w:val="28"/>
          <w:lang w:val="en-CA"/>
        </w:rPr>
        <w:t> </w:t>
      </w:r>
    </w:p>
    <w:p w14:paraId="55991301" w14:textId="77777777" w:rsidR="009817BA" w:rsidRDefault="009817BA" w:rsidP="009817BA">
      <w:pPr>
        <w:pStyle w:val="ListParagraph"/>
        <w:spacing w:line="240" w:lineRule="auto"/>
        <w:ind w:left="360" w:firstLine="360"/>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6C7AE94C" w14:textId="77777777" w:rsidR="009817BA" w:rsidRDefault="009817BA" w:rsidP="009817BA">
      <w:pPr>
        <w:pStyle w:val="ListParagraph"/>
        <w:spacing w:line="240" w:lineRule="auto"/>
        <w:ind w:left="360"/>
      </w:pPr>
      <w:r>
        <w:rPr>
          <w:rFonts w:ascii="Times New Roman" w:hAnsi="Times New Roman" w:cs="Times New Roman"/>
          <w:b/>
          <w:bCs/>
          <w:color w:val="000000"/>
          <w:sz w:val="28"/>
          <w:szCs w:val="28"/>
          <w:lang w:val="en-CA"/>
        </w:rPr>
        <w:t> </w:t>
      </w:r>
    </w:p>
    <w:p w14:paraId="425503F1" w14:textId="45D35F87" w:rsidR="009817BA" w:rsidRDefault="009817BA" w:rsidP="009817BA">
      <w:pPr>
        <w:pStyle w:val="ListParagraph"/>
        <w:spacing w:line="240" w:lineRule="auto"/>
        <w:ind w:left="360" w:firstLine="36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Del Grande</w:t>
      </w:r>
    </w:p>
    <w:p w14:paraId="52850DCA" w14:textId="0B5712EE" w:rsidR="009817BA" w:rsidRDefault="009817BA" w:rsidP="009817BA">
      <w:pPr>
        <w:pStyle w:val="ListParagraph"/>
        <w:spacing w:line="240" w:lineRule="auto"/>
        <w:ind w:left="108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Di Pasquale</w:t>
      </w:r>
    </w:p>
    <w:p w14:paraId="580E21EE" w14:textId="19715280" w:rsidR="009817BA" w:rsidRDefault="009817BA" w:rsidP="009817BA">
      <w:pPr>
        <w:pStyle w:val="ListParagraph"/>
        <w:spacing w:line="240" w:lineRule="auto"/>
        <w:ind w:left="36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Li Preti</w:t>
      </w:r>
    </w:p>
    <w:p w14:paraId="61E1A054" w14:textId="60002C92"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Lubinski</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Rizzo</w:t>
      </w:r>
    </w:p>
    <w:p w14:paraId="0BCDD03A" w14:textId="5788B0D4"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Tanuan</w:t>
      </w:r>
    </w:p>
    <w:p w14:paraId="71BA02EE"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080F57B4" w14:textId="77777777" w:rsidR="009817BA" w:rsidRDefault="009817BA" w:rsidP="009817BA">
      <w:pPr>
        <w:pStyle w:val="ListParagraph"/>
        <w:spacing w:line="240" w:lineRule="auto"/>
        <w:ind w:left="1440"/>
        <w:rPr>
          <w:rFonts w:ascii="Times New Roman" w:hAnsi="Times New Roman" w:cs="Times New Roman"/>
          <w:color w:val="000000"/>
          <w:sz w:val="28"/>
          <w:szCs w:val="28"/>
          <w:lang w:val="en-CA"/>
        </w:rPr>
      </w:pPr>
    </w:p>
    <w:p w14:paraId="4FA455F4" w14:textId="60F641D6" w:rsidR="009817BA" w:rsidRPr="009817BA" w:rsidRDefault="009817BA" w:rsidP="009817BA">
      <w:pPr>
        <w:spacing w:line="240" w:lineRule="auto"/>
        <w:ind w:firstLine="720"/>
        <w:rPr>
          <w:sz w:val="28"/>
          <w:szCs w:val="28"/>
          <w:lang w:val="en-CA"/>
        </w:rPr>
      </w:pPr>
      <w:r w:rsidRPr="009817BA">
        <w:rPr>
          <w:sz w:val="28"/>
          <w:szCs w:val="28"/>
          <w:lang w:val="en-CA"/>
        </w:rPr>
        <w:t>Part 2 of the Motion, as amended, was declared</w:t>
      </w:r>
    </w:p>
    <w:p w14:paraId="6E824901" w14:textId="77777777" w:rsidR="009817BA" w:rsidRDefault="009817BA" w:rsidP="009817BA">
      <w:pPr>
        <w:pStyle w:val="ListParagraph"/>
        <w:spacing w:line="240" w:lineRule="auto"/>
        <w:rPr>
          <w:rFonts w:ascii="Times New Roman" w:hAnsi="Times New Roman" w:cs="Times New Roman"/>
          <w:color w:val="000000"/>
          <w:sz w:val="28"/>
          <w:szCs w:val="28"/>
          <w:lang w:val="en-CA"/>
        </w:rPr>
      </w:pPr>
    </w:p>
    <w:p w14:paraId="1737A3A0"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4C8CF921" w14:textId="77777777" w:rsidR="009817BA" w:rsidRDefault="009817BA" w:rsidP="009817BA">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57B0D31A" w14:textId="3D3022BF" w:rsidR="009817BA" w:rsidRDefault="009817BA" w:rsidP="009817BA">
      <w:pPr>
        <w:ind w:firstLine="720"/>
        <w:rPr>
          <w:sz w:val="28"/>
          <w:szCs w:val="28"/>
        </w:rPr>
      </w:pPr>
    </w:p>
    <w:p w14:paraId="7AB1C91B" w14:textId="4C3BBAEA" w:rsidR="00A22493" w:rsidRDefault="00A22493" w:rsidP="009817BA">
      <w:pPr>
        <w:ind w:firstLine="720"/>
        <w:rPr>
          <w:sz w:val="28"/>
          <w:szCs w:val="28"/>
        </w:rPr>
      </w:pPr>
    </w:p>
    <w:p w14:paraId="2A7E8CCF" w14:textId="77777777" w:rsidR="00A22493" w:rsidRDefault="00A22493" w:rsidP="009817BA">
      <w:pPr>
        <w:ind w:firstLine="720"/>
        <w:rPr>
          <w:sz w:val="28"/>
          <w:szCs w:val="28"/>
        </w:rPr>
      </w:pPr>
    </w:p>
    <w:p w14:paraId="275DE00B" w14:textId="73D749C7" w:rsidR="009817BA" w:rsidRDefault="009817BA" w:rsidP="009817BA">
      <w:pPr>
        <w:spacing w:after="0" w:line="240" w:lineRule="auto"/>
        <w:ind w:firstLine="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on Part 1 of the Motion, as amended, as follows</w:t>
      </w:r>
      <w:r w:rsidRPr="00E227FE">
        <w:rPr>
          <w:sz w:val="28"/>
          <w:szCs w:val="28"/>
          <w:lang w:val="en-CA"/>
        </w:rPr>
        <w:t>:</w:t>
      </w:r>
    </w:p>
    <w:p w14:paraId="5768BE1E" w14:textId="77777777" w:rsidR="009817BA" w:rsidRDefault="009817BA" w:rsidP="009817BA">
      <w:pPr>
        <w:pStyle w:val="ListParagraph"/>
        <w:spacing w:line="240" w:lineRule="auto"/>
        <w:ind w:left="1080"/>
      </w:pPr>
      <w:r>
        <w:rPr>
          <w:rFonts w:ascii="Times New Roman" w:hAnsi="Times New Roman" w:cs="Times New Roman"/>
          <w:color w:val="000000"/>
          <w:sz w:val="28"/>
          <w:szCs w:val="28"/>
          <w:lang w:val="en-CA"/>
        </w:rPr>
        <w:t> </w:t>
      </w:r>
    </w:p>
    <w:p w14:paraId="6852609C" w14:textId="77777777" w:rsidR="009817BA" w:rsidRDefault="009817BA" w:rsidP="009817BA">
      <w:pPr>
        <w:pStyle w:val="ListParagraph"/>
        <w:spacing w:line="240" w:lineRule="auto"/>
        <w:ind w:left="360" w:firstLine="360"/>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3B512719" w14:textId="77777777" w:rsidR="009817BA" w:rsidRDefault="009817BA" w:rsidP="009817BA">
      <w:pPr>
        <w:pStyle w:val="ListParagraph"/>
        <w:spacing w:line="240" w:lineRule="auto"/>
        <w:ind w:left="360"/>
      </w:pPr>
      <w:r>
        <w:rPr>
          <w:rFonts w:ascii="Times New Roman" w:hAnsi="Times New Roman" w:cs="Times New Roman"/>
          <w:b/>
          <w:bCs/>
          <w:color w:val="000000"/>
          <w:sz w:val="28"/>
          <w:szCs w:val="28"/>
          <w:lang w:val="en-CA"/>
        </w:rPr>
        <w:t> </w:t>
      </w:r>
    </w:p>
    <w:p w14:paraId="3355CF89" w14:textId="77777777" w:rsidR="009817BA" w:rsidRDefault="009817BA" w:rsidP="009817BA">
      <w:pPr>
        <w:pStyle w:val="ListParagraph"/>
        <w:spacing w:line="240" w:lineRule="auto"/>
        <w:ind w:left="360" w:firstLine="36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Trustees Crawford</w:t>
      </w:r>
    </w:p>
    <w:p w14:paraId="7E07925B" w14:textId="77777777" w:rsidR="009817BA" w:rsidRDefault="009817BA" w:rsidP="009817BA">
      <w:pPr>
        <w:pStyle w:val="ListParagraph"/>
        <w:spacing w:line="240" w:lineRule="auto"/>
        <w:ind w:left="108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0386BA3A"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Del Grande</w:t>
      </w:r>
    </w:p>
    <w:p w14:paraId="62A2FEA3"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Di Pasquale</w:t>
      </w:r>
    </w:p>
    <w:p w14:paraId="220F9C91" w14:textId="77777777" w:rsidR="009817BA" w:rsidRDefault="009817BA" w:rsidP="009817BA">
      <w:pPr>
        <w:pStyle w:val="ListParagraph"/>
        <w:spacing w:line="240" w:lineRule="auto"/>
        <w:ind w:left="36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xml:space="preserve">         Kennedy</w:t>
      </w:r>
    </w:p>
    <w:p w14:paraId="4BF628FD"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Li Preti</w:t>
      </w:r>
    </w:p>
    <w:p w14:paraId="3D8F423C"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Lubinski</w:t>
      </w:r>
    </w:p>
    <w:p w14:paraId="3BECC6D9"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Rizzo</w:t>
      </w:r>
    </w:p>
    <w:p w14:paraId="05953E83" w14:textId="77777777" w:rsidR="009817BA" w:rsidRDefault="009817BA" w:rsidP="009817BA">
      <w:pPr>
        <w:pStyle w:val="ListParagraph"/>
        <w:spacing w:line="240" w:lineRule="auto"/>
        <w:ind w:left="360" w:firstLine="720"/>
      </w:pPr>
      <w:r>
        <w:rPr>
          <w:rFonts w:ascii="Times New Roman" w:hAnsi="Times New Roman" w:cs="Times New Roman"/>
          <w:color w:val="000000"/>
          <w:sz w:val="28"/>
          <w:szCs w:val="28"/>
          <w:lang w:val="en-CA"/>
        </w:rPr>
        <w:t xml:space="preserve">         Tanuan</w:t>
      </w:r>
    </w:p>
    <w:p w14:paraId="498BEC99" w14:textId="0F866188" w:rsidR="009817BA" w:rsidRDefault="009817BA" w:rsidP="009817BA">
      <w:pPr>
        <w:pStyle w:val="ListParagraph"/>
        <w:spacing w:line="240" w:lineRule="auto"/>
        <w:ind w:left="144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31585541" w14:textId="77777777" w:rsidR="007F29DA" w:rsidRDefault="007F29DA" w:rsidP="009817BA">
      <w:pPr>
        <w:pStyle w:val="ListParagraph"/>
        <w:spacing w:line="240" w:lineRule="auto"/>
        <w:ind w:left="1440"/>
        <w:rPr>
          <w:rFonts w:ascii="Times New Roman" w:hAnsi="Times New Roman" w:cs="Times New Roman"/>
          <w:color w:val="000000"/>
          <w:sz w:val="28"/>
          <w:szCs w:val="28"/>
          <w:lang w:val="en-CA"/>
        </w:rPr>
      </w:pPr>
    </w:p>
    <w:p w14:paraId="686AE4A2" w14:textId="3B3C0B5B" w:rsidR="009817BA" w:rsidRPr="007F29DA" w:rsidRDefault="009817BA" w:rsidP="007F29DA">
      <w:pPr>
        <w:spacing w:line="240" w:lineRule="auto"/>
        <w:ind w:firstLine="720"/>
        <w:rPr>
          <w:sz w:val="28"/>
          <w:szCs w:val="28"/>
          <w:lang w:val="en-CA"/>
        </w:rPr>
      </w:pPr>
      <w:r w:rsidRPr="007F29DA">
        <w:rPr>
          <w:sz w:val="28"/>
          <w:szCs w:val="28"/>
          <w:lang w:val="en-CA"/>
        </w:rPr>
        <w:t>Part 1 of the Motion, as amended, was declared</w:t>
      </w:r>
    </w:p>
    <w:p w14:paraId="67D21A61" w14:textId="77777777" w:rsidR="009817BA" w:rsidRDefault="009817BA" w:rsidP="009817BA">
      <w:pPr>
        <w:pStyle w:val="ListParagraph"/>
        <w:spacing w:line="240" w:lineRule="auto"/>
        <w:rPr>
          <w:rFonts w:ascii="Times New Roman" w:hAnsi="Times New Roman" w:cs="Times New Roman"/>
          <w:color w:val="000000"/>
          <w:sz w:val="28"/>
          <w:szCs w:val="28"/>
          <w:lang w:val="en-CA"/>
        </w:rPr>
      </w:pPr>
    </w:p>
    <w:p w14:paraId="024ADAED" w14:textId="77777777" w:rsidR="009817BA" w:rsidRDefault="009817BA" w:rsidP="009817B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095AB18F" w14:textId="64FBF25E" w:rsidR="00B76DFD" w:rsidRPr="00B76DFD" w:rsidRDefault="009817BA" w:rsidP="007F29DA">
      <w:pPr>
        <w:ind w:left="720"/>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652F959E" w14:textId="77777777" w:rsidR="00B76DFD" w:rsidRDefault="00B76DFD">
      <w:pPr>
        <w:pStyle w:val="Heading10"/>
        <w:rPr>
          <w:b/>
        </w:rPr>
      </w:pPr>
    </w:p>
    <w:p w14:paraId="3C511F75" w14:textId="532FA322" w:rsidR="007F29DA" w:rsidRDefault="007F29DA" w:rsidP="007F29DA">
      <w:pPr>
        <w:pStyle w:val="PlainText"/>
        <w:ind w:left="720"/>
        <w:rPr>
          <w:rFonts w:ascii="Times New Roman" w:hAnsi="Times New Roman" w:cs="Times New Roman"/>
          <w:sz w:val="28"/>
          <w:szCs w:val="28"/>
        </w:rPr>
      </w:pPr>
      <w:r w:rsidRPr="007F29DA">
        <w:rPr>
          <w:rFonts w:ascii="Times New Roman" w:hAnsi="Times New Roman" w:cs="Times New Roman"/>
          <w:sz w:val="28"/>
          <w:szCs w:val="28"/>
        </w:rPr>
        <w:t xml:space="preserve">MOVED by Trustee Rizzo, seconded by Trustee </w:t>
      </w:r>
      <w:r>
        <w:rPr>
          <w:rFonts w:ascii="Times New Roman" w:hAnsi="Times New Roman" w:cs="Times New Roman"/>
          <w:sz w:val="28"/>
          <w:szCs w:val="28"/>
        </w:rPr>
        <w:t>Di Pasquale, that Item 15g) be adopted as follows:</w:t>
      </w:r>
      <w:r w:rsidRPr="007F29DA">
        <w:rPr>
          <w:rFonts w:ascii="Times New Roman" w:hAnsi="Times New Roman" w:cs="Times New Roman"/>
          <w:sz w:val="28"/>
          <w:szCs w:val="28"/>
        </w:rPr>
        <w:t xml:space="preserve">  </w:t>
      </w:r>
    </w:p>
    <w:p w14:paraId="0F309097" w14:textId="77777777" w:rsidR="007F29DA" w:rsidRDefault="007F29DA" w:rsidP="007F29DA">
      <w:pPr>
        <w:pStyle w:val="PlainText"/>
        <w:ind w:left="720"/>
        <w:rPr>
          <w:rFonts w:ascii="Times New Roman" w:hAnsi="Times New Roman" w:cs="Times New Roman"/>
          <w:sz w:val="28"/>
          <w:szCs w:val="28"/>
        </w:rPr>
      </w:pPr>
    </w:p>
    <w:p w14:paraId="468AA180" w14:textId="1FA3CE5B" w:rsidR="007F29DA" w:rsidRPr="007F29DA" w:rsidRDefault="007F29DA" w:rsidP="007F29DA">
      <w:pPr>
        <w:pStyle w:val="PlainText"/>
        <w:ind w:left="720" w:hanging="720"/>
        <w:rPr>
          <w:rFonts w:ascii="Times New Roman" w:hAnsi="Times New Roman" w:cs="Times New Roman"/>
          <w:sz w:val="28"/>
          <w:szCs w:val="28"/>
        </w:rPr>
      </w:pPr>
      <w:r>
        <w:rPr>
          <w:rFonts w:ascii="Times New Roman" w:hAnsi="Times New Roman" w:cs="Times New Roman"/>
          <w:b/>
          <w:sz w:val="28"/>
          <w:szCs w:val="28"/>
        </w:rPr>
        <w:t>15g)</w:t>
      </w:r>
      <w:r>
        <w:rPr>
          <w:rFonts w:ascii="Times New Roman" w:hAnsi="Times New Roman" w:cs="Times New Roman"/>
          <w:b/>
          <w:sz w:val="28"/>
          <w:szCs w:val="28"/>
        </w:rPr>
        <w:tab/>
      </w:r>
      <w:r w:rsidRPr="007F29DA">
        <w:rPr>
          <w:rFonts w:ascii="Times New Roman" w:hAnsi="Times New Roman" w:cs="Times New Roman"/>
          <w:b/>
          <w:sz w:val="28"/>
          <w:szCs w:val="28"/>
        </w:rPr>
        <w:t>March 2019 School Cash Suite Progress Report</w:t>
      </w:r>
      <w:r>
        <w:rPr>
          <w:rFonts w:ascii="Times New Roman" w:hAnsi="Times New Roman" w:cs="Times New Roman"/>
          <w:sz w:val="28"/>
          <w:szCs w:val="28"/>
        </w:rPr>
        <w:tab/>
        <w:t>r</w:t>
      </w:r>
      <w:r w:rsidRPr="007F29DA">
        <w:rPr>
          <w:rFonts w:ascii="Times New Roman" w:hAnsi="Times New Roman" w:cs="Times New Roman"/>
          <w:sz w:val="28"/>
          <w:szCs w:val="28"/>
        </w:rPr>
        <w:t xml:space="preserve">eceived and referred to staff for further analysis to see how priority </w:t>
      </w:r>
      <w:proofErr w:type="spellStart"/>
      <w:r w:rsidRPr="007F29DA">
        <w:rPr>
          <w:rFonts w:ascii="Times New Roman" w:hAnsi="Times New Roman" w:cs="Times New Roman"/>
          <w:sz w:val="28"/>
          <w:szCs w:val="28"/>
        </w:rPr>
        <w:t>neighbourhoods</w:t>
      </w:r>
      <w:proofErr w:type="spellEnd"/>
      <w:r w:rsidRPr="007F29DA">
        <w:rPr>
          <w:rFonts w:ascii="Times New Roman" w:hAnsi="Times New Roman" w:cs="Times New Roman"/>
          <w:sz w:val="28"/>
          <w:szCs w:val="28"/>
        </w:rPr>
        <w:t xml:space="preserve"> could be assisted with bank fees.</w:t>
      </w:r>
    </w:p>
    <w:p w14:paraId="1CB98CF7" w14:textId="77777777" w:rsidR="007F29DA" w:rsidRDefault="007F29DA" w:rsidP="007F29DA">
      <w:pPr>
        <w:pStyle w:val="PlainText"/>
        <w:ind w:left="720"/>
        <w:rPr>
          <w:rFonts w:ascii="Times New Roman" w:hAnsi="Times New Roman" w:cs="Times New Roman"/>
          <w:sz w:val="28"/>
          <w:szCs w:val="28"/>
        </w:rPr>
      </w:pPr>
    </w:p>
    <w:p w14:paraId="5527B676" w14:textId="47FF0041" w:rsidR="007F29DA" w:rsidRDefault="007F29DA" w:rsidP="007F29DA">
      <w:pPr>
        <w:pStyle w:val="PlainText"/>
        <w:ind w:left="720"/>
        <w:rPr>
          <w:rFonts w:ascii="Times New Roman" w:hAnsi="Times New Roman" w:cs="Times New Roman"/>
          <w:sz w:val="28"/>
          <w:szCs w:val="28"/>
        </w:rPr>
      </w:pPr>
      <w:r w:rsidRPr="007F29DA">
        <w:rPr>
          <w:rFonts w:ascii="Times New Roman" w:hAnsi="Times New Roman" w:cs="Times New Roman"/>
          <w:sz w:val="28"/>
          <w:szCs w:val="28"/>
        </w:rPr>
        <w:tab/>
      </w:r>
    </w:p>
    <w:p w14:paraId="6F8FC340" w14:textId="1228267D" w:rsidR="007F29DA" w:rsidRDefault="007F29DA" w:rsidP="007F29DA">
      <w:pPr>
        <w:spacing w:after="0" w:line="240" w:lineRule="auto"/>
        <w:ind w:firstLine="720"/>
      </w:pPr>
      <w:r w:rsidRPr="00E227FE">
        <w:rPr>
          <w:sz w:val="28"/>
          <w:szCs w:val="28"/>
          <w:lang w:val="en-CA"/>
        </w:rPr>
        <w:t xml:space="preserve">Results of </w:t>
      </w:r>
      <w:r>
        <w:rPr>
          <w:sz w:val="28"/>
          <w:szCs w:val="28"/>
          <w:lang w:val="en-CA"/>
        </w:rPr>
        <w:t xml:space="preserve">the </w:t>
      </w:r>
      <w:r w:rsidRPr="00E227FE">
        <w:rPr>
          <w:sz w:val="28"/>
          <w:szCs w:val="28"/>
          <w:lang w:val="en-CA"/>
        </w:rPr>
        <w:t>Vote</w:t>
      </w:r>
      <w:r>
        <w:rPr>
          <w:sz w:val="28"/>
          <w:szCs w:val="28"/>
          <w:lang w:val="en-CA"/>
        </w:rPr>
        <w:t xml:space="preserve"> taken, as follows</w:t>
      </w:r>
      <w:r w:rsidRPr="00E227FE">
        <w:rPr>
          <w:sz w:val="28"/>
          <w:szCs w:val="28"/>
          <w:lang w:val="en-CA"/>
        </w:rPr>
        <w:t>:</w:t>
      </w:r>
    </w:p>
    <w:p w14:paraId="79426E26" w14:textId="77777777" w:rsidR="007F29DA" w:rsidRDefault="007F29DA" w:rsidP="007F29DA">
      <w:pPr>
        <w:spacing w:line="240" w:lineRule="auto"/>
        <w:ind w:firstLine="720"/>
        <w:rPr>
          <w:b/>
          <w:bCs/>
          <w:sz w:val="28"/>
          <w:szCs w:val="28"/>
          <w:u w:val="single"/>
          <w:lang w:val="en-CA"/>
        </w:rPr>
      </w:pPr>
    </w:p>
    <w:p w14:paraId="0488AA69" w14:textId="77777777" w:rsidR="007F29DA" w:rsidRDefault="007F29DA" w:rsidP="007F29DA">
      <w:pPr>
        <w:spacing w:line="240" w:lineRule="auto"/>
        <w:ind w:firstLine="720"/>
      </w:pPr>
      <w:r w:rsidRPr="007F29DA">
        <w:rPr>
          <w:b/>
          <w:bCs/>
          <w:sz w:val="28"/>
          <w:szCs w:val="28"/>
          <w:u w:val="single"/>
          <w:lang w:val="en-CA"/>
        </w:rPr>
        <w:t>In Favour</w:t>
      </w:r>
      <w:r w:rsidRPr="007F29DA">
        <w:rPr>
          <w:b/>
          <w:bCs/>
          <w:sz w:val="28"/>
          <w:szCs w:val="28"/>
          <w:lang w:val="en-CA"/>
        </w:rPr>
        <w:t xml:space="preserve">                      </w:t>
      </w:r>
      <w:r w:rsidRPr="007F29DA">
        <w:rPr>
          <w:b/>
          <w:bCs/>
          <w:sz w:val="28"/>
          <w:szCs w:val="28"/>
          <w:u w:val="single"/>
          <w:lang w:val="en-CA"/>
        </w:rPr>
        <w:t>Opposed</w:t>
      </w:r>
    </w:p>
    <w:p w14:paraId="09FE2257" w14:textId="77777777" w:rsidR="007F29DA" w:rsidRPr="007F29DA" w:rsidRDefault="007F29DA" w:rsidP="007F29DA">
      <w:pPr>
        <w:spacing w:after="0" w:line="240" w:lineRule="auto"/>
        <w:ind w:firstLine="720"/>
        <w:rPr>
          <w:sz w:val="28"/>
          <w:szCs w:val="28"/>
          <w:lang w:val="en-CA"/>
        </w:rPr>
      </w:pPr>
      <w:r w:rsidRPr="007F29DA">
        <w:rPr>
          <w:sz w:val="28"/>
          <w:szCs w:val="28"/>
          <w:lang w:val="en-CA"/>
        </w:rPr>
        <w:t>Trustees Crawford</w:t>
      </w:r>
    </w:p>
    <w:p w14:paraId="75780CD0" w14:textId="77777777" w:rsidR="007F29DA" w:rsidRDefault="007F29DA" w:rsidP="007F29DA">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19908405" w14:textId="77777777" w:rsidR="007F29DA" w:rsidRDefault="007F29DA" w:rsidP="007F29DA">
      <w:pPr>
        <w:pStyle w:val="ListParagraph"/>
        <w:spacing w:line="240" w:lineRule="auto"/>
        <w:ind w:left="1080" w:firstLine="720"/>
      </w:pPr>
      <w:r>
        <w:rPr>
          <w:rFonts w:ascii="Times New Roman" w:hAnsi="Times New Roman" w:cs="Times New Roman"/>
          <w:color w:val="000000"/>
          <w:sz w:val="28"/>
          <w:szCs w:val="28"/>
          <w:lang w:val="en-CA"/>
        </w:rPr>
        <w:t>Del Grande</w:t>
      </w:r>
    </w:p>
    <w:p w14:paraId="5825826A" w14:textId="77777777" w:rsidR="007F29DA" w:rsidRDefault="007F29DA" w:rsidP="007F29DA">
      <w:pPr>
        <w:pStyle w:val="ListParagraph"/>
        <w:spacing w:line="240" w:lineRule="auto"/>
        <w:ind w:left="1080" w:firstLine="720"/>
      </w:pPr>
      <w:r>
        <w:rPr>
          <w:rFonts w:ascii="Times New Roman" w:hAnsi="Times New Roman" w:cs="Times New Roman"/>
          <w:color w:val="000000"/>
          <w:sz w:val="28"/>
          <w:szCs w:val="28"/>
          <w:lang w:val="en-CA"/>
        </w:rPr>
        <w:t>Di Pasquale</w:t>
      </w:r>
    </w:p>
    <w:p w14:paraId="32090B1A" w14:textId="77777777" w:rsidR="007F29DA" w:rsidRDefault="007F29DA" w:rsidP="007F29DA">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Kennedy</w:t>
      </w:r>
    </w:p>
    <w:p w14:paraId="1FFBC22F" w14:textId="77777777" w:rsidR="007F29DA" w:rsidRDefault="007F29DA" w:rsidP="007F29DA">
      <w:pPr>
        <w:pStyle w:val="ListParagraph"/>
        <w:spacing w:line="240" w:lineRule="auto"/>
        <w:ind w:left="1080" w:firstLine="720"/>
      </w:pPr>
      <w:r>
        <w:rPr>
          <w:rFonts w:ascii="Times New Roman" w:hAnsi="Times New Roman" w:cs="Times New Roman"/>
          <w:color w:val="000000"/>
          <w:sz w:val="28"/>
          <w:szCs w:val="28"/>
          <w:lang w:val="en-CA"/>
        </w:rPr>
        <w:t>Li Preti</w:t>
      </w:r>
    </w:p>
    <w:p w14:paraId="18554178" w14:textId="77777777" w:rsidR="007F29DA" w:rsidRDefault="007F29DA" w:rsidP="007F29DA">
      <w:pPr>
        <w:pStyle w:val="ListParagraph"/>
        <w:spacing w:line="240" w:lineRule="auto"/>
        <w:ind w:left="1080" w:firstLine="720"/>
      </w:pPr>
      <w:r>
        <w:rPr>
          <w:rFonts w:ascii="Times New Roman" w:hAnsi="Times New Roman" w:cs="Times New Roman"/>
          <w:color w:val="000000"/>
          <w:sz w:val="28"/>
          <w:szCs w:val="28"/>
          <w:lang w:val="en-CA"/>
        </w:rPr>
        <w:t>Lubinski</w:t>
      </w:r>
    </w:p>
    <w:p w14:paraId="19BD5B82" w14:textId="77777777" w:rsidR="007F29DA" w:rsidRDefault="007F29DA" w:rsidP="007F29DA">
      <w:pPr>
        <w:pStyle w:val="ListParagraph"/>
        <w:spacing w:line="240" w:lineRule="auto"/>
        <w:ind w:left="1080" w:firstLine="720"/>
      </w:pPr>
      <w:r>
        <w:rPr>
          <w:rFonts w:ascii="Times New Roman" w:hAnsi="Times New Roman" w:cs="Times New Roman"/>
          <w:color w:val="000000"/>
          <w:sz w:val="28"/>
          <w:szCs w:val="28"/>
          <w:lang w:val="en-CA"/>
        </w:rPr>
        <w:t>Rizzo</w:t>
      </w:r>
    </w:p>
    <w:p w14:paraId="29E48C5C" w14:textId="7B3A5FDF" w:rsidR="007F29DA" w:rsidRDefault="007F29DA" w:rsidP="00900D8A">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Tanuan</w:t>
      </w:r>
    </w:p>
    <w:p w14:paraId="559A3806" w14:textId="17EC7E23" w:rsidR="007F29DA" w:rsidRDefault="007F29DA" w:rsidP="007F29DA">
      <w:pPr>
        <w:pStyle w:val="ListParagraph"/>
        <w:spacing w:line="240" w:lineRule="auto"/>
        <w:ind w:left="1440"/>
        <w:rPr>
          <w:rFonts w:ascii="Times New Roman" w:hAnsi="Times New Roman" w:cs="Times New Roman"/>
          <w:color w:val="000000"/>
          <w:sz w:val="28"/>
          <w:szCs w:val="28"/>
          <w:lang w:val="en-CA"/>
        </w:rPr>
      </w:pPr>
    </w:p>
    <w:p w14:paraId="66AFB079" w14:textId="77777777" w:rsidR="007F29DA" w:rsidRDefault="007F29DA" w:rsidP="007F29DA">
      <w:pPr>
        <w:pStyle w:val="ListParagraph"/>
        <w:spacing w:line="240" w:lineRule="auto"/>
        <w:ind w:left="1440"/>
        <w:rPr>
          <w:rFonts w:ascii="Times New Roman" w:hAnsi="Times New Roman" w:cs="Times New Roman"/>
          <w:color w:val="000000"/>
          <w:sz w:val="28"/>
          <w:szCs w:val="28"/>
          <w:lang w:val="en-CA"/>
        </w:rPr>
      </w:pPr>
    </w:p>
    <w:p w14:paraId="5E27F568" w14:textId="7745DE61" w:rsidR="007F29DA" w:rsidRPr="007F29DA" w:rsidRDefault="007F29DA" w:rsidP="007F29DA">
      <w:pPr>
        <w:spacing w:line="240" w:lineRule="auto"/>
        <w:ind w:firstLine="720"/>
        <w:rPr>
          <w:sz w:val="28"/>
          <w:szCs w:val="28"/>
          <w:lang w:val="en-CA"/>
        </w:rPr>
      </w:pPr>
      <w:r w:rsidRPr="007F29DA">
        <w:rPr>
          <w:sz w:val="28"/>
          <w:szCs w:val="28"/>
          <w:lang w:val="en-CA"/>
        </w:rPr>
        <w:t xml:space="preserve">The </w:t>
      </w:r>
      <w:r>
        <w:rPr>
          <w:sz w:val="28"/>
          <w:szCs w:val="28"/>
          <w:lang w:val="en-CA"/>
        </w:rPr>
        <w:t>Motion</w:t>
      </w:r>
      <w:r w:rsidRPr="007F29DA">
        <w:rPr>
          <w:sz w:val="28"/>
          <w:szCs w:val="28"/>
          <w:lang w:val="en-CA"/>
        </w:rPr>
        <w:t xml:space="preserve"> was declared</w:t>
      </w:r>
    </w:p>
    <w:p w14:paraId="652D95B1" w14:textId="77777777" w:rsidR="007F29DA" w:rsidRDefault="007F29DA" w:rsidP="007F29DA">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20D488EF" w14:textId="77777777" w:rsidR="007F29DA" w:rsidRDefault="007F29DA" w:rsidP="007F29DA">
      <w:pPr>
        <w:ind w:left="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CARRIED</w:t>
      </w:r>
    </w:p>
    <w:p w14:paraId="088E35CE" w14:textId="77777777" w:rsidR="007F29DA" w:rsidRDefault="007F29DA">
      <w:pPr>
        <w:pStyle w:val="Heading10"/>
        <w:rPr>
          <w:b/>
        </w:rPr>
      </w:pPr>
    </w:p>
    <w:p w14:paraId="15E7324C" w14:textId="01A741A6" w:rsidR="00115511" w:rsidRDefault="00860AD0">
      <w:pPr>
        <w:pStyle w:val="Heading10"/>
      </w:pPr>
      <w:r>
        <w:rPr>
          <w:b/>
        </w:rPr>
        <w:t>17.</w:t>
      </w:r>
      <w:r>
        <w:rPr>
          <w:b/>
        </w:rPr>
        <w:tab/>
      </w:r>
      <w:r w:rsidR="007F29DA">
        <w:rPr>
          <w:b/>
        </w:rPr>
        <w:t>Listing of Communications</w:t>
      </w:r>
    </w:p>
    <w:p w14:paraId="3AD0CFBE" w14:textId="707807AD" w:rsidR="009C04CE" w:rsidRPr="009C04CE" w:rsidRDefault="002A4F1E" w:rsidP="00407468">
      <w:pPr>
        <w:pStyle w:val="Heading10"/>
        <w:rPr>
          <w:b/>
          <w:szCs w:val="28"/>
        </w:rPr>
      </w:pPr>
      <w:r>
        <w:rPr>
          <w:b/>
        </w:rPr>
        <w:tab/>
      </w:r>
      <w:r w:rsidRPr="007A74F1">
        <w:t xml:space="preserve">MOVED by Trustee </w:t>
      </w:r>
      <w:r w:rsidR="009C04CE">
        <w:t>Rizzo</w:t>
      </w:r>
      <w:r w:rsidRPr="007A74F1">
        <w:t xml:space="preserve">, seconded by Trustee </w:t>
      </w:r>
      <w:r w:rsidR="009C04CE">
        <w:t>Li Preti</w:t>
      </w:r>
      <w:r w:rsidRPr="007A74F1">
        <w:t>, that Item 17a) adopted as follows:</w:t>
      </w:r>
    </w:p>
    <w:p w14:paraId="7BDB06B2" w14:textId="5D07058E" w:rsidR="007F29DA" w:rsidRDefault="00407468" w:rsidP="007F29DA">
      <w:pPr>
        <w:ind w:left="720" w:hanging="720"/>
        <w:rPr>
          <w:sz w:val="28"/>
          <w:szCs w:val="28"/>
        </w:rPr>
      </w:pPr>
      <w:r>
        <w:rPr>
          <w:b/>
          <w:sz w:val="28"/>
          <w:szCs w:val="28"/>
        </w:rPr>
        <w:t>17</w:t>
      </w:r>
      <w:r w:rsidR="009C04CE" w:rsidRPr="009C04CE">
        <w:rPr>
          <w:b/>
          <w:sz w:val="28"/>
          <w:szCs w:val="28"/>
        </w:rPr>
        <w:t>a)</w:t>
      </w:r>
      <w:r w:rsidR="009C04CE" w:rsidRPr="009C04CE">
        <w:rPr>
          <w:b/>
          <w:sz w:val="28"/>
          <w:szCs w:val="28"/>
        </w:rPr>
        <w:tab/>
      </w:r>
      <w:r w:rsidR="007F29DA" w:rsidRPr="007F29DA">
        <w:rPr>
          <w:b/>
          <w:sz w:val="28"/>
          <w:szCs w:val="28"/>
        </w:rPr>
        <w:t>Trustee de Domenico’s Resignation from the Toronto Student Transportation Group</w:t>
      </w:r>
      <w:r w:rsidR="007F29DA" w:rsidRPr="007F29DA">
        <w:rPr>
          <w:sz w:val="28"/>
          <w:szCs w:val="28"/>
        </w:rPr>
        <w:t xml:space="preserve"> </w:t>
      </w:r>
      <w:r w:rsidR="007F29DA">
        <w:rPr>
          <w:sz w:val="28"/>
          <w:szCs w:val="28"/>
        </w:rPr>
        <w:t>that Trustee Rizzo be the representative and that Trustee Del Grande</w:t>
      </w:r>
      <w:r w:rsidR="00A22493">
        <w:rPr>
          <w:sz w:val="28"/>
          <w:szCs w:val="28"/>
        </w:rPr>
        <w:t xml:space="preserve"> be the alternate of the Toronto</w:t>
      </w:r>
      <w:r w:rsidR="007F29DA">
        <w:rPr>
          <w:sz w:val="28"/>
          <w:szCs w:val="28"/>
        </w:rPr>
        <w:t xml:space="preserve"> Student Transportation Group.</w:t>
      </w:r>
    </w:p>
    <w:p w14:paraId="6F631FEF" w14:textId="463C2B8C" w:rsidR="009C04CE" w:rsidRDefault="009C04CE" w:rsidP="009C04CE">
      <w:pPr>
        <w:spacing w:after="0" w:line="240" w:lineRule="auto"/>
        <w:ind w:left="720" w:hanging="720"/>
        <w:rPr>
          <w:b/>
          <w:sz w:val="28"/>
          <w:szCs w:val="28"/>
        </w:rPr>
      </w:pPr>
    </w:p>
    <w:p w14:paraId="0D05C9F5" w14:textId="183543BE" w:rsidR="00A22493" w:rsidRDefault="00A22493" w:rsidP="00A22493">
      <w:pPr>
        <w:spacing w:after="0" w:line="240" w:lineRule="auto"/>
        <w:ind w:left="360" w:firstLine="360"/>
      </w:pPr>
      <w:r>
        <w:rPr>
          <w:sz w:val="28"/>
          <w:szCs w:val="28"/>
          <w:lang w:val="en-CA"/>
        </w:rPr>
        <w:t>R</w:t>
      </w:r>
      <w:r w:rsidRPr="00407468">
        <w:rPr>
          <w:sz w:val="28"/>
          <w:szCs w:val="28"/>
          <w:lang w:val="en-CA"/>
        </w:rPr>
        <w:t>esults of the Vote taken, as follows:</w:t>
      </w:r>
    </w:p>
    <w:p w14:paraId="322161FE" w14:textId="77777777" w:rsidR="00A22493" w:rsidRDefault="00A22493" w:rsidP="00A22493">
      <w:pPr>
        <w:pStyle w:val="ListParagraph"/>
        <w:spacing w:line="240" w:lineRule="auto"/>
      </w:pPr>
      <w:r>
        <w:rPr>
          <w:rFonts w:ascii="Times New Roman" w:hAnsi="Times New Roman" w:cs="Times New Roman"/>
          <w:color w:val="000000"/>
          <w:sz w:val="28"/>
          <w:szCs w:val="28"/>
          <w:lang w:val="en-CA"/>
        </w:rPr>
        <w:t> </w:t>
      </w:r>
    </w:p>
    <w:p w14:paraId="45B92AA2" w14:textId="77777777" w:rsidR="00A22493" w:rsidRDefault="00A22493" w:rsidP="00A22493">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6BA56F20" w14:textId="77777777" w:rsidR="00A22493" w:rsidRDefault="00A22493" w:rsidP="00A22493">
      <w:pPr>
        <w:pStyle w:val="ListParagraph"/>
        <w:spacing w:line="240" w:lineRule="auto"/>
      </w:pPr>
      <w:r>
        <w:rPr>
          <w:rFonts w:ascii="Times New Roman" w:hAnsi="Times New Roman" w:cs="Times New Roman"/>
          <w:b/>
          <w:bCs/>
          <w:color w:val="000000"/>
          <w:sz w:val="28"/>
          <w:szCs w:val="28"/>
          <w:lang w:val="en-CA"/>
        </w:rPr>
        <w:t> </w:t>
      </w:r>
    </w:p>
    <w:p w14:paraId="44A51C81" w14:textId="77777777" w:rsidR="00A22493" w:rsidRPr="007F29DA" w:rsidRDefault="00A22493" w:rsidP="00A22493">
      <w:pPr>
        <w:spacing w:after="0" w:line="240" w:lineRule="auto"/>
        <w:ind w:firstLine="720"/>
        <w:rPr>
          <w:sz w:val="28"/>
          <w:szCs w:val="28"/>
          <w:lang w:val="en-CA"/>
        </w:rPr>
      </w:pPr>
      <w:r w:rsidRPr="007F29DA">
        <w:rPr>
          <w:sz w:val="28"/>
          <w:szCs w:val="28"/>
          <w:lang w:val="en-CA"/>
        </w:rPr>
        <w:t>Trustees Crawford</w:t>
      </w:r>
    </w:p>
    <w:p w14:paraId="0D4360B3" w14:textId="77777777" w:rsidR="00A22493" w:rsidRDefault="00A22493" w:rsidP="00A22493">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6CE172B7" w14:textId="77777777" w:rsidR="00A22493" w:rsidRDefault="00A22493" w:rsidP="00A22493">
      <w:pPr>
        <w:pStyle w:val="ListParagraph"/>
        <w:spacing w:line="240" w:lineRule="auto"/>
        <w:ind w:left="1080" w:firstLine="720"/>
      </w:pPr>
      <w:r>
        <w:rPr>
          <w:rFonts w:ascii="Times New Roman" w:hAnsi="Times New Roman" w:cs="Times New Roman"/>
          <w:color w:val="000000"/>
          <w:sz w:val="28"/>
          <w:szCs w:val="28"/>
          <w:lang w:val="en-CA"/>
        </w:rPr>
        <w:t>Del Grande</w:t>
      </w:r>
    </w:p>
    <w:p w14:paraId="1FFABF75" w14:textId="77777777" w:rsidR="00A22493" w:rsidRDefault="00A22493" w:rsidP="00A22493">
      <w:pPr>
        <w:pStyle w:val="ListParagraph"/>
        <w:spacing w:line="240" w:lineRule="auto"/>
        <w:ind w:left="1080" w:firstLine="720"/>
      </w:pPr>
      <w:r>
        <w:rPr>
          <w:rFonts w:ascii="Times New Roman" w:hAnsi="Times New Roman" w:cs="Times New Roman"/>
          <w:color w:val="000000"/>
          <w:sz w:val="28"/>
          <w:szCs w:val="28"/>
          <w:lang w:val="en-CA"/>
        </w:rPr>
        <w:t>Di Pasquale</w:t>
      </w:r>
    </w:p>
    <w:p w14:paraId="718FB169" w14:textId="77777777" w:rsidR="00A22493" w:rsidRDefault="00A22493" w:rsidP="00A22493">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Kennedy</w:t>
      </w:r>
    </w:p>
    <w:p w14:paraId="3095F50B" w14:textId="77777777" w:rsidR="00A22493" w:rsidRDefault="00A22493" w:rsidP="00A22493">
      <w:pPr>
        <w:pStyle w:val="ListParagraph"/>
        <w:spacing w:line="240" w:lineRule="auto"/>
        <w:ind w:left="1080" w:firstLine="720"/>
      </w:pPr>
      <w:r>
        <w:rPr>
          <w:rFonts w:ascii="Times New Roman" w:hAnsi="Times New Roman" w:cs="Times New Roman"/>
          <w:color w:val="000000"/>
          <w:sz w:val="28"/>
          <w:szCs w:val="28"/>
          <w:lang w:val="en-CA"/>
        </w:rPr>
        <w:t>Li Preti</w:t>
      </w:r>
    </w:p>
    <w:p w14:paraId="03E6700E" w14:textId="77777777" w:rsidR="00A22493" w:rsidRDefault="00A22493" w:rsidP="00A22493">
      <w:pPr>
        <w:pStyle w:val="ListParagraph"/>
        <w:spacing w:line="240" w:lineRule="auto"/>
        <w:ind w:left="1080" w:firstLine="720"/>
      </w:pPr>
      <w:r>
        <w:rPr>
          <w:rFonts w:ascii="Times New Roman" w:hAnsi="Times New Roman" w:cs="Times New Roman"/>
          <w:color w:val="000000"/>
          <w:sz w:val="28"/>
          <w:szCs w:val="28"/>
          <w:lang w:val="en-CA"/>
        </w:rPr>
        <w:t>Lubinski</w:t>
      </w:r>
    </w:p>
    <w:p w14:paraId="3A658062" w14:textId="77777777" w:rsidR="00A22493" w:rsidRDefault="00A22493" w:rsidP="00A22493">
      <w:pPr>
        <w:pStyle w:val="ListParagraph"/>
        <w:spacing w:line="240" w:lineRule="auto"/>
        <w:ind w:left="1080" w:firstLine="720"/>
      </w:pPr>
      <w:r>
        <w:rPr>
          <w:rFonts w:ascii="Times New Roman" w:hAnsi="Times New Roman" w:cs="Times New Roman"/>
          <w:color w:val="000000"/>
          <w:sz w:val="28"/>
          <w:szCs w:val="28"/>
          <w:lang w:val="en-CA"/>
        </w:rPr>
        <w:t>Rizzo</w:t>
      </w:r>
    </w:p>
    <w:p w14:paraId="53F0C25C" w14:textId="53774F32" w:rsidR="00A22493" w:rsidRDefault="00A22493" w:rsidP="00340A05">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Tanuan </w:t>
      </w:r>
    </w:p>
    <w:p w14:paraId="565D24C1" w14:textId="77777777" w:rsidR="00A22493" w:rsidRDefault="00A22493" w:rsidP="00A22493">
      <w:pPr>
        <w:pStyle w:val="ListParagraph"/>
        <w:spacing w:line="240" w:lineRule="auto"/>
        <w:rPr>
          <w:rFonts w:ascii="Times New Roman" w:hAnsi="Times New Roman" w:cs="Times New Roman"/>
          <w:color w:val="000000"/>
          <w:sz w:val="28"/>
          <w:szCs w:val="28"/>
          <w:lang w:val="en-CA"/>
        </w:rPr>
      </w:pPr>
    </w:p>
    <w:p w14:paraId="4E57D814" w14:textId="77777777" w:rsidR="00A22493" w:rsidRDefault="00A22493" w:rsidP="00A22493">
      <w:pPr>
        <w:pStyle w:val="ListParagraph"/>
        <w:spacing w:line="240" w:lineRule="auto"/>
        <w:rPr>
          <w:rFonts w:ascii="Times New Roman" w:hAnsi="Times New Roman" w:cs="Times New Roman"/>
          <w:color w:val="000000"/>
          <w:sz w:val="28"/>
          <w:szCs w:val="28"/>
          <w:lang w:val="en-CA"/>
        </w:rPr>
      </w:pPr>
    </w:p>
    <w:p w14:paraId="1B095A8C" w14:textId="77777777" w:rsidR="00A22493" w:rsidRDefault="00A22493" w:rsidP="00A22493">
      <w:pPr>
        <w:pStyle w:val="ListParagraph"/>
        <w:spacing w:line="240" w:lineRule="auto"/>
        <w:rPr>
          <w:rFonts w:ascii="Times New Roman" w:hAnsi="Times New Roman" w:cs="Times New Roman"/>
          <w:color w:val="000000"/>
          <w:sz w:val="28"/>
          <w:szCs w:val="28"/>
          <w:lang w:val="en-CA"/>
        </w:rPr>
      </w:pPr>
    </w:p>
    <w:p w14:paraId="50E37A2F" w14:textId="77777777" w:rsidR="00A22493" w:rsidRDefault="00A22493" w:rsidP="00A22493">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41D3484C" w14:textId="77777777" w:rsidR="00A22493" w:rsidRDefault="00A22493" w:rsidP="00A22493">
      <w:pPr>
        <w:pStyle w:val="ListParagraph"/>
        <w:spacing w:line="240" w:lineRule="auto"/>
        <w:rPr>
          <w:rFonts w:ascii="Times New Roman" w:hAnsi="Times New Roman" w:cs="Times New Roman"/>
          <w:color w:val="000000"/>
          <w:sz w:val="28"/>
          <w:szCs w:val="28"/>
          <w:lang w:val="en-CA"/>
        </w:rPr>
      </w:pPr>
    </w:p>
    <w:p w14:paraId="618962AD" w14:textId="77777777" w:rsidR="00A22493" w:rsidRDefault="00A22493" w:rsidP="00A22493">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6E9B633B" w14:textId="77777777" w:rsidR="00A22493" w:rsidRDefault="00A22493" w:rsidP="00A22493">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0D5F7C3E" w14:textId="380D8F26" w:rsidR="00A22493" w:rsidRDefault="00A22493" w:rsidP="009C04CE">
      <w:pPr>
        <w:spacing w:after="0" w:line="240" w:lineRule="auto"/>
        <w:ind w:left="720" w:hanging="720"/>
        <w:rPr>
          <w:b/>
          <w:sz w:val="28"/>
          <w:szCs w:val="28"/>
        </w:rPr>
      </w:pPr>
    </w:p>
    <w:p w14:paraId="145CE4A2" w14:textId="75510481" w:rsidR="007F29DA" w:rsidRDefault="007F29DA" w:rsidP="007F29DA">
      <w:pPr>
        <w:ind w:left="720"/>
        <w:rPr>
          <w:sz w:val="28"/>
          <w:szCs w:val="28"/>
        </w:rPr>
      </w:pPr>
      <w:r>
        <w:rPr>
          <w:sz w:val="28"/>
          <w:szCs w:val="28"/>
        </w:rPr>
        <w:t>MOVED by Trustee Kennedy, seconded by Trustee Rizzo, that Trustee de Do</w:t>
      </w:r>
      <w:r w:rsidR="00A22493">
        <w:rPr>
          <w:sz w:val="28"/>
          <w:szCs w:val="28"/>
        </w:rPr>
        <w:t>menico’s resignation from the Toronto</w:t>
      </w:r>
      <w:r>
        <w:rPr>
          <w:sz w:val="28"/>
          <w:szCs w:val="28"/>
        </w:rPr>
        <w:t xml:space="preserve"> Student Transportation Group be received and accepted.</w:t>
      </w:r>
    </w:p>
    <w:p w14:paraId="4ABBD7FE" w14:textId="77777777" w:rsidR="007F29DA" w:rsidRDefault="007F29DA" w:rsidP="007F29DA">
      <w:pPr>
        <w:rPr>
          <w:sz w:val="28"/>
          <w:szCs w:val="28"/>
        </w:rPr>
      </w:pPr>
    </w:p>
    <w:p w14:paraId="3C28F01C" w14:textId="1766F0FB" w:rsidR="009C04CE" w:rsidRDefault="00704295" w:rsidP="009C04CE">
      <w:pPr>
        <w:spacing w:after="0" w:line="240" w:lineRule="auto"/>
        <w:ind w:left="360" w:firstLine="360"/>
      </w:pPr>
      <w:r>
        <w:rPr>
          <w:sz w:val="28"/>
          <w:szCs w:val="28"/>
          <w:lang w:val="en-CA"/>
        </w:rPr>
        <w:t>R</w:t>
      </w:r>
      <w:r w:rsidR="009C04CE" w:rsidRPr="00407468">
        <w:rPr>
          <w:sz w:val="28"/>
          <w:szCs w:val="28"/>
          <w:lang w:val="en-CA"/>
        </w:rPr>
        <w:t>esults of the Vote taken, as follows:</w:t>
      </w:r>
    </w:p>
    <w:p w14:paraId="099048E7" w14:textId="77777777" w:rsidR="009C04CE" w:rsidRDefault="009C04CE" w:rsidP="009C04CE">
      <w:pPr>
        <w:pStyle w:val="ListParagraph"/>
        <w:spacing w:line="240" w:lineRule="auto"/>
      </w:pPr>
      <w:r>
        <w:rPr>
          <w:rFonts w:ascii="Times New Roman" w:hAnsi="Times New Roman" w:cs="Times New Roman"/>
          <w:color w:val="000000"/>
          <w:sz w:val="28"/>
          <w:szCs w:val="28"/>
          <w:lang w:val="en-CA"/>
        </w:rPr>
        <w:t> </w:t>
      </w:r>
    </w:p>
    <w:p w14:paraId="7F497A84" w14:textId="77777777" w:rsidR="009C04CE" w:rsidRDefault="009C04CE" w:rsidP="009C04CE">
      <w:pPr>
        <w:pStyle w:val="ListParagraph"/>
        <w:spacing w:line="240" w:lineRule="auto"/>
      </w:pPr>
      <w:r>
        <w:rPr>
          <w:rFonts w:ascii="Times New Roman" w:hAnsi="Times New Roman" w:cs="Times New Roman"/>
          <w:b/>
          <w:bCs/>
          <w:color w:val="000000"/>
          <w:sz w:val="28"/>
          <w:szCs w:val="28"/>
          <w:u w:val="single"/>
          <w:lang w:val="en-CA"/>
        </w:rPr>
        <w:t>In Favour</w:t>
      </w:r>
      <w:r>
        <w:rPr>
          <w:rFonts w:ascii="Times New Roman" w:hAnsi="Times New Roman" w:cs="Times New Roman"/>
          <w:b/>
          <w:bCs/>
          <w:color w:val="000000"/>
          <w:sz w:val="28"/>
          <w:szCs w:val="28"/>
          <w:lang w:val="en-CA"/>
        </w:rPr>
        <w:t xml:space="preserve">                      </w:t>
      </w:r>
      <w:r>
        <w:rPr>
          <w:rFonts w:ascii="Times New Roman" w:hAnsi="Times New Roman" w:cs="Times New Roman"/>
          <w:b/>
          <w:bCs/>
          <w:color w:val="000000"/>
          <w:sz w:val="28"/>
          <w:szCs w:val="28"/>
          <w:u w:val="single"/>
          <w:lang w:val="en-CA"/>
        </w:rPr>
        <w:t>Opposed</w:t>
      </w:r>
    </w:p>
    <w:p w14:paraId="40EE076C" w14:textId="77777777" w:rsidR="009C04CE" w:rsidRDefault="009C04CE" w:rsidP="009C04CE">
      <w:pPr>
        <w:pStyle w:val="ListParagraph"/>
        <w:spacing w:line="240" w:lineRule="auto"/>
      </w:pPr>
      <w:r>
        <w:rPr>
          <w:rFonts w:ascii="Times New Roman" w:hAnsi="Times New Roman" w:cs="Times New Roman"/>
          <w:b/>
          <w:bCs/>
          <w:color w:val="000000"/>
          <w:sz w:val="28"/>
          <w:szCs w:val="28"/>
          <w:lang w:val="en-CA"/>
        </w:rPr>
        <w:t> </w:t>
      </w:r>
    </w:p>
    <w:p w14:paraId="6D70548F" w14:textId="77777777" w:rsidR="00704295" w:rsidRPr="007F29DA" w:rsidRDefault="00704295" w:rsidP="00704295">
      <w:pPr>
        <w:spacing w:after="0" w:line="240" w:lineRule="auto"/>
        <w:ind w:firstLine="720"/>
        <w:rPr>
          <w:sz w:val="28"/>
          <w:szCs w:val="28"/>
          <w:lang w:val="en-CA"/>
        </w:rPr>
      </w:pPr>
      <w:r w:rsidRPr="007F29DA">
        <w:rPr>
          <w:sz w:val="28"/>
          <w:szCs w:val="28"/>
          <w:lang w:val="en-CA"/>
        </w:rPr>
        <w:t>Trustees Crawford</w:t>
      </w:r>
    </w:p>
    <w:p w14:paraId="0968E7AA" w14:textId="77777777" w:rsidR="00704295" w:rsidRDefault="00704295" w:rsidP="00704295">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188C2606"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Del Grande</w:t>
      </w:r>
    </w:p>
    <w:p w14:paraId="539B6FAC"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Di Pasquale</w:t>
      </w:r>
    </w:p>
    <w:p w14:paraId="0D17FBDE" w14:textId="77777777" w:rsidR="00704295" w:rsidRDefault="00704295" w:rsidP="00704295">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Kennedy</w:t>
      </w:r>
    </w:p>
    <w:p w14:paraId="6C263A14"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Li Preti</w:t>
      </w:r>
    </w:p>
    <w:p w14:paraId="118F0795"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Lubinski</w:t>
      </w:r>
    </w:p>
    <w:p w14:paraId="37228B6A"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Rizzo</w:t>
      </w:r>
    </w:p>
    <w:p w14:paraId="434B2265"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Tanuan</w:t>
      </w:r>
    </w:p>
    <w:p w14:paraId="42D682D2" w14:textId="77777777" w:rsidR="009C04CE" w:rsidRDefault="009C04CE" w:rsidP="009C04C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 </w:t>
      </w:r>
    </w:p>
    <w:p w14:paraId="3A6592B9" w14:textId="11F38EE3" w:rsidR="009C04CE" w:rsidRDefault="009C04CE" w:rsidP="009C04CE">
      <w:pPr>
        <w:pStyle w:val="ListParagraph"/>
        <w:spacing w:line="240" w:lineRule="auto"/>
        <w:rPr>
          <w:rFonts w:ascii="Times New Roman" w:hAnsi="Times New Roman" w:cs="Times New Roman"/>
          <w:color w:val="000000"/>
          <w:sz w:val="28"/>
          <w:szCs w:val="28"/>
          <w:lang w:val="en-CA"/>
        </w:rPr>
      </w:pPr>
    </w:p>
    <w:p w14:paraId="48BD2FF8" w14:textId="77777777" w:rsidR="00704295" w:rsidRDefault="00704295" w:rsidP="009C04CE">
      <w:pPr>
        <w:pStyle w:val="ListParagraph"/>
        <w:spacing w:line="240" w:lineRule="auto"/>
        <w:rPr>
          <w:rFonts w:ascii="Times New Roman" w:hAnsi="Times New Roman" w:cs="Times New Roman"/>
          <w:color w:val="000000"/>
          <w:sz w:val="28"/>
          <w:szCs w:val="28"/>
          <w:lang w:val="en-CA"/>
        </w:rPr>
      </w:pPr>
    </w:p>
    <w:p w14:paraId="65BA9447" w14:textId="77777777" w:rsidR="009C04CE" w:rsidRDefault="009C04CE" w:rsidP="009C04C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The Motion was declared</w:t>
      </w:r>
    </w:p>
    <w:p w14:paraId="41D7562A" w14:textId="77777777" w:rsidR="009C04CE" w:rsidRDefault="009C04CE" w:rsidP="009C04CE">
      <w:pPr>
        <w:pStyle w:val="ListParagraph"/>
        <w:spacing w:line="240" w:lineRule="auto"/>
        <w:rPr>
          <w:rFonts w:ascii="Times New Roman" w:hAnsi="Times New Roman" w:cs="Times New Roman"/>
          <w:color w:val="000000"/>
          <w:sz w:val="28"/>
          <w:szCs w:val="28"/>
          <w:lang w:val="en-CA"/>
        </w:rPr>
      </w:pPr>
    </w:p>
    <w:p w14:paraId="7D115216" w14:textId="77777777" w:rsidR="009C04CE" w:rsidRDefault="009C04CE" w:rsidP="009C04C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p>
    <w:p w14:paraId="1C87051D" w14:textId="77777777" w:rsidR="009C04CE" w:rsidRDefault="009C04CE" w:rsidP="009C04CE">
      <w:pPr>
        <w:pStyle w:val="ListParagraph"/>
        <w:spacing w:line="240" w:lineRule="auto"/>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t>CARRIED</w:t>
      </w:r>
    </w:p>
    <w:p w14:paraId="0405A91E" w14:textId="77777777" w:rsidR="00704295" w:rsidRDefault="00704295">
      <w:pPr>
        <w:pStyle w:val="Heading10"/>
        <w:rPr>
          <w:b/>
        </w:rPr>
      </w:pPr>
    </w:p>
    <w:p w14:paraId="3311798F" w14:textId="703FF606" w:rsidR="00704295" w:rsidRDefault="00704295">
      <w:pPr>
        <w:pStyle w:val="Heading10"/>
      </w:pPr>
      <w:r>
        <w:rPr>
          <w:b/>
        </w:rPr>
        <w:tab/>
      </w:r>
      <w:r>
        <w:t xml:space="preserve">Trustee Del Grande left the </w:t>
      </w:r>
      <w:r w:rsidR="00A22493">
        <w:t>meeting</w:t>
      </w:r>
      <w:r>
        <w:t xml:space="preserve"> at 11:03 pm.</w:t>
      </w:r>
    </w:p>
    <w:p w14:paraId="1002AB01" w14:textId="5841CB23" w:rsidR="00704295" w:rsidRDefault="00704295" w:rsidP="00704295"/>
    <w:p w14:paraId="6F1AD767" w14:textId="6C15DDA5" w:rsidR="00A22493" w:rsidRDefault="00A22493" w:rsidP="00704295"/>
    <w:p w14:paraId="1DE4E4CD" w14:textId="77777777" w:rsidR="00340A05" w:rsidRPr="00704295" w:rsidRDefault="00340A05" w:rsidP="00704295"/>
    <w:p w14:paraId="15E73250" w14:textId="6616C6FF" w:rsidR="00115511" w:rsidRDefault="00704295">
      <w:pPr>
        <w:pStyle w:val="Heading10"/>
      </w:pPr>
      <w:r>
        <w:rPr>
          <w:b/>
        </w:rPr>
        <w:t>20</w:t>
      </w:r>
      <w:r w:rsidR="00860AD0" w:rsidRPr="00407468">
        <w:rPr>
          <w:b/>
        </w:rPr>
        <w:t>.</w:t>
      </w:r>
      <w:r w:rsidR="00860AD0" w:rsidRPr="00407468">
        <w:rPr>
          <w:b/>
        </w:rPr>
        <w:tab/>
        <w:t>Resolve into FULL BOARD to Rise and Report</w:t>
      </w:r>
    </w:p>
    <w:p w14:paraId="0CC0A8B9" w14:textId="7F720029" w:rsidR="002A4F1E" w:rsidRDefault="002A4F1E">
      <w:pPr>
        <w:pStyle w:val="Heading10"/>
      </w:pPr>
      <w:r>
        <w:rPr>
          <w:b/>
        </w:rPr>
        <w:tab/>
      </w:r>
      <w:r>
        <w:t xml:space="preserve">MOVED by Trustee Kennedy, seconded by Trustee </w:t>
      </w:r>
      <w:r w:rsidR="00704295">
        <w:t>Di Pasquale</w:t>
      </w:r>
      <w:r>
        <w:t>, that the meeting resolve into FULL BOARD to Rise and Report.</w:t>
      </w:r>
    </w:p>
    <w:p w14:paraId="01279174" w14:textId="6D24B22A" w:rsidR="00D37FBD" w:rsidRDefault="00D37FBD" w:rsidP="002A4F1E"/>
    <w:p w14:paraId="54FE7AD8" w14:textId="6CC7FCC4" w:rsidR="002A4F1E" w:rsidRPr="00D14C0D" w:rsidRDefault="002A4F1E" w:rsidP="002A4F1E">
      <w:pPr>
        <w:spacing w:after="0"/>
        <w:ind w:firstLine="720"/>
        <w:rPr>
          <w:sz w:val="28"/>
          <w:szCs w:val="28"/>
        </w:rPr>
      </w:pPr>
      <w:r>
        <w:rPr>
          <w:sz w:val="28"/>
          <w:szCs w:val="28"/>
        </w:rPr>
        <w:t>R</w:t>
      </w:r>
      <w:r w:rsidRPr="00D14C0D">
        <w:rPr>
          <w:sz w:val="28"/>
          <w:szCs w:val="28"/>
        </w:rPr>
        <w:t>esults of the Vote taken</w:t>
      </w:r>
      <w:r w:rsidR="00D37FBD">
        <w:rPr>
          <w:sz w:val="28"/>
          <w:szCs w:val="28"/>
        </w:rPr>
        <w:t>,</w:t>
      </w:r>
      <w:r>
        <w:rPr>
          <w:sz w:val="28"/>
          <w:szCs w:val="28"/>
        </w:rPr>
        <w:t xml:space="preserve"> </w:t>
      </w:r>
      <w:r w:rsidRPr="00D14C0D">
        <w:rPr>
          <w:sz w:val="28"/>
          <w:szCs w:val="28"/>
        </w:rPr>
        <w:t>as follows:</w:t>
      </w:r>
    </w:p>
    <w:p w14:paraId="41BB8FA1" w14:textId="77777777" w:rsidR="002A4F1E" w:rsidRPr="00D14C0D" w:rsidRDefault="002A4F1E" w:rsidP="002A4F1E">
      <w:pPr>
        <w:spacing w:after="0"/>
        <w:rPr>
          <w:sz w:val="28"/>
          <w:szCs w:val="28"/>
        </w:rPr>
      </w:pPr>
    </w:p>
    <w:p w14:paraId="5381E130" w14:textId="77777777" w:rsidR="002A4F1E" w:rsidRPr="00D14C0D" w:rsidRDefault="002A4F1E" w:rsidP="002A4F1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8A8D624" w14:textId="77777777" w:rsidR="002A4F1E" w:rsidRPr="00D14C0D" w:rsidRDefault="002A4F1E" w:rsidP="002A4F1E">
      <w:pPr>
        <w:spacing w:after="0"/>
        <w:rPr>
          <w:b/>
          <w:sz w:val="28"/>
          <w:szCs w:val="28"/>
          <w:u w:val="single"/>
        </w:rPr>
      </w:pPr>
    </w:p>
    <w:p w14:paraId="0C84F78A" w14:textId="77777777" w:rsidR="00704295" w:rsidRPr="007F29DA" w:rsidRDefault="00704295" w:rsidP="00704295">
      <w:pPr>
        <w:spacing w:after="0" w:line="240" w:lineRule="auto"/>
        <w:ind w:firstLine="720"/>
        <w:rPr>
          <w:sz w:val="28"/>
          <w:szCs w:val="28"/>
          <w:lang w:val="en-CA"/>
        </w:rPr>
      </w:pPr>
      <w:r w:rsidRPr="007F29DA">
        <w:rPr>
          <w:sz w:val="28"/>
          <w:szCs w:val="28"/>
          <w:lang w:val="en-CA"/>
        </w:rPr>
        <w:t>Trustees Crawford</w:t>
      </w:r>
    </w:p>
    <w:p w14:paraId="641927B2" w14:textId="77777777" w:rsidR="00704295" w:rsidRDefault="00704295" w:rsidP="00704295">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1CC4672E"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Di Pasquale</w:t>
      </w:r>
    </w:p>
    <w:p w14:paraId="35B708A8" w14:textId="77777777" w:rsidR="00704295" w:rsidRDefault="00704295" w:rsidP="00704295">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Kennedy</w:t>
      </w:r>
    </w:p>
    <w:p w14:paraId="49D3F0AB"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Li Preti</w:t>
      </w:r>
    </w:p>
    <w:p w14:paraId="62C4AF94"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Lubinski</w:t>
      </w:r>
    </w:p>
    <w:p w14:paraId="2E90AA57"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Rizzo</w:t>
      </w:r>
    </w:p>
    <w:p w14:paraId="7EE3A2D2"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Tanuan</w:t>
      </w:r>
    </w:p>
    <w:p w14:paraId="2043C489" w14:textId="77777777" w:rsidR="002A4F1E" w:rsidRDefault="002A4F1E" w:rsidP="002A4F1E">
      <w:pPr>
        <w:tabs>
          <w:tab w:val="left" w:pos="8441"/>
        </w:tabs>
        <w:spacing w:after="0"/>
        <w:rPr>
          <w:sz w:val="28"/>
          <w:szCs w:val="28"/>
        </w:rPr>
      </w:pPr>
      <w:r>
        <w:rPr>
          <w:sz w:val="28"/>
          <w:szCs w:val="28"/>
        </w:rPr>
        <w:tab/>
      </w:r>
    </w:p>
    <w:p w14:paraId="62D7826D" w14:textId="73FAF87E" w:rsidR="002A4F1E" w:rsidRPr="00D14C0D" w:rsidRDefault="002A4F1E" w:rsidP="002A4F1E">
      <w:pPr>
        <w:spacing w:after="0"/>
        <w:ind w:firstLine="720"/>
        <w:rPr>
          <w:sz w:val="28"/>
          <w:szCs w:val="28"/>
        </w:rPr>
      </w:pPr>
      <w:r w:rsidRPr="00D14C0D">
        <w:rPr>
          <w:sz w:val="28"/>
          <w:szCs w:val="28"/>
        </w:rPr>
        <w:t>The</w:t>
      </w:r>
      <w:r>
        <w:rPr>
          <w:sz w:val="28"/>
          <w:szCs w:val="28"/>
        </w:rPr>
        <w:t xml:space="preserve"> Motion </w:t>
      </w:r>
      <w:r w:rsidRPr="00D14C0D">
        <w:rPr>
          <w:sz w:val="28"/>
          <w:szCs w:val="28"/>
        </w:rPr>
        <w:t>was declared</w:t>
      </w:r>
    </w:p>
    <w:p w14:paraId="00B37475" w14:textId="77777777" w:rsidR="002A4F1E" w:rsidRPr="00D14C0D" w:rsidRDefault="002A4F1E" w:rsidP="002A4F1E">
      <w:pPr>
        <w:spacing w:after="0"/>
        <w:rPr>
          <w:sz w:val="28"/>
          <w:szCs w:val="28"/>
        </w:rPr>
      </w:pPr>
    </w:p>
    <w:p w14:paraId="7F874C58" w14:textId="0290C233" w:rsidR="002A4F1E" w:rsidRDefault="002A4F1E" w:rsidP="002A4F1E">
      <w:pPr>
        <w:spacing w:after="0"/>
        <w:jc w:val="right"/>
        <w:rPr>
          <w:sz w:val="28"/>
          <w:szCs w:val="28"/>
        </w:rPr>
      </w:pPr>
      <w:r w:rsidRPr="00D14C0D">
        <w:rPr>
          <w:sz w:val="28"/>
          <w:szCs w:val="28"/>
        </w:rPr>
        <w:t>CARRIED</w:t>
      </w:r>
    </w:p>
    <w:p w14:paraId="0676C352" w14:textId="77777777" w:rsidR="00A70AF2" w:rsidRDefault="00A70AF2" w:rsidP="002A4F1E">
      <w:pPr>
        <w:spacing w:after="0"/>
        <w:jc w:val="right"/>
        <w:rPr>
          <w:sz w:val="28"/>
          <w:szCs w:val="28"/>
        </w:rPr>
      </w:pPr>
    </w:p>
    <w:p w14:paraId="46671E42" w14:textId="77777777" w:rsidR="00704295" w:rsidRPr="00704295" w:rsidRDefault="00704295" w:rsidP="00704295"/>
    <w:p w14:paraId="4FED97F4" w14:textId="1D5AC671" w:rsidR="00C74108" w:rsidRDefault="00860AD0" w:rsidP="00C74108">
      <w:pPr>
        <w:pStyle w:val="Body1"/>
      </w:pPr>
      <w:r w:rsidRPr="00545401">
        <w:t>MOVED by</w:t>
      </w:r>
      <w:r>
        <w:t xml:space="preserve"> </w:t>
      </w:r>
      <w:r w:rsidR="00C74108">
        <w:t xml:space="preserve">Trustee </w:t>
      </w:r>
      <w:r w:rsidR="00704295">
        <w:t>Kennedy</w:t>
      </w:r>
      <w:r w:rsidR="00240187">
        <w:t xml:space="preserve">, </w:t>
      </w:r>
      <w:r w:rsidR="00C74108">
        <w:t xml:space="preserve">seconded by Trustee </w:t>
      </w:r>
      <w:r w:rsidR="00240187">
        <w:t xml:space="preserve">Di Pasquale, </w:t>
      </w:r>
      <w:r w:rsidR="00C74108">
        <w:t xml:space="preserve">that the meeting </w:t>
      </w:r>
      <w:r w:rsidR="00704295">
        <w:t>resolve into DOUBLE PRIVATE Session.</w:t>
      </w:r>
    </w:p>
    <w:p w14:paraId="2C218611" w14:textId="77777777" w:rsidR="00340A05" w:rsidRDefault="00340A05" w:rsidP="00C74108">
      <w:pPr>
        <w:spacing w:after="0"/>
        <w:ind w:firstLine="720"/>
        <w:rPr>
          <w:sz w:val="28"/>
          <w:szCs w:val="28"/>
        </w:rPr>
      </w:pPr>
    </w:p>
    <w:p w14:paraId="55578C05" w14:textId="14235FDE" w:rsidR="00C74108" w:rsidRPr="00D14C0D" w:rsidRDefault="00C74108" w:rsidP="00C74108">
      <w:pPr>
        <w:spacing w:after="0"/>
        <w:ind w:firstLine="720"/>
        <w:rPr>
          <w:sz w:val="28"/>
          <w:szCs w:val="28"/>
        </w:rPr>
      </w:pPr>
      <w:r>
        <w:rPr>
          <w:sz w:val="28"/>
          <w:szCs w:val="28"/>
        </w:rPr>
        <w:t>R</w:t>
      </w:r>
      <w:r w:rsidRPr="00D14C0D">
        <w:rPr>
          <w:sz w:val="28"/>
          <w:szCs w:val="28"/>
        </w:rPr>
        <w:t>esults of the Vote taken</w:t>
      </w:r>
      <w:r w:rsidR="00D37FBD">
        <w:rPr>
          <w:sz w:val="28"/>
          <w:szCs w:val="28"/>
        </w:rPr>
        <w:t>,</w:t>
      </w:r>
      <w:r>
        <w:rPr>
          <w:sz w:val="28"/>
          <w:szCs w:val="28"/>
        </w:rPr>
        <w:t xml:space="preserve"> </w:t>
      </w:r>
      <w:r w:rsidRPr="00D14C0D">
        <w:rPr>
          <w:sz w:val="28"/>
          <w:szCs w:val="28"/>
        </w:rPr>
        <w:t>as follows:</w:t>
      </w:r>
    </w:p>
    <w:p w14:paraId="1AA37B5A" w14:textId="77777777" w:rsidR="00C74108" w:rsidRPr="00D14C0D" w:rsidRDefault="00C74108" w:rsidP="00C74108">
      <w:pPr>
        <w:spacing w:after="0"/>
        <w:rPr>
          <w:sz w:val="28"/>
          <w:szCs w:val="28"/>
        </w:rPr>
      </w:pPr>
    </w:p>
    <w:p w14:paraId="0CBFF5E1" w14:textId="77777777" w:rsidR="00C74108" w:rsidRPr="00D14C0D" w:rsidRDefault="00C74108" w:rsidP="00C74108">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B486579" w14:textId="77777777" w:rsidR="00C74108" w:rsidRPr="00D14C0D" w:rsidRDefault="00C74108" w:rsidP="00C74108">
      <w:pPr>
        <w:spacing w:after="0"/>
        <w:rPr>
          <w:b/>
          <w:sz w:val="28"/>
          <w:szCs w:val="28"/>
          <w:u w:val="single"/>
        </w:rPr>
      </w:pPr>
    </w:p>
    <w:p w14:paraId="6AA6C7D8" w14:textId="77777777" w:rsidR="00704295" w:rsidRPr="007F29DA" w:rsidRDefault="00704295" w:rsidP="00704295">
      <w:pPr>
        <w:spacing w:after="0" w:line="240" w:lineRule="auto"/>
        <w:ind w:firstLine="720"/>
        <w:rPr>
          <w:sz w:val="28"/>
          <w:szCs w:val="28"/>
          <w:lang w:val="en-CA"/>
        </w:rPr>
      </w:pPr>
      <w:r w:rsidRPr="007F29DA">
        <w:rPr>
          <w:sz w:val="28"/>
          <w:szCs w:val="28"/>
          <w:lang w:val="en-CA"/>
        </w:rPr>
        <w:t>Trustees Crawford</w:t>
      </w:r>
    </w:p>
    <w:p w14:paraId="1B4D91C6" w14:textId="77777777" w:rsidR="00704295" w:rsidRDefault="00704295" w:rsidP="00704295">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25A8CDCD"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Di Pasquale</w:t>
      </w:r>
    </w:p>
    <w:p w14:paraId="57EBFB47" w14:textId="77777777" w:rsidR="00704295" w:rsidRDefault="00704295" w:rsidP="00704295">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Kennedy</w:t>
      </w:r>
    </w:p>
    <w:p w14:paraId="1313A96A"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Li Preti</w:t>
      </w:r>
    </w:p>
    <w:p w14:paraId="7456FA15"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Lubinski</w:t>
      </w:r>
    </w:p>
    <w:p w14:paraId="47C4E8C5"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Rizzo</w:t>
      </w:r>
    </w:p>
    <w:p w14:paraId="6822B231"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Tanuan</w:t>
      </w:r>
    </w:p>
    <w:p w14:paraId="6AE46337" w14:textId="65FB1A05" w:rsidR="00C74108" w:rsidRDefault="00C74108" w:rsidP="00C74108">
      <w:pPr>
        <w:tabs>
          <w:tab w:val="left" w:pos="8441"/>
        </w:tabs>
        <w:spacing w:after="0"/>
        <w:rPr>
          <w:sz w:val="28"/>
          <w:szCs w:val="28"/>
        </w:rPr>
      </w:pPr>
      <w:r>
        <w:rPr>
          <w:sz w:val="28"/>
          <w:szCs w:val="28"/>
        </w:rPr>
        <w:tab/>
      </w:r>
    </w:p>
    <w:p w14:paraId="56BF28AB" w14:textId="77777777" w:rsidR="00C74108" w:rsidRPr="00D14C0D" w:rsidRDefault="00C74108" w:rsidP="00C74108">
      <w:pPr>
        <w:spacing w:after="0"/>
        <w:ind w:firstLine="720"/>
        <w:rPr>
          <w:sz w:val="28"/>
          <w:szCs w:val="28"/>
        </w:rPr>
      </w:pPr>
      <w:r w:rsidRPr="00D14C0D">
        <w:rPr>
          <w:sz w:val="28"/>
          <w:szCs w:val="28"/>
        </w:rPr>
        <w:t>The</w:t>
      </w:r>
      <w:r>
        <w:rPr>
          <w:sz w:val="28"/>
          <w:szCs w:val="28"/>
        </w:rPr>
        <w:t xml:space="preserve"> Motion </w:t>
      </w:r>
      <w:r w:rsidRPr="00D14C0D">
        <w:rPr>
          <w:sz w:val="28"/>
          <w:szCs w:val="28"/>
        </w:rPr>
        <w:t>was declared</w:t>
      </w:r>
    </w:p>
    <w:p w14:paraId="7E881357" w14:textId="77777777" w:rsidR="00C74108" w:rsidRPr="00D14C0D" w:rsidRDefault="00C74108" w:rsidP="00C74108">
      <w:pPr>
        <w:spacing w:after="0"/>
        <w:rPr>
          <w:sz w:val="28"/>
          <w:szCs w:val="28"/>
        </w:rPr>
      </w:pPr>
    </w:p>
    <w:p w14:paraId="455AEE09" w14:textId="283E37AA" w:rsidR="00C74108" w:rsidRDefault="00C74108" w:rsidP="00C74108">
      <w:pPr>
        <w:spacing w:after="0"/>
        <w:jc w:val="right"/>
        <w:rPr>
          <w:sz w:val="28"/>
          <w:szCs w:val="28"/>
        </w:rPr>
      </w:pPr>
      <w:r w:rsidRPr="00D14C0D">
        <w:rPr>
          <w:sz w:val="28"/>
          <w:szCs w:val="28"/>
        </w:rPr>
        <w:t>CARRIED</w:t>
      </w:r>
    </w:p>
    <w:p w14:paraId="75EA3AAA" w14:textId="77777777" w:rsidR="00986C89" w:rsidRDefault="00986C89" w:rsidP="00C74108">
      <w:pPr>
        <w:spacing w:after="0"/>
        <w:jc w:val="right"/>
        <w:rPr>
          <w:sz w:val="28"/>
          <w:szCs w:val="28"/>
        </w:rPr>
      </w:pPr>
    </w:p>
    <w:p w14:paraId="4C6AABCE" w14:textId="73D9C48F" w:rsidR="00C74108" w:rsidRPr="00704295" w:rsidRDefault="00C74108" w:rsidP="00C74108">
      <w:pPr>
        <w:rPr>
          <w:sz w:val="28"/>
          <w:szCs w:val="28"/>
        </w:rPr>
      </w:pPr>
    </w:p>
    <w:p w14:paraId="04568F20" w14:textId="2B03E7F2" w:rsidR="00704295" w:rsidRPr="00704295" w:rsidRDefault="00704295" w:rsidP="00C74108">
      <w:pPr>
        <w:rPr>
          <w:b/>
          <w:sz w:val="28"/>
          <w:szCs w:val="28"/>
        </w:rPr>
      </w:pPr>
      <w:r w:rsidRPr="00704295">
        <w:rPr>
          <w:b/>
          <w:sz w:val="28"/>
          <w:szCs w:val="28"/>
        </w:rPr>
        <w:t>P</w:t>
      </w:r>
      <w:r w:rsidR="00986C89">
        <w:rPr>
          <w:b/>
          <w:sz w:val="28"/>
          <w:szCs w:val="28"/>
        </w:rPr>
        <w:t>RESENT</w:t>
      </w:r>
      <w:r w:rsidRPr="00704295">
        <w:rPr>
          <w:b/>
          <w:sz w:val="28"/>
          <w:szCs w:val="28"/>
        </w:rPr>
        <w:t>:</w:t>
      </w:r>
      <w:r w:rsidRPr="00704295">
        <w:rPr>
          <w:b/>
          <w:sz w:val="28"/>
          <w:szCs w:val="28"/>
        </w:rPr>
        <w:tab/>
        <w:t>(Following DOUBLE PRIVATE Session)</w:t>
      </w:r>
    </w:p>
    <w:p w14:paraId="60E86CEB" w14:textId="77777777" w:rsidR="00704295" w:rsidRDefault="00704295" w:rsidP="00704295">
      <w:pPr>
        <w:spacing w:after="0"/>
        <w:rPr>
          <w:sz w:val="28"/>
          <w:szCs w:val="28"/>
        </w:rPr>
      </w:pPr>
      <w:r>
        <w:rPr>
          <w:b/>
          <w:sz w:val="28"/>
          <w:szCs w:val="28"/>
        </w:rPr>
        <w:t>Trustees:</w:t>
      </w:r>
      <w:r>
        <w:rPr>
          <w:b/>
          <w:sz w:val="28"/>
          <w:szCs w:val="28"/>
        </w:rPr>
        <w:tab/>
      </w:r>
      <w:r>
        <w:rPr>
          <w:b/>
          <w:sz w:val="28"/>
          <w:szCs w:val="28"/>
        </w:rPr>
        <w:tab/>
      </w:r>
      <w:r>
        <w:rPr>
          <w:sz w:val="28"/>
          <w:szCs w:val="28"/>
        </w:rPr>
        <w:t>N. Di Pasquale, Acting Chair</w:t>
      </w:r>
    </w:p>
    <w:p w14:paraId="4FA76D94" w14:textId="77777777" w:rsidR="00704295" w:rsidRDefault="00704295" w:rsidP="00704295">
      <w:pPr>
        <w:spacing w:after="0"/>
        <w:rPr>
          <w:sz w:val="28"/>
          <w:szCs w:val="28"/>
        </w:rPr>
      </w:pPr>
      <w:r>
        <w:rPr>
          <w:sz w:val="28"/>
          <w:szCs w:val="28"/>
        </w:rPr>
        <w:tab/>
      </w:r>
      <w:r>
        <w:rPr>
          <w:sz w:val="28"/>
          <w:szCs w:val="28"/>
        </w:rPr>
        <w:tab/>
      </w:r>
      <w:r>
        <w:rPr>
          <w:sz w:val="28"/>
          <w:szCs w:val="28"/>
        </w:rPr>
        <w:tab/>
        <w:t>N. Crawford</w:t>
      </w:r>
    </w:p>
    <w:p w14:paraId="6523AA6B" w14:textId="77777777" w:rsidR="00704295" w:rsidRDefault="00704295" w:rsidP="00704295">
      <w:pPr>
        <w:spacing w:after="0"/>
        <w:rPr>
          <w:sz w:val="28"/>
          <w:szCs w:val="28"/>
        </w:rPr>
      </w:pPr>
      <w:r>
        <w:rPr>
          <w:sz w:val="28"/>
          <w:szCs w:val="28"/>
        </w:rPr>
        <w:tab/>
      </w:r>
      <w:r>
        <w:rPr>
          <w:sz w:val="28"/>
          <w:szCs w:val="28"/>
        </w:rPr>
        <w:tab/>
      </w:r>
      <w:r>
        <w:rPr>
          <w:sz w:val="28"/>
          <w:szCs w:val="28"/>
        </w:rPr>
        <w:tab/>
        <w:t>F. D’Amico</w:t>
      </w:r>
    </w:p>
    <w:p w14:paraId="550D4540" w14:textId="2DBBE9F0" w:rsidR="00704295" w:rsidRDefault="00704295" w:rsidP="00704295">
      <w:pPr>
        <w:spacing w:after="0"/>
        <w:rPr>
          <w:sz w:val="28"/>
          <w:szCs w:val="28"/>
        </w:rPr>
      </w:pPr>
      <w:r>
        <w:rPr>
          <w:sz w:val="28"/>
          <w:szCs w:val="28"/>
        </w:rPr>
        <w:t xml:space="preserve"> </w:t>
      </w:r>
      <w:r>
        <w:rPr>
          <w:sz w:val="28"/>
          <w:szCs w:val="28"/>
        </w:rPr>
        <w:tab/>
      </w:r>
      <w:r>
        <w:rPr>
          <w:sz w:val="28"/>
          <w:szCs w:val="28"/>
        </w:rPr>
        <w:tab/>
      </w:r>
      <w:r>
        <w:rPr>
          <w:sz w:val="28"/>
          <w:szCs w:val="28"/>
        </w:rPr>
        <w:tab/>
        <w:t>A. Kennedy</w:t>
      </w:r>
    </w:p>
    <w:p w14:paraId="79268130" w14:textId="77777777" w:rsidR="00704295" w:rsidRDefault="00704295" w:rsidP="00704295">
      <w:pPr>
        <w:spacing w:after="0"/>
        <w:ind w:left="1440" w:firstLine="720"/>
        <w:rPr>
          <w:sz w:val="28"/>
          <w:szCs w:val="28"/>
        </w:rPr>
      </w:pPr>
      <w:r>
        <w:rPr>
          <w:sz w:val="28"/>
          <w:szCs w:val="28"/>
        </w:rPr>
        <w:t>I. Li Preti</w:t>
      </w:r>
    </w:p>
    <w:p w14:paraId="5536FF94" w14:textId="77777777" w:rsidR="00704295" w:rsidRDefault="00704295" w:rsidP="00704295">
      <w:pPr>
        <w:spacing w:after="0"/>
        <w:ind w:left="1440" w:firstLine="720"/>
        <w:rPr>
          <w:sz w:val="28"/>
          <w:szCs w:val="28"/>
        </w:rPr>
      </w:pPr>
      <w:r>
        <w:rPr>
          <w:sz w:val="28"/>
          <w:szCs w:val="28"/>
        </w:rPr>
        <w:t>T. Lubinski</w:t>
      </w:r>
    </w:p>
    <w:p w14:paraId="39F7B565" w14:textId="77777777" w:rsidR="00704295" w:rsidRDefault="00704295" w:rsidP="00704295">
      <w:pPr>
        <w:spacing w:after="0"/>
        <w:rPr>
          <w:sz w:val="28"/>
          <w:szCs w:val="28"/>
        </w:rPr>
      </w:pPr>
      <w:r>
        <w:rPr>
          <w:sz w:val="28"/>
          <w:szCs w:val="28"/>
        </w:rPr>
        <w:tab/>
      </w:r>
      <w:r>
        <w:rPr>
          <w:sz w:val="28"/>
          <w:szCs w:val="28"/>
        </w:rPr>
        <w:tab/>
      </w:r>
      <w:r>
        <w:rPr>
          <w:sz w:val="28"/>
          <w:szCs w:val="28"/>
        </w:rPr>
        <w:tab/>
        <w:t>M. Rizzo</w:t>
      </w:r>
    </w:p>
    <w:p w14:paraId="6EF6BB5B" w14:textId="77777777" w:rsidR="00704295" w:rsidRDefault="00704295" w:rsidP="00704295">
      <w:pPr>
        <w:spacing w:after="0"/>
        <w:rPr>
          <w:sz w:val="28"/>
          <w:szCs w:val="28"/>
        </w:rPr>
      </w:pPr>
      <w:r>
        <w:rPr>
          <w:sz w:val="28"/>
          <w:szCs w:val="28"/>
        </w:rPr>
        <w:tab/>
      </w:r>
      <w:r>
        <w:rPr>
          <w:sz w:val="28"/>
          <w:szCs w:val="28"/>
        </w:rPr>
        <w:tab/>
      </w:r>
      <w:r>
        <w:rPr>
          <w:sz w:val="28"/>
          <w:szCs w:val="28"/>
        </w:rPr>
        <w:tab/>
        <w:t>G. Tanuan</w:t>
      </w:r>
    </w:p>
    <w:p w14:paraId="0A7E7FD5" w14:textId="77777777" w:rsidR="00704295" w:rsidRDefault="00704295" w:rsidP="00704295">
      <w:pPr>
        <w:spacing w:after="0"/>
        <w:rPr>
          <w:sz w:val="28"/>
          <w:szCs w:val="28"/>
        </w:rPr>
      </w:pPr>
    </w:p>
    <w:p w14:paraId="752007E6" w14:textId="77777777" w:rsidR="00704295" w:rsidRDefault="00704295" w:rsidP="00704295">
      <w:pPr>
        <w:spacing w:after="0"/>
        <w:ind w:left="2880" w:hanging="2880"/>
        <w:rPr>
          <w:sz w:val="28"/>
          <w:szCs w:val="28"/>
          <w:lang w:val="en-CA"/>
        </w:rPr>
      </w:pPr>
      <w:r w:rsidRPr="00D642D3">
        <w:rPr>
          <w:b/>
          <w:sz w:val="28"/>
          <w:szCs w:val="28"/>
          <w:lang w:val="en-CA"/>
        </w:rPr>
        <w:t>Staff:</w:t>
      </w:r>
      <w:r>
        <w:rPr>
          <w:b/>
          <w:sz w:val="28"/>
          <w:szCs w:val="28"/>
          <w:lang w:val="en-CA"/>
        </w:rPr>
        <w:t xml:space="preserve">                     </w:t>
      </w:r>
      <w:r w:rsidRPr="00D642D3">
        <w:rPr>
          <w:sz w:val="28"/>
          <w:szCs w:val="28"/>
          <w:lang w:val="en-CA"/>
        </w:rPr>
        <w:t>R. McGuckin</w:t>
      </w:r>
    </w:p>
    <w:p w14:paraId="3655FE7C" w14:textId="77777777" w:rsidR="00340A05" w:rsidRDefault="00340A05" w:rsidP="00704295">
      <w:pPr>
        <w:rPr>
          <w:sz w:val="28"/>
          <w:szCs w:val="28"/>
        </w:rPr>
      </w:pPr>
    </w:p>
    <w:p w14:paraId="3CA333E9" w14:textId="037B9028" w:rsidR="00704295" w:rsidRDefault="00704295" w:rsidP="00704295">
      <w:pPr>
        <w:rPr>
          <w:sz w:val="28"/>
          <w:szCs w:val="28"/>
        </w:rPr>
      </w:pPr>
      <w:r w:rsidRPr="00704295">
        <w:rPr>
          <w:sz w:val="28"/>
          <w:szCs w:val="28"/>
        </w:rPr>
        <w:tab/>
      </w:r>
      <w:r w:rsidRPr="00704295">
        <w:rPr>
          <w:sz w:val="28"/>
          <w:szCs w:val="28"/>
        </w:rPr>
        <w:tab/>
      </w:r>
      <w:r w:rsidRPr="00704295">
        <w:rPr>
          <w:sz w:val="28"/>
          <w:szCs w:val="28"/>
        </w:rPr>
        <w:tab/>
        <w:t>S. Harris, Recording Secretary</w:t>
      </w:r>
    </w:p>
    <w:p w14:paraId="5669E90A" w14:textId="77777777" w:rsidR="00986C89" w:rsidRPr="00704295" w:rsidRDefault="00986C89" w:rsidP="00704295"/>
    <w:p w14:paraId="15E73258" w14:textId="275592E6" w:rsidR="00115511" w:rsidRDefault="00704295" w:rsidP="00704295">
      <w:pPr>
        <w:pStyle w:val="Body1"/>
        <w:ind w:left="0"/>
        <w:rPr>
          <w:b/>
        </w:rPr>
      </w:pPr>
      <w:r>
        <w:rPr>
          <w:b/>
        </w:rPr>
        <w:t>22.</w:t>
      </w:r>
      <w:r>
        <w:rPr>
          <w:b/>
        </w:rPr>
        <w:tab/>
        <w:t>Adjournment</w:t>
      </w:r>
    </w:p>
    <w:p w14:paraId="4538D8BB" w14:textId="14F50F98" w:rsidR="00704295" w:rsidRDefault="00704295" w:rsidP="00704295">
      <w:pPr>
        <w:pStyle w:val="Body1"/>
      </w:pPr>
      <w:r w:rsidRPr="00545401">
        <w:t>MOVED by</w:t>
      </w:r>
      <w:r>
        <w:t xml:space="preserve"> Trustee Crawford, seconded by Trustee Kennedy, that the meeting be adjourned.</w:t>
      </w:r>
    </w:p>
    <w:p w14:paraId="30DF5287" w14:textId="2FF84650" w:rsidR="00704295" w:rsidRDefault="00704295" w:rsidP="00704295">
      <w:pPr>
        <w:pStyle w:val="Body1"/>
      </w:pPr>
    </w:p>
    <w:p w14:paraId="62AE49EC" w14:textId="1B05E309" w:rsidR="00340A05" w:rsidRDefault="00340A05" w:rsidP="00340A05"/>
    <w:p w14:paraId="4BE39248" w14:textId="042D497E" w:rsidR="00340A05" w:rsidRDefault="00340A05" w:rsidP="00340A05"/>
    <w:p w14:paraId="58691381" w14:textId="77777777" w:rsidR="00340A05" w:rsidRPr="00340A05" w:rsidRDefault="00340A05" w:rsidP="00340A05"/>
    <w:p w14:paraId="026DE1A9" w14:textId="77777777" w:rsidR="00704295" w:rsidRPr="00D14C0D" w:rsidRDefault="00704295" w:rsidP="00704295">
      <w:pPr>
        <w:spacing w:after="0"/>
        <w:ind w:firstLine="720"/>
        <w:rPr>
          <w:sz w:val="28"/>
          <w:szCs w:val="28"/>
        </w:rPr>
      </w:pPr>
      <w:r>
        <w:rPr>
          <w:sz w:val="28"/>
          <w:szCs w:val="28"/>
        </w:rPr>
        <w:t>R</w:t>
      </w:r>
      <w:r w:rsidRPr="00D14C0D">
        <w:rPr>
          <w:sz w:val="28"/>
          <w:szCs w:val="28"/>
        </w:rPr>
        <w:t>esults of the Vote taken</w:t>
      </w:r>
      <w:r>
        <w:rPr>
          <w:sz w:val="28"/>
          <w:szCs w:val="28"/>
        </w:rPr>
        <w:t xml:space="preserve">, </w:t>
      </w:r>
      <w:r w:rsidRPr="00D14C0D">
        <w:rPr>
          <w:sz w:val="28"/>
          <w:szCs w:val="28"/>
        </w:rPr>
        <w:t>as follows:</w:t>
      </w:r>
    </w:p>
    <w:p w14:paraId="4C76B0FD" w14:textId="77777777" w:rsidR="00704295" w:rsidRPr="00D14C0D" w:rsidRDefault="00704295" w:rsidP="00704295">
      <w:pPr>
        <w:spacing w:after="0"/>
        <w:rPr>
          <w:sz w:val="28"/>
          <w:szCs w:val="28"/>
        </w:rPr>
      </w:pPr>
    </w:p>
    <w:p w14:paraId="0070B448" w14:textId="242E30ED" w:rsidR="00704295" w:rsidRPr="00D14C0D" w:rsidRDefault="00704295" w:rsidP="00704295">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EC0D484" w14:textId="77777777" w:rsidR="00704295" w:rsidRPr="00D14C0D" w:rsidRDefault="00704295" w:rsidP="00704295">
      <w:pPr>
        <w:spacing w:after="0"/>
        <w:rPr>
          <w:b/>
          <w:sz w:val="28"/>
          <w:szCs w:val="28"/>
          <w:u w:val="single"/>
        </w:rPr>
      </w:pPr>
    </w:p>
    <w:p w14:paraId="710F0077" w14:textId="77777777" w:rsidR="00704295" w:rsidRPr="007F29DA" w:rsidRDefault="00704295" w:rsidP="00704295">
      <w:pPr>
        <w:spacing w:after="0" w:line="240" w:lineRule="auto"/>
        <w:ind w:firstLine="720"/>
        <w:rPr>
          <w:sz w:val="28"/>
          <w:szCs w:val="28"/>
          <w:lang w:val="en-CA"/>
        </w:rPr>
      </w:pPr>
      <w:r w:rsidRPr="007F29DA">
        <w:rPr>
          <w:sz w:val="28"/>
          <w:szCs w:val="28"/>
          <w:lang w:val="en-CA"/>
        </w:rPr>
        <w:t>Trustees Crawford</w:t>
      </w:r>
    </w:p>
    <w:p w14:paraId="6791DA60" w14:textId="77777777" w:rsidR="00704295" w:rsidRDefault="00704295" w:rsidP="00704295">
      <w:pPr>
        <w:pStyle w:val="ListParagraph"/>
        <w:spacing w:after="0" w:line="240" w:lineRule="auto"/>
        <w:ind w:left="180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D’Amico</w:t>
      </w:r>
      <w:r>
        <w:rPr>
          <w:rFonts w:ascii="Times New Roman" w:hAnsi="Times New Roman" w:cs="Times New Roman"/>
          <w:color w:val="000000"/>
          <w:sz w:val="28"/>
          <w:szCs w:val="28"/>
          <w:lang w:val="en-CA"/>
        </w:rPr>
        <w:tab/>
      </w:r>
      <w:r>
        <w:rPr>
          <w:rFonts w:ascii="Times New Roman" w:hAnsi="Times New Roman" w:cs="Times New Roman"/>
          <w:color w:val="000000"/>
          <w:sz w:val="28"/>
          <w:szCs w:val="28"/>
          <w:lang w:val="en-CA"/>
        </w:rPr>
        <w:tab/>
      </w:r>
    </w:p>
    <w:p w14:paraId="28E340AF"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Di Pasquale</w:t>
      </w:r>
    </w:p>
    <w:p w14:paraId="3135360B" w14:textId="77777777" w:rsidR="00704295" w:rsidRDefault="00704295" w:rsidP="00704295">
      <w:pPr>
        <w:pStyle w:val="ListParagraph"/>
        <w:spacing w:line="240" w:lineRule="auto"/>
        <w:ind w:left="1080" w:firstLine="720"/>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t>Kennedy</w:t>
      </w:r>
    </w:p>
    <w:p w14:paraId="61670DE0"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Li Preti</w:t>
      </w:r>
    </w:p>
    <w:p w14:paraId="498C27F6"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Lubinski</w:t>
      </w:r>
    </w:p>
    <w:p w14:paraId="20E5DD30"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Rizzo</w:t>
      </w:r>
    </w:p>
    <w:p w14:paraId="2D634598" w14:textId="77777777" w:rsidR="00704295" w:rsidRDefault="00704295" w:rsidP="00704295">
      <w:pPr>
        <w:pStyle w:val="ListParagraph"/>
        <w:spacing w:line="240" w:lineRule="auto"/>
        <w:ind w:left="1080" w:firstLine="720"/>
      </w:pPr>
      <w:r>
        <w:rPr>
          <w:rFonts w:ascii="Times New Roman" w:hAnsi="Times New Roman" w:cs="Times New Roman"/>
          <w:color w:val="000000"/>
          <w:sz w:val="28"/>
          <w:szCs w:val="28"/>
          <w:lang w:val="en-CA"/>
        </w:rPr>
        <w:t>Tanuan</w:t>
      </w:r>
    </w:p>
    <w:p w14:paraId="2A41E6DF" w14:textId="77777777" w:rsidR="00704295" w:rsidRDefault="00704295" w:rsidP="00704295">
      <w:pPr>
        <w:tabs>
          <w:tab w:val="left" w:pos="8441"/>
        </w:tabs>
        <w:spacing w:after="0"/>
        <w:rPr>
          <w:sz w:val="28"/>
          <w:szCs w:val="28"/>
        </w:rPr>
      </w:pPr>
      <w:r>
        <w:rPr>
          <w:sz w:val="28"/>
          <w:szCs w:val="28"/>
        </w:rPr>
        <w:tab/>
      </w:r>
    </w:p>
    <w:p w14:paraId="3D42CCEF" w14:textId="77777777" w:rsidR="00704295" w:rsidRPr="00D14C0D" w:rsidRDefault="00704295" w:rsidP="00704295">
      <w:pPr>
        <w:spacing w:after="0"/>
        <w:ind w:firstLine="720"/>
        <w:rPr>
          <w:sz w:val="28"/>
          <w:szCs w:val="28"/>
        </w:rPr>
      </w:pPr>
      <w:r w:rsidRPr="00D14C0D">
        <w:rPr>
          <w:sz w:val="28"/>
          <w:szCs w:val="28"/>
        </w:rPr>
        <w:t>The</w:t>
      </w:r>
      <w:r>
        <w:rPr>
          <w:sz w:val="28"/>
          <w:szCs w:val="28"/>
        </w:rPr>
        <w:t xml:space="preserve"> Motion </w:t>
      </w:r>
      <w:r w:rsidRPr="00D14C0D">
        <w:rPr>
          <w:sz w:val="28"/>
          <w:szCs w:val="28"/>
        </w:rPr>
        <w:t>was declared</w:t>
      </w:r>
    </w:p>
    <w:p w14:paraId="46BCB115" w14:textId="77777777" w:rsidR="00704295" w:rsidRPr="00D14C0D" w:rsidRDefault="00704295" w:rsidP="00704295">
      <w:pPr>
        <w:spacing w:after="0"/>
        <w:rPr>
          <w:sz w:val="28"/>
          <w:szCs w:val="28"/>
        </w:rPr>
      </w:pPr>
    </w:p>
    <w:p w14:paraId="4FE25EAD" w14:textId="77777777" w:rsidR="00704295" w:rsidRDefault="00704295" w:rsidP="00704295">
      <w:pPr>
        <w:spacing w:after="0"/>
        <w:jc w:val="right"/>
        <w:rPr>
          <w:sz w:val="28"/>
          <w:szCs w:val="28"/>
        </w:rPr>
      </w:pPr>
      <w:r w:rsidRPr="00D14C0D">
        <w:rPr>
          <w:sz w:val="28"/>
          <w:szCs w:val="28"/>
        </w:rPr>
        <w:t>CARRIED</w:t>
      </w:r>
    </w:p>
    <w:p w14:paraId="53FE5A98" w14:textId="113603C6" w:rsidR="00704295" w:rsidRDefault="00704295" w:rsidP="00704295"/>
    <w:p w14:paraId="51073D4E" w14:textId="506E8138" w:rsidR="00704295" w:rsidRPr="00704295" w:rsidRDefault="00704295" w:rsidP="00704295">
      <w:r>
        <w:tab/>
      </w:r>
    </w:p>
    <w:p w14:paraId="7BCBD8D8" w14:textId="13575483" w:rsidR="00C74108" w:rsidRDefault="00C74108">
      <w:pPr>
        <w:spacing w:after="0"/>
      </w:pPr>
    </w:p>
    <w:p w14:paraId="1851F0E5" w14:textId="1859710E" w:rsidR="00C74108" w:rsidRDefault="00C74108">
      <w:pPr>
        <w:spacing w:after="0"/>
      </w:pPr>
    </w:p>
    <w:p w14:paraId="3A52EC72" w14:textId="066399B5" w:rsidR="00977C2B" w:rsidRDefault="00977C2B">
      <w:pPr>
        <w:spacing w:after="0"/>
      </w:pPr>
    </w:p>
    <w:p w14:paraId="360C72F3" w14:textId="56AA354D" w:rsidR="00704295" w:rsidRDefault="00704295">
      <w:pPr>
        <w:spacing w:after="0"/>
      </w:pPr>
    </w:p>
    <w:p w14:paraId="5ACBAF86" w14:textId="4A427A79" w:rsidR="00982FEF" w:rsidRDefault="00982FEF">
      <w:pPr>
        <w:spacing w:after="0"/>
      </w:pPr>
    </w:p>
    <w:p w14:paraId="73614853" w14:textId="77777777" w:rsidR="00982FEF" w:rsidRDefault="00982FEF">
      <w:pPr>
        <w:spacing w:after="0"/>
      </w:pPr>
    </w:p>
    <w:p w14:paraId="12394D0B" w14:textId="51EC5F45" w:rsidR="00977C2B" w:rsidRDefault="00977C2B">
      <w:pPr>
        <w:spacing w:after="0"/>
      </w:pPr>
    </w:p>
    <w:p w14:paraId="740FC92F" w14:textId="2FEFB876" w:rsidR="00986C89" w:rsidRDefault="00986C89">
      <w:pPr>
        <w:spacing w:after="0"/>
      </w:pPr>
    </w:p>
    <w:p w14:paraId="1A8447AF" w14:textId="77777777" w:rsidR="00986C89" w:rsidRDefault="00986C89">
      <w:pPr>
        <w:spacing w:after="0"/>
      </w:pPr>
    </w:p>
    <w:p w14:paraId="681194C0" w14:textId="64B714FF" w:rsidR="00C74108" w:rsidRDefault="00C74108">
      <w:pPr>
        <w:spacing w:after="0"/>
      </w:pPr>
    </w:p>
    <w:p w14:paraId="5EAD5C7E" w14:textId="77777777" w:rsidR="00971687" w:rsidRDefault="00971687">
      <w:pPr>
        <w:spacing w:after="0"/>
      </w:pPr>
    </w:p>
    <w:p w14:paraId="08ECA31E" w14:textId="0FBAE95E" w:rsidR="00A22493" w:rsidRDefault="00A22493">
      <w:pPr>
        <w:spacing w:after="0"/>
      </w:pPr>
    </w:p>
    <w:p w14:paraId="109778E4" w14:textId="69465080" w:rsidR="00A22493" w:rsidRDefault="00A22493">
      <w:pPr>
        <w:spacing w:after="0"/>
      </w:pPr>
    </w:p>
    <w:p w14:paraId="498B40E0" w14:textId="0CE32B26" w:rsidR="00A22493" w:rsidRDefault="00A22493">
      <w:pPr>
        <w:spacing w:after="0"/>
      </w:pPr>
    </w:p>
    <w:tbl>
      <w:tblPr>
        <w:tblW w:w="0" w:type="auto"/>
        <w:tblCellMar>
          <w:left w:w="200" w:type="dxa"/>
          <w:right w:w="200" w:type="dxa"/>
        </w:tblCellMar>
        <w:tblLook w:val="04A0" w:firstRow="1" w:lastRow="0" w:firstColumn="1" w:lastColumn="0" w:noHBand="0" w:noVBand="1"/>
      </w:tblPr>
      <w:tblGrid>
        <w:gridCol w:w="4890"/>
        <w:gridCol w:w="4470"/>
      </w:tblGrid>
      <w:tr w:rsidR="00545401" w14:paraId="438888E6" w14:textId="77777777" w:rsidTr="00340A05">
        <w:trPr>
          <w:tblHeader/>
        </w:trPr>
        <w:tc>
          <w:tcPr>
            <w:tcW w:w="4890" w:type="dxa"/>
          </w:tcPr>
          <w:p w14:paraId="2ED88346" w14:textId="77777777" w:rsidR="00545401" w:rsidRDefault="00545401" w:rsidP="003E155C">
            <w:pPr>
              <w:pStyle w:val="Signature"/>
            </w:pPr>
            <w:r>
              <w:t>________________________________</w:t>
            </w:r>
          </w:p>
        </w:tc>
        <w:tc>
          <w:tcPr>
            <w:tcW w:w="4470" w:type="dxa"/>
          </w:tcPr>
          <w:p w14:paraId="4330D5D8" w14:textId="77777777" w:rsidR="00545401" w:rsidRDefault="00545401" w:rsidP="003E155C">
            <w:pPr>
              <w:pStyle w:val="Signature"/>
            </w:pPr>
            <w:r>
              <w:t>_____________________________</w:t>
            </w:r>
          </w:p>
        </w:tc>
      </w:tr>
      <w:tr w:rsidR="00545401" w14:paraId="1D7255BD" w14:textId="77777777" w:rsidTr="00340A05">
        <w:trPr>
          <w:tblHeader/>
        </w:trPr>
        <w:tc>
          <w:tcPr>
            <w:tcW w:w="4890" w:type="dxa"/>
          </w:tcPr>
          <w:p w14:paraId="67F8B9B1" w14:textId="77777777" w:rsidR="00545401" w:rsidRDefault="00545401" w:rsidP="003E155C">
            <w:pPr>
              <w:pStyle w:val="Signature"/>
            </w:pPr>
            <w:r>
              <w:t>SECRETARY</w:t>
            </w:r>
          </w:p>
        </w:tc>
        <w:tc>
          <w:tcPr>
            <w:tcW w:w="4470" w:type="dxa"/>
          </w:tcPr>
          <w:p w14:paraId="4BF8A8D8" w14:textId="77777777" w:rsidR="00545401" w:rsidRDefault="00545401" w:rsidP="003E155C">
            <w:pPr>
              <w:pStyle w:val="Signature"/>
            </w:pPr>
            <w:r>
              <w:t>CHAIR</w:t>
            </w:r>
          </w:p>
        </w:tc>
      </w:tr>
    </w:tbl>
    <w:p w14:paraId="15E73262" w14:textId="77777777" w:rsidR="00860AD0" w:rsidRDefault="00860AD0"/>
    <w:sectPr w:rsidR="00860AD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326A" w14:textId="77777777" w:rsidR="009F5A48" w:rsidRDefault="009F5A48">
      <w:pPr>
        <w:spacing w:after="0" w:line="240" w:lineRule="auto"/>
      </w:pPr>
      <w:r>
        <w:separator/>
      </w:r>
    </w:p>
  </w:endnote>
  <w:endnote w:type="continuationSeparator" w:id="0">
    <w:p w14:paraId="15E7326C" w14:textId="77777777" w:rsidR="009F5A48" w:rsidRDefault="009F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3265" w14:textId="77777777" w:rsidR="009F5A48" w:rsidRDefault="009F5A48">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3266" w14:textId="77777777" w:rsidR="009F5A48" w:rsidRDefault="009F5A48">
      <w:pPr>
        <w:spacing w:after="0" w:line="240" w:lineRule="auto"/>
      </w:pPr>
      <w:r>
        <w:separator/>
      </w:r>
    </w:p>
  </w:footnote>
  <w:footnote w:type="continuationSeparator" w:id="0">
    <w:p w14:paraId="15E73268" w14:textId="77777777" w:rsidR="009F5A48" w:rsidRDefault="009F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3264" w14:textId="1C039B0C" w:rsidR="009F5A48" w:rsidRDefault="009F5A48">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3052B5">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194"/>
    <w:multiLevelType w:val="hybridMultilevel"/>
    <w:tmpl w:val="8FA2B01E"/>
    <w:lvl w:ilvl="0" w:tplc="9F4E0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71FCC"/>
    <w:multiLevelType w:val="hybridMultilevel"/>
    <w:tmpl w:val="E9F645A0"/>
    <w:lvl w:ilvl="0" w:tplc="787483A8">
      <w:start w:val="1"/>
      <w:numFmt w:val="decimal"/>
      <w:lvlText w:val="%1."/>
      <w:lvlJc w:val="left"/>
      <w:pPr>
        <w:ind w:left="720" w:hanging="645"/>
      </w:pPr>
      <w:rPr>
        <w:rFonts w:ascii="Times New Roman" w:hAnsi="Times New Roman" w:cs="Times New Roman"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9CB2777"/>
    <w:multiLevelType w:val="hybridMultilevel"/>
    <w:tmpl w:val="766A4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0911B2"/>
    <w:multiLevelType w:val="hybridMultilevel"/>
    <w:tmpl w:val="AAAE63BE"/>
    <w:lvl w:ilvl="0" w:tplc="B83E90D4">
      <w:start w:val="20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857A8"/>
    <w:multiLevelType w:val="hybridMultilevel"/>
    <w:tmpl w:val="9C841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5618F9"/>
    <w:multiLevelType w:val="hybridMultilevel"/>
    <w:tmpl w:val="9C448AD0"/>
    <w:lvl w:ilvl="0" w:tplc="952C24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02B7C"/>
    <w:multiLevelType w:val="hybridMultilevel"/>
    <w:tmpl w:val="AABEC992"/>
    <w:lvl w:ilvl="0" w:tplc="B06C8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122AE"/>
    <w:multiLevelType w:val="hybridMultilevel"/>
    <w:tmpl w:val="781AF96C"/>
    <w:lvl w:ilvl="0" w:tplc="EA26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7E4295"/>
    <w:multiLevelType w:val="hybridMultilevel"/>
    <w:tmpl w:val="48B48846"/>
    <w:lvl w:ilvl="0" w:tplc="88B05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6"/>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11"/>
    <w:rsid w:val="000121A0"/>
    <w:rsid w:val="0001354F"/>
    <w:rsid w:val="00017042"/>
    <w:rsid w:val="00026133"/>
    <w:rsid w:val="000364D4"/>
    <w:rsid w:val="000D107D"/>
    <w:rsid w:val="000E6CA2"/>
    <w:rsid w:val="00104A6D"/>
    <w:rsid w:val="00112D8E"/>
    <w:rsid w:val="00115511"/>
    <w:rsid w:val="0012782F"/>
    <w:rsid w:val="00187B9C"/>
    <w:rsid w:val="001927AC"/>
    <w:rsid w:val="001A035B"/>
    <w:rsid w:val="001F7188"/>
    <w:rsid w:val="002123BF"/>
    <w:rsid w:val="00221FFC"/>
    <w:rsid w:val="00240187"/>
    <w:rsid w:val="00241BAA"/>
    <w:rsid w:val="0025109F"/>
    <w:rsid w:val="002903A2"/>
    <w:rsid w:val="002A089B"/>
    <w:rsid w:val="002A13A4"/>
    <w:rsid w:val="002A4F1E"/>
    <w:rsid w:val="002B0CB9"/>
    <w:rsid w:val="002E3B49"/>
    <w:rsid w:val="003052B5"/>
    <w:rsid w:val="00307B92"/>
    <w:rsid w:val="00340A05"/>
    <w:rsid w:val="00353CEB"/>
    <w:rsid w:val="003770AB"/>
    <w:rsid w:val="003850C3"/>
    <w:rsid w:val="003A2FCA"/>
    <w:rsid w:val="003C58E7"/>
    <w:rsid w:val="003E155C"/>
    <w:rsid w:val="003F088E"/>
    <w:rsid w:val="00407468"/>
    <w:rsid w:val="004512C0"/>
    <w:rsid w:val="00481FDC"/>
    <w:rsid w:val="004B35B3"/>
    <w:rsid w:val="004C1B1C"/>
    <w:rsid w:val="004E470C"/>
    <w:rsid w:val="004E7676"/>
    <w:rsid w:val="005153BA"/>
    <w:rsid w:val="00516CC2"/>
    <w:rsid w:val="00545401"/>
    <w:rsid w:val="00570D39"/>
    <w:rsid w:val="005A29CA"/>
    <w:rsid w:val="005C4474"/>
    <w:rsid w:val="005D7CA3"/>
    <w:rsid w:val="005E7E80"/>
    <w:rsid w:val="00623AE5"/>
    <w:rsid w:val="006319DF"/>
    <w:rsid w:val="00633258"/>
    <w:rsid w:val="006C5400"/>
    <w:rsid w:val="006C56D5"/>
    <w:rsid w:val="006E77BB"/>
    <w:rsid w:val="00704295"/>
    <w:rsid w:val="0070552B"/>
    <w:rsid w:val="00706847"/>
    <w:rsid w:val="00716BB5"/>
    <w:rsid w:val="00735378"/>
    <w:rsid w:val="0075020A"/>
    <w:rsid w:val="007A1F95"/>
    <w:rsid w:val="007A74F1"/>
    <w:rsid w:val="007B2893"/>
    <w:rsid w:val="007F05D9"/>
    <w:rsid w:val="007F29DA"/>
    <w:rsid w:val="00860AD0"/>
    <w:rsid w:val="008759F6"/>
    <w:rsid w:val="00885CE5"/>
    <w:rsid w:val="008953F0"/>
    <w:rsid w:val="008B6A48"/>
    <w:rsid w:val="008C2212"/>
    <w:rsid w:val="00900D8A"/>
    <w:rsid w:val="00935245"/>
    <w:rsid w:val="009567AB"/>
    <w:rsid w:val="00971687"/>
    <w:rsid w:val="00977C2B"/>
    <w:rsid w:val="009817BA"/>
    <w:rsid w:val="00982A65"/>
    <w:rsid w:val="00982FEF"/>
    <w:rsid w:val="00986475"/>
    <w:rsid w:val="00986C89"/>
    <w:rsid w:val="009C04CE"/>
    <w:rsid w:val="009F5A48"/>
    <w:rsid w:val="00A03078"/>
    <w:rsid w:val="00A22493"/>
    <w:rsid w:val="00A350B4"/>
    <w:rsid w:val="00A70AF2"/>
    <w:rsid w:val="00AD601C"/>
    <w:rsid w:val="00AE5279"/>
    <w:rsid w:val="00B02957"/>
    <w:rsid w:val="00B05CD6"/>
    <w:rsid w:val="00B5265B"/>
    <w:rsid w:val="00B61FCC"/>
    <w:rsid w:val="00B76DFD"/>
    <w:rsid w:val="00B77FF6"/>
    <w:rsid w:val="00B83FB9"/>
    <w:rsid w:val="00BB5C36"/>
    <w:rsid w:val="00BC4A14"/>
    <w:rsid w:val="00C02A4F"/>
    <w:rsid w:val="00C04691"/>
    <w:rsid w:val="00C1384C"/>
    <w:rsid w:val="00C74108"/>
    <w:rsid w:val="00CA7655"/>
    <w:rsid w:val="00CE575C"/>
    <w:rsid w:val="00D07680"/>
    <w:rsid w:val="00D3766E"/>
    <w:rsid w:val="00D37FBD"/>
    <w:rsid w:val="00D56A8E"/>
    <w:rsid w:val="00D60AD2"/>
    <w:rsid w:val="00D72A74"/>
    <w:rsid w:val="00D80290"/>
    <w:rsid w:val="00DD2430"/>
    <w:rsid w:val="00DD7377"/>
    <w:rsid w:val="00DF0FFC"/>
    <w:rsid w:val="00E040C1"/>
    <w:rsid w:val="00E227FE"/>
    <w:rsid w:val="00E72A17"/>
    <w:rsid w:val="00E75E44"/>
    <w:rsid w:val="00E87ACC"/>
    <w:rsid w:val="00EA19C8"/>
    <w:rsid w:val="00EA5B15"/>
    <w:rsid w:val="00EE45D7"/>
    <w:rsid w:val="00F2474C"/>
    <w:rsid w:val="00F339B4"/>
    <w:rsid w:val="00F82754"/>
    <w:rsid w:val="00FB7396"/>
    <w:rsid w:val="00FC37D9"/>
    <w:rsid w:val="00FD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319A"/>
  <w15:docId w15:val="{1711737E-9597-4A27-8880-BD237B4C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31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A4F1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link w:val="SignatureChar"/>
    <w:pPr>
      <w:jc w:val="center"/>
    </w:pPr>
    <w:rPr>
      <w:sz w:val="28"/>
    </w:rPr>
  </w:style>
  <w:style w:type="table" w:styleId="TableGrid">
    <w:name w:val="Table Grid"/>
    <w:basedOn w:val="TableNormal"/>
    <w:uiPriority w:val="59"/>
    <w:rsid w:val="00BB5C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4F1E"/>
    <w:rPr>
      <w:rFonts w:ascii="Times New Roman" w:eastAsia="Times New Roman" w:hAnsi="Times New Roman" w:cs="Times New Roman"/>
      <w:b/>
      <w:bCs/>
      <w:sz w:val="27"/>
      <w:szCs w:val="27"/>
    </w:rPr>
  </w:style>
  <w:style w:type="character" w:customStyle="1" w:styleId="SignatureChar">
    <w:name w:val="Signature Char"/>
    <w:basedOn w:val="DefaultParagraphFont"/>
    <w:link w:val="Signature"/>
    <w:rsid w:val="0054540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CA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55"/>
    <w:rPr>
      <w:rFonts w:ascii="Segoe UI" w:eastAsia="Times New Roman" w:hAnsi="Segoe UI" w:cs="Segoe UI"/>
      <w:color w:val="000000"/>
      <w:sz w:val="18"/>
      <w:szCs w:val="18"/>
    </w:rPr>
  </w:style>
  <w:style w:type="paragraph" w:styleId="ListParagraph">
    <w:name w:val="List Paragraph"/>
    <w:basedOn w:val="Normal"/>
    <w:uiPriority w:val="34"/>
    <w:qFormat/>
    <w:rsid w:val="00986475"/>
    <w:pPr>
      <w:spacing w:after="200"/>
      <w:ind w:left="720"/>
      <w:contextualSpacing/>
    </w:pPr>
    <w:rPr>
      <w:rFonts w:ascii="Calibri" w:eastAsiaTheme="minorHAnsi" w:hAnsi="Calibri" w:cs="Calibri"/>
      <w:color w:val="auto"/>
      <w:sz w:val="22"/>
      <w:lang w:eastAsia="en-CA"/>
    </w:rPr>
  </w:style>
  <w:style w:type="character" w:customStyle="1" w:styleId="Heading1Char">
    <w:name w:val="Heading 1 Char"/>
    <w:basedOn w:val="DefaultParagraphFont"/>
    <w:link w:val="Heading1"/>
    <w:uiPriority w:val="9"/>
    <w:rsid w:val="006319D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0364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4A6D"/>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04A6D"/>
    <w:rPr>
      <w:rFonts w:ascii="Calibri" w:eastAsiaTheme="minorHAnsi" w:hAnsi="Calibri"/>
      <w:szCs w:val="21"/>
    </w:rPr>
  </w:style>
  <w:style w:type="character" w:styleId="PlaceholderText">
    <w:name w:val="Placeholder Text"/>
    <w:basedOn w:val="DefaultParagraphFont"/>
    <w:uiPriority w:val="99"/>
    <w:semiHidden/>
    <w:rsid w:val="00104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9726">
      <w:bodyDiv w:val="1"/>
      <w:marLeft w:val="0"/>
      <w:marRight w:val="0"/>
      <w:marTop w:val="0"/>
      <w:marBottom w:val="0"/>
      <w:divBdr>
        <w:top w:val="none" w:sz="0" w:space="0" w:color="auto"/>
        <w:left w:val="none" w:sz="0" w:space="0" w:color="auto"/>
        <w:bottom w:val="none" w:sz="0" w:space="0" w:color="auto"/>
        <w:right w:val="none" w:sz="0" w:space="0" w:color="auto"/>
      </w:divBdr>
    </w:div>
    <w:div w:id="1618297832">
      <w:bodyDiv w:val="1"/>
      <w:marLeft w:val="0"/>
      <w:marRight w:val="0"/>
      <w:marTop w:val="0"/>
      <w:marBottom w:val="0"/>
      <w:divBdr>
        <w:top w:val="none" w:sz="0" w:space="0" w:color="auto"/>
        <w:left w:val="none" w:sz="0" w:space="0" w:color="auto"/>
        <w:bottom w:val="none" w:sz="0" w:space="0" w:color="auto"/>
        <w:right w:val="none" w:sz="0" w:space="0" w:color="auto"/>
      </w:divBdr>
    </w:div>
    <w:div w:id="212607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Corporate Services</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09BD9D59482A04DB18979BB1A72FB14" ma:contentTypeVersion="2" ma:contentTypeDescription="eSCRIBE Minutes Content Type" ma:contentTypeScope="" ma:versionID="d87b2ba009856dcdd9debe3332c7a4f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0B3C-038E-4D59-9C14-8CB78FCDB372}">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0A0D931-2870-462F-90CC-93AAECA5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1D701-8EBA-43BB-ABF7-323E8961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29</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Tomaz, Sonia (Corporate Services)</cp:lastModifiedBy>
  <cp:revision>30</cp:revision>
  <cp:lastPrinted>2019-01-21T21:03:00Z</cp:lastPrinted>
  <dcterms:created xsi:type="dcterms:W3CDTF">2019-03-25T15:07:00Z</dcterms:created>
  <dcterms:modified xsi:type="dcterms:W3CDTF">2019-04-30T13:40:00Z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0x0101002487DA1945564D28853C62D38225DC3900D09BD9D59482A04DB18979BB1A72FB14</vt:lpwstr>
  </property>
  <property fmtid="{D5CDD505-2E9C-101B-9397-08002B2CF9AE}" pid="3" name="eSCRIBE Meeting Type Name">
    <vt:lpwstr>Committee - Corporate Services</vt:lpwstr>
  </property>
  <property fmtid="{D5CDD505-2E9C-101B-9397-08002B2CF9AE}" pid="4" name="eSCRIBE Document Type">
    <vt:lpwstr>PreMinutes</vt:lpwstr>
  </property>
  <property fmtid="{D5CDD505-2E9C-101B-9397-08002B2CF9AE}" pid="5" name="PrintDate">
    <vt:filetime>2019-01-21T17:32:52Z</vt:filetime>
  </property>
  <property fmtid="{D5CDD505-2E9C-101B-9397-08002B2CF9AE}" pid="6" name="Publish Participants">
    <vt:lpwstr>No</vt:lpwstr>
  </property>
  <property fmtid="{D5CDD505-2E9C-101B-9397-08002B2CF9AE}" pid="7" name="Approved">
    <vt:lpwstr>No</vt:lpwstr>
  </property>
</Properties>
</file>