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2E03" w14:textId="77777777" w:rsidR="00142573" w:rsidRDefault="00491364" w:rsidP="00900DA4">
      <w:pPr>
        <w:spacing w:line="240" w:lineRule="auto"/>
        <w:jc w:val="center"/>
      </w:pPr>
      <w:r>
        <w:rPr>
          <w:noProof/>
        </w:rPr>
        <w:drawing>
          <wp:inline distT="0" distB="0" distL="0" distR="0" wp14:anchorId="3EC29634" wp14:editId="4A091F35">
            <wp:extent cx="1003300" cy="1023599"/>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DSBRd colour Logo 20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595" cy="1030021"/>
                    </a:xfrm>
                    <a:prstGeom prst="rect">
                      <a:avLst/>
                    </a:prstGeom>
                  </pic:spPr>
                </pic:pic>
              </a:graphicData>
            </a:graphic>
          </wp:inline>
        </w:drawing>
      </w:r>
    </w:p>
    <w:sdt>
      <w:sdtPr>
        <w:rPr>
          <w:rFonts w:ascii="Times New Roman" w:hAnsi="Times New Roman" w:cs="Times New Roman"/>
          <w:b/>
          <w:i/>
          <w:color w:val="3E0000"/>
        </w:rPr>
        <w:alias w:val="Joeseph Martino"/>
        <w:tag w:val="Joeseph Martino"/>
        <w:id w:val="1331716196"/>
        <w:placeholder>
          <w:docPart w:val="9DCFC52E0F6D4203892E50DD692987B9"/>
        </w:placeholder>
        <w:dropDownList>
          <w:listItem w:displayText="TRUSTEE" w:value="TRUSTEE"/>
          <w:listItem w:displayText="Joseph Martino" w:value="Joseph Martino"/>
          <w:listItem w:displayText="Markus de Domenico" w:value="Markus de Domenico"/>
          <w:listItem w:displayText="Ida Li Preti" w:value="Ida Li Preti"/>
          <w:listItem w:displayText="Teresa Lubinski" w:value="Teresa Lubinski"/>
          <w:listItem w:displayText="Maria Rizzo" w:value="Maria Rizzo"/>
          <w:listItem w:displayText="Frank D'Amico" w:value="Frank D'Amico"/>
          <w:listItem w:displayText="Mike Del Grande" w:value="Mike Del Grande"/>
          <w:listItem w:displayText="Garry Tanuan" w:value="Garry Tanuan"/>
          <w:listItem w:displayText="Norm Di Pasquale" w:value="Norm Di Pasquale"/>
          <w:listItem w:displayText="Daniel Di Giorgio" w:value="Daniel Di Giorgio"/>
          <w:listItem w:displayText="Angela Kennedy" w:value="Angela Kennedy"/>
          <w:listItem w:displayText="Nancy Crawford" w:value="Nancy Crawford"/>
        </w:dropDownList>
      </w:sdtPr>
      <w:sdtEndPr/>
      <w:sdtContent>
        <w:p w14:paraId="3999F418" w14:textId="77777777" w:rsidR="00E05755" w:rsidRDefault="00D45DAE" w:rsidP="00900DA4">
          <w:pPr>
            <w:pStyle w:val="NoSpacing"/>
            <w:jc w:val="center"/>
            <w:rPr>
              <w:rFonts w:ascii="Times New Roman" w:hAnsi="Times New Roman" w:cs="Times New Roman"/>
              <w:b/>
              <w:i/>
              <w:color w:val="3E0000"/>
            </w:rPr>
          </w:pPr>
          <w:r>
            <w:rPr>
              <w:rFonts w:ascii="Times New Roman" w:hAnsi="Times New Roman" w:cs="Times New Roman"/>
              <w:b/>
              <w:i/>
              <w:color w:val="3E0000"/>
            </w:rPr>
            <w:t>Angela Kennedy</w:t>
          </w:r>
        </w:p>
      </w:sdtContent>
    </w:sdt>
    <w:p w14:paraId="62360FBD" w14:textId="77777777" w:rsidR="00865B5F" w:rsidRDefault="00865B5F" w:rsidP="00900DA4">
      <w:pPr>
        <w:pStyle w:val="NoSpacing"/>
        <w:jc w:val="center"/>
        <w:rPr>
          <w:rFonts w:ascii="Times New Roman" w:hAnsi="Times New Roman" w:cs="Times New Roman"/>
          <w:b/>
          <w:i/>
          <w:color w:val="3E0000"/>
        </w:rPr>
      </w:pPr>
      <w:r>
        <w:rPr>
          <w:rFonts w:ascii="Times New Roman" w:hAnsi="Times New Roman" w:cs="Times New Roman"/>
          <w:b/>
          <w:i/>
          <w:color w:val="3E0000"/>
        </w:rPr>
        <w:t xml:space="preserve">Trustee Ward </w:t>
      </w:r>
      <w:sdt>
        <w:sdtPr>
          <w:rPr>
            <w:rFonts w:ascii="Times New Roman" w:hAnsi="Times New Roman" w:cs="Times New Roman"/>
            <w:b/>
            <w:i/>
            <w:color w:val="3E0000"/>
          </w:rPr>
          <w:id w:val="-675260464"/>
          <w:placeholder>
            <w:docPart w:val="DefaultPlaceholder_-1854013440"/>
          </w:placeholder>
        </w:sdtPr>
        <w:sdtEndPr/>
        <w:sdtContent>
          <w:r w:rsidR="00D45DAE">
            <w:rPr>
              <w:rFonts w:ascii="Times New Roman" w:hAnsi="Times New Roman" w:cs="Times New Roman"/>
              <w:b/>
              <w:i/>
              <w:color w:val="3E0000"/>
            </w:rPr>
            <w:t>11</w:t>
          </w:r>
        </w:sdtContent>
      </w:sdt>
    </w:p>
    <w:p w14:paraId="4F06A964" w14:textId="77777777" w:rsidR="00E05755" w:rsidRPr="00E05755" w:rsidRDefault="00E05755" w:rsidP="00900DA4">
      <w:pPr>
        <w:pStyle w:val="NoSpacing"/>
        <w:rPr>
          <w:rFonts w:ascii="Times New Roman" w:hAnsi="Times New Roman" w:cs="Times New Roman"/>
          <w:b/>
          <w:i/>
          <w:color w:val="3E0000"/>
        </w:rPr>
      </w:pPr>
    </w:p>
    <w:p w14:paraId="4D9D321A" w14:textId="77777777" w:rsidR="00E05755" w:rsidRDefault="00865B5F" w:rsidP="00900DA4">
      <w:pPr>
        <w:pStyle w:val="NoSpacing"/>
        <w:rPr>
          <w:rFonts w:ascii="Times New Roman" w:hAnsi="Times New Roman" w:cs="Times New Roman"/>
          <w:b/>
          <w:i/>
          <w:color w:val="3E0000"/>
        </w:rPr>
      </w:pPr>
      <w:r>
        <w:rPr>
          <w:rFonts w:ascii="Times New Roman" w:hAnsi="Times New Roman" w:cs="Times New Roman"/>
          <w:b/>
          <w:i/>
          <w:color w:val="3E0000"/>
        </w:rPr>
        <w:t xml:space="preserve">E-mail:  </w:t>
      </w:r>
      <w:sdt>
        <w:sdtPr>
          <w:rPr>
            <w:rFonts w:ascii="Times New Roman" w:hAnsi="Times New Roman" w:cs="Times New Roman"/>
            <w:b/>
            <w:i/>
            <w:color w:val="3E0000"/>
          </w:rPr>
          <w:id w:val="-242958591"/>
          <w:placeholder>
            <w:docPart w:val="FBD8E144CDEE40A2AFC7ED8244E710BC"/>
          </w:placeholder>
          <w:comboBox>
            <w:listItem w:value="Choose an item."/>
            <w:listItem w:displayText="joe.martino@tcdsb.org" w:value="joe.martino@tcdsb.org"/>
            <w:listItem w:displayText="Markus.deDomenico@tcdsb.org" w:value="Markus.deDomenico@tcdsb.org"/>
            <w:listItem w:displayText="Ida.LiPreti@tcdsb.org" w:value="Ida.LiPreti@tcdsb.org"/>
            <w:listItem w:displayText="Teresa.Lubinski@tcdsb.org" w:value="Teresa.Lubinski@tcdsb.org"/>
            <w:listItem w:displayText="Maria.Rizzo@tcdsb.org" w:value="Maria.Rizzo@tcdsb.org"/>
            <w:listItem w:displayText="Frank.Damico@tcdsb.org" w:value="Frank.Damico@tcdsb.org"/>
            <w:listItem w:displayText="Mike.DelGrande@tcdsb.org" w:value="Mike.DelGrande@tcdsb.org"/>
            <w:listItem w:displayText="Garry.Tanuan@tcdsb.org" w:value="Garry.Tanuan@tcdsb.org"/>
            <w:listItem w:displayText="Norm.DiPasquale@tcdsb.org" w:value="Norm.DiPasquale@tcdsb.org"/>
            <w:listItem w:displayText="Daniel.DiGiorgio@tcdsb.org" w:value="Daniel.DiGiorgio@tcdsb.org"/>
            <w:listItem w:displayText="Angela.Kennedy@tcdsb.org" w:value="Angela.Kennedy@tcdsb.org"/>
            <w:listItem w:displayText="Nancy.Crawford@tcdsb.org" w:value="Nancy.Crawford@tcdsb.org"/>
          </w:comboBox>
        </w:sdtPr>
        <w:sdtEndPr/>
        <w:sdtContent>
          <w:r w:rsidR="00E34318">
            <w:rPr>
              <w:rFonts w:ascii="Times New Roman" w:hAnsi="Times New Roman" w:cs="Times New Roman"/>
              <w:b/>
              <w:i/>
              <w:color w:val="3E0000"/>
            </w:rPr>
            <w:t>Angela.Kennedy@tcdsb.org</w:t>
          </w:r>
        </w:sdtContent>
      </w:sdt>
      <w:r w:rsidR="00A354C6">
        <w:rPr>
          <w:rFonts w:ascii="Times New Roman" w:hAnsi="Times New Roman" w:cs="Times New Roman"/>
          <w:b/>
          <w:i/>
          <w:color w:val="3E0000"/>
        </w:rPr>
        <w:t xml:space="preserve"> </w:t>
      </w:r>
      <w:r>
        <w:rPr>
          <w:rFonts w:ascii="Times New Roman" w:hAnsi="Times New Roman" w:cs="Times New Roman"/>
          <w:b/>
          <w:i/>
          <w:color w:val="3E0000"/>
        </w:rPr>
        <w:tab/>
      </w:r>
      <w:r>
        <w:rPr>
          <w:rFonts w:ascii="Times New Roman" w:hAnsi="Times New Roman" w:cs="Times New Roman"/>
          <w:b/>
          <w:i/>
          <w:color w:val="3E0000"/>
        </w:rPr>
        <w:tab/>
      </w:r>
      <w:r>
        <w:rPr>
          <w:rFonts w:ascii="Times New Roman" w:hAnsi="Times New Roman" w:cs="Times New Roman"/>
          <w:b/>
          <w:i/>
          <w:color w:val="3E0000"/>
        </w:rPr>
        <w:tab/>
      </w:r>
      <w:r>
        <w:rPr>
          <w:rFonts w:ascii="Times New Roman" w:hAnsi="Times New Roman" w:cs="Times New Roman"/>
          <w:b/>
          <w:i/>
          <w:color w:val="3E0000"/>
        </w:rPr>
        <w:tab/>
        <w:t>Voicemail: 416-512-34</w:t>
      </w:r>
      <w:sdt>
        <w:sdtPr>
          <w:rPr>
            <w:rFonts w:ascii="Times New Roman" w:hAnsi="Times New Roman" w:cs="Times New Roman"/>
            <w:b/>
            <w:i/>
            <w:color w:val="3E0000"/>
          </w:rPr>
          <w:id w:val="-462802494"/>
          <w:placeholder>
            <w:docPart w:val="71B7AF63CCB54B4AB37C4CA7FB6DD1C0"/>
          </w:placeholde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DD7458">
            <w:rPr>
              <w:rFonts w:ascii="Times New Roman" w:hAnsi="Times New Roman" w:cs="Times New Roman"/>
              <w:b/>
              <w:i/>
              <w:color w:val="3E0000"/>
            </w:rPr>
            <w:t>11</w:t>
          </w:r>
        </w:sdtContent>
      </w:sdt>
    </w:p>
    <w:p w14:paraId="2297E1F2" w14:textId="77777777" w:rsidR="00865B5F" w:rsidRDefault="00865B5F" w:rsidP="00900DA4">
      <w:pPr>
        <w:pStyle w:val="NoSpacing"/>
        <w:rPr>
          <w:rFonts w:ascii="Times New Roman" w:hAnsi="Times New Roman" w:cs="Times New Roman"/>
          <w:b/>
          <w:i/>
          <w:color w:val="3E0000"/>
        </w:rPr>
      </w:pPr>
    </w:p>
    <w:p w14:paraId="37C3B3DE" w14:textId="4E52DB0C" w:rsidR="00865B5F" w:rsidRPr="009E59C5" w:rsidRDefault="00865B5F" w:rsidP="008B5755">
      <w:pPr>
        <w:pStyle w:val="BodyText"/>
        <w:tabs>
          <w:tab w:val="left" w:pos="1276"/>
        </w:tabs>
        <w:rPr>
          <w:rFonts w:ascii="Arial" w:hAnsi="Arial" w:cs="Arial"/>
          <w:b/>
          <w:sz w:val="28"/>
          <w:szCs w:val="28"/>
        </w:rPr>
      </w:pPr>
      <w:r w:rsidRPr="009E59C5">
        <w:rPr>
          <w:rFonts w:ascii="Arial" w:hAnsi="Arial" w:cs="Arial"/>
          <w:b/>
          <w:sz w:val="28"/>
          <w:szCs w:val="28"/>
        </w:rPr>
        <w:t>To:</w:t>
      </w:r>
      <w:r w:rsidR="00B62EB4">
        <w:rPr>
          <w:rFonts w:ascii="Arial" w:hAnsi="Arial" w:cs="Arial"/>
          <w:b/>
          <w:sz w:val="28"/>
          <w:szCs w:val="28"/>
        </w:rPr>
        <w:tab/>
      </w:r>
      <w:r w:rsidR="00E4570E">
        <w:rPr>
          <w:rFonts w:ascii="Arial" w:hAnsi="Arial" w:cs="Arial"/>
          <w:sz w:val="28"/>
          <w:szCs w:val="28"/>
        </w:rPr>
        <w:t xml:space="preserve">Corporate Services </w:t>
      </w:r>
      <w:r w:rsidR="005B438B" w:rsidRPr="009E59C5">
        <w:rPr>
          <w:rFonts w:ascii="Arial" w:hAnsi="Arial" w:cs="Arial"/>
          <w:sz w:val="28"/>
          <w:szCs w:val="28"/>
        </w:rPr>
        <w:t>Meeting</w:t>
      </w:r>
      <w:r w:rsidRPr="009E59C5">
        <w:rPr>
          <w:rFonts w:ascii="Arial" w:hAnsi="Arial" w:cs="Arial"/>
          <w:sz w:val="28"/>
          <w:szCs w:val="28"/>
        </w:rPr>
        <w:t xml:space="preserve">, </w:t>
      </w:r>
      <w:sdt>
        <w:sdtPr>
          <w:rPr>
            <w:rFonts w:ascii="Arial" w:hAnsi="Arial" w:cs="Arial"/>
            <w:sz w:val="28"/>
            <w:szCs w:val="28"/>
          </w:rPr>
          <w:id w:val="-841856105"/>
          <w:placeholder>
            <w:docPart w:val="1A189388D2F64B4AB7197A25263298F2"/>
          </w:placeholder>
          <w:date w:fullDate="2022-04-20T00:00:00Z">
            <w:dateFormat w:val="MMMM d, yyyy"/>
            <w:lid w:val="en-US"/>
            <w:storeMappedDataAs w:val="dateTime"/>
            <w:calendar w:val="gregorian"/>
          </w:date>
        </w:sdtPr>
        <w:sdtEndPr/>
        <w:sdtContent>
          <w:r w:rsidR="00F477FA">
            <w:rPr>
              <w:rFonts w:ascii="Arial" w:hAnsi="Arial" w:cs="Arial"/>
              <w:sz w:val="28"/>
              <w:szCs w:val="28"/>
            </w:rPr>
            <w:t>A</w:t>
          </w:r>
          <w:r w:rsidR="00E4570E">
            <w:rPr>
              <w:rFonts w:ascii="Arial" w:hAnsi="Arial" w:cs="Arial"/>
              <w:sz w:val="28"/>
              <w:szCs w:val="28"/>
            </w:rPr>
            <w:t>pril 20</w:t>
          </w:r>
          <w:r w:rsidR="00F477FA">
            <w:rPr>
              <w:rFonts w:ascii="Arial" w:hAnsi="Arial" w:cs="Arial"/>
              <w:sz w:val="28"/>
              <w:szCs w:val="28"/>
            </w:rPr>
            <w:t>, 202</w:t>
          </w:r>
          <w:r w:rsidR="00E4570E">
            <w:rPr>
              <w:rFonts w:ascii="Arial" w:hAnsi="Arial" w:cs="Arial"/>
              <w:sz w:val="28"/>
              <w:szCs w:val="28"/>
            </w:rPr>
            <w:t>2</w:t>
          </w:r>
        </w:sdtContent>
      </w:sdt>
      <w:r w:rsidRPr="009E59C5">
        <w:rPr>
          <w:rFonts w:ascii="Arial" w:hAnsi="Arial" w:cs="Arial"/>
          <w:b/>
          <w:sz w:val="28"/>
          <w:szCs w:val="28"/>
        </w:rPr>
        <w:t xml:space="preserve"> </w:t>
      </w:r>
    </w:p>
    <w:p w14:paraId="69D812E7" w14:textId="77777777" w:rsidR="00865B5F" w:rsidRPr="009E59C5" w:rsidRDefault="00865B5F" w:rsidP="008B5755">
      <w:pPr>
        <w:pStyle w:val="BodyText"/>
        <w:tabs>
          <w:tab w:val="left" w:pos="1276"/>
        </w:tabs>
        <w:rPr>
          <w:rFonts w:ascii="Arial" w:hAnsi="Arial" w:cs="Arial"/>
          <w:b/>
          <w:sz w:val="28"/>
          <w:szCs w:val="28"/>
        </w:rPr>
      </w:pPr>
    </w:p>
    <w:p w14:paraId="215A1E28" w14:textId="77777777" w:rsidR="00865B5F" w:rsidRPr="009E59C5" w:rsidRDefault="00865B5F" w:rsidP="008B5755">
      <w:pPr>
        <w:pStyle w:val="NoSpacing"/>
        <w:tabs>
          <w:tab w:val="left" w:pos="1276"/>
        </w:tabs>
        <w:rPr>
          <w:rFonts w:ascii="Arial" w:hAnsi="Arial" w:cs="Arial"/>
          <w:sz w:val="28"/>
          <w:szCs w:val="28"/>
        </w:rPr>
      </w:pPr>
      <w:r w:rsidRPr="009E59C5">
        <w:rPr>
          <w:rFonts w:ascii="Arial" w:hAnsi="Arial" w:cs="Arial"/>
          <w:b/>
          <w:sz w:val="28"/>
          <w:szCs w:val="28"/>
        </w:rPr>
        <w:t>From:</w:t>
      </w:r>
      <w:r w:rsidR="00B62EB4">
        <w:rPr>
          <w:rFonts w:ascii="Arial" w:hAnsi="Arial" w:cs="Arial"/>
          <w:b/>
          <w:sz w:val="28"/>
          <w:szCs w:val="28"/>
        </w:rPr>
        <w:tab/>
      </w:r>
      <w:sdt>
        <w:sdtPr>
          <w:rPr>
            <w:rFonts w:ascii="Arial" w:hAnsi="Arial" w:cs="Arial"/>
            <w:sz w:val="28"/>
            <w:szCs w:val="28"/>
          </w:rPr>
          <w:id w:val="746928222"/>
          <w:placeholder>
            <w:docPart w:val="DefaultPlaceholder_-1854013439"/>
          </w:placeholder>
          <w:dropDownList>
            <w:listItem w:value="Choose an item."/>
            <w:listItem w:displayText="Joseph Martino, Trustee Ward 1" w:value="Joseph Martino, Trustee Ward 1"/>
            <w:listItem w:displayText="Markus de Domenico, Trustee Ward 2" w:value="Markus de Domenico, Trustee Ward 2"/>
            <w:listItem w:displayText="Ida Li Preti, Trustee Ward 3" w:value="Ida Li Preti, Trustee Ward 3"/>
            <w:listItem w:displayText="Teresa Lubinski, Trustee Ward 4" w:value="Teresa Lubinski, Trustee Ward 4"/>
            <w:listItem w:displayText="Maria Rizzo, Trustee Ward 5" w:value="Maria Rizzo, Trustee Ward 5"/>
            <w:listItem w:displayText="Frank D'Amico, Trustee Ward 6" w:value="Frank D'Amico, Trustee Ward 6"/>
            <w:listItem w:displayText="Mike Del Grande, Trustee Ward 7" w:value="Mike Del Grande, Trustee Ward 7"/>
            <w:listItem w:displayText="Garry Tanuan, Trustee Ward 8" w:value="Garry Tanuan, Trustee Ward 8"/>
            <w:listItem w:displayText="Norm Di Pasquale, Trustee Ward 9" w:value="Norm Di Pasquale, Trustee Ward 9"/>
            <w:listItem w:displayText="Daniel Di Giorgio, Trustee Ward 10" w:value="Daniel Di Giorgio, Trustee Ward 10"/>
            <w:listItem w:displayText="Angela Kennedy, Trustee Ward 11" w:value="Angela Kennedy, Trustee Ward 11"/>
            <w:listItem w:displayText="Nancy Crawford, Trustee Ward 12" w:value="Nancy Crawford, Trustee Ward 12"/>
          </w:dropDownList>
        </w:sdtPr>
        <w:sdtEndPr/>
        <w:sdtContent>
          <w:r w:rsidR="00DD7458" w:rsidRPr="009E59C5">
            <w:rPr>
              <w:rFonts w:ascii="Arial" w:hAnsi="Arial" w:cs="Arial"/>
              <w:sz w:val="28"/>
              <w:szCs w:val="28"/>
            </w:rPr>
            <w:t>Angela Kennedy, Trustee Ward 11</w:t>
          </w:r>
        </w:sdtContent>
      </w:sdt>
    </w:p>
    <w:p w14:paraId="1943B023" w14:textId="77777777" w:rsidR="00865B5F" w:rsidRPr="009E59C5" w:rsidRDefault="00865B5F" w:rsidP="008B5755">
      <w:pPr>
        <w:pStyle w:val="BodyText"/>
        <w:tabs>
          <w:tab w:val="left" w:pos="1276"/>
        </w:tabs>
        <w:rPr>
          <w:rFonts w:ascii="Arial" w:hAnsi="Arial" w:cs="Arial"/>
          <w:b/>
          <w:sz w:val="28"/>
          <w:szCs w:val="28"/>
        </w:rPr>
      </w:pPr>
    </w:p>
    <w:p w14:paraId="54C8ECC1" w14:textId="27C02959" w:rsidR="00AF4CC4" w:rsidRPr="00AF4CC4" w:rsidRDefault="00865B5F" w:rsidP="00AF4CC4">
      <w:pPr>
        <w:pStyle w:val="NoSpacing"/>
        <w:tabs>
          <w:tab w:val="left" w:pos="1276"/>
        </w:tabs>
        <w:ind w:left="1273" w:hanging="1273"/>
        <w:rPr>
          <w:rFonts w:ascii="Arial" w:hAnsi="Arial" w:cs="Arial"/>
          <w:color w:val="002060"/>
          <w:sz w:val="28"/>
        </w:rPr>
      </w:pPr>
      <w:r w:rsidRPr="009E59C5">
        <w:rPr>
          <w:rFonts w:ascii="Arial" w:hAnsi="Arial" w:cs="Arial"/>
          <w:b/>
          <w:sz w:val="28"/>
          <w:szCs w:val="28"/>
        </w:rPr>
        <w:t>Subject</w:t>
      </w:r>
      <w:r w:rsidRPr="00220C91">
        <w:rPr>
          <w:rFonts w:ascii="Arial" w:hAnsi="Arial" w:cs="Arial"/>
          <w:sz w:val="28"/>
          <w:szCs w:val="28"/>
        </w:rPr>
        <w:t>:</w:t>
      </w:r>
      <w:r w:rsidR="001D120F">
        <w:rPr>
          <w:rFonts w:ascii="Arial" w:hAnsi="Arial" w:cs="Arial"/>
          <w:sz w:val="28"/>
          <w:szCs w:val="28"/>
        </w:rPr>
        <w:tab/>
      </w:r>
      <w:r w:rsidR="00CF28A0" w:rsidRPr="003C5812">
        <w:rPr>
          <w:rFonts w:ascii="Arial" w:hAnsi="Arial" w:cs="Arial"/>
          <w:b/>
          <w:bCs/>
          <w:sz w:val="28"/>
          <w:szCs w:val="28"/>
        </w:rPr>
        <w:t>Notice of Motion</w:t>
      </w:r>
      <w:r w:rsidR="00CF28A0">
        <w:rPr>
          <w:rFonts w:ascii="Arial" w:hAnsi="Arial" w:cs="Arial"/>
          <w:sz w:val="28"/>
          <w:szCs w:val="28"/>
        </w:rPr>
        <w:t xml:space="preserve">: </w:t>
      </w:r>
      <w:r w:rsidR="00E4570E">
        <w:rPr>
          <w:rFonts w:ascii="Arial" w:hAnsi="Arial" w:cs="Arial"/>
          <w:sz w:val="28"/>
          <w:szCs w:val="28"/>
        </w:rPr>
        <w:t>Integrity Commissioner’s Contract</w:t>
      </w:r>
    </w:p>
    <w:p w14:paraId="2AE3A4EE" w14:textId="77777777" w:rsidR="00BC1EF8" w:rsidRDefault="00BC1EF8" w:rsidP="008B5755">
      <w:pPr>
        <w:pStyle w:val="BodyText"/>
        <w:pBdr>
          <w:top w:val="single" w:sz="4" w:space="1" w:color="auto"/>
        </w:pBdr>
        <w:rPr>
          <w:rFonts w:ascii="Arial" w:hAnsi="Arial" w:cs="Arial"/>
          <w:b/>
          <w:sz w:val="28"/>
          <w:szCs w:val="28"/>
        </w:rPr>
      </w:pPr>
    </w:p>
    <w:p w14:paraId="7A3B1B25" w14:textId="77777777" w:rsidR="00573ECD" w:rsidRDefault="00573ECD" w:rsidP="008B5755">
      <w:pPr>
        <w:pStyle w:val="BodyText"/>
        <w:pBdr>
          <w:top w:val="single" w:sz="4" w:space="1" w:color="auto"/>
        </w:pBdr>
        <w:rPr>
          <w:rFonts w:ascii="Arial" w:hAnsi="Arial" w:cs="Arial"/>
          <w:sz w:val="28"/>
          <w:szCs w:val="28"/>
        </w:rPr>
      </w:pPr>
      <w:r w:rsidRPr="000B35A5">
        <w:rPr>
          <w:rFonts w:ascii="Arial" w:hAnsi="Arial" w:cs="Arial"/>
          <w:b/>
          <w:sz w:val="28"/>
          <w:szCs w:val="28"/>
        </w:rPr>
        <w:t xml:space="preserve">MOVED BY: </w:t>
      </w:r>
      <w:r w:rsidR="00AB33D7" w:rsidRPr="000B35A5">
        <w:rPr>
          <w:rFonts w:ascii="Arial" w:hAnsi="Arial" w:cs="Arial"/>
          <w:b/>
          <w:sz w:val="28"/>
          <w:szCs w:val="28"/>
        </w:rPr>
        <w:t xml:space="preserve"> </w:t>
      </w:r>
      <w:sdt>
        <w:sdtPr>
          <w:rPr>
            <w:rFonts w:ascii="Arial" w:hAnsi="Arial" w:cs="Arial"/>
            <w:b/>
            <w:sz w:val="28"/>
            <w:szCs w:val="28"/>
          </w:rPr>
          <w:id w:val="-1077744621"/>
          <w:placeholder>
            <w:docPart w:val="573F632DA8024E5193953887E0C2DFA0"/>
          </w:placeholder>
          <w:dropDownList>
            <w:listItem w:value="Choose an item."/>
            <w:listItem w:displayText="Joe Martino" w:value="Joe Martino"/>
            <w:listItem w:displayText="Markus de Domenico" w:value="Markus de Domenico"/>
            <w:listItem w:displayText="Ida Li Preti" w:value="Ida Li Preti"/>
            <w:listItem w:displayText="Teresa Lubinski" w:value="Teresa Lubinski"/>
            <w:listItem w:displayText="Maria Rizzo" w:value="Maria Rizzo"/>
            <w:listItem w:displayText="Frank D'Amico" w:value="Frank D'Amico"/>
            <w:listItem w:displayText="Mike Del Grande" w:value="Mike Del Grande"/>
            <w:listItem w:displayText="Norm Di Pasquale" w:value="Norm Di Pasquale"/>
            <w:listItem w:displayText="Daniel Di Giorgio" w:value="Daniel Di Giorgio"/>
            <w:listItem w:displayText="Angela Kennedy" w:value="Angela Kennedy"/>
            <w:listItem w:displayText="Nancy Crawford" w:value="Nancy Crawford"/>
          </w:dropDownList>
        </w:sdtPr>
        <w:sdtEndPr/>
        <w:sdtContent>
          <w:r w:rsidR="00DD7458" w:rsidRPr="000B35A5">
            <w:rPr>
              <w:rFonts w:ascii="Arial" w:hAnsi="Arial" w:cs="Arial"/>
              <w:b/>
              <w:sz w:val="28"/>
              <w:szCs w:val="28"/>
            </w:rPr>
            <w:t>Angela Kennedy</w:t>
          </w:r>
        </w:sdtContent>
      </w:sdt>
      <w:r w:rsidRPr="000B35A5">
        <w:rPr>
          <w:rFonts w:ascii="Arial" w:hAnsi="Arial" w:cs="Arial"/>
          <w:sz w:val="28"/>
          <w:szCs w:val="28"/>
        </w:rPr>
        <w:t xml:space="preserve">, Toronto Catholic District School Board </w:t>
      </w:r>
    </w:p>
    <w:p w14:paraId="488D4EBB" w14:textId="77777777" w:rsidR="00CF28A0" w:rsidRPr="00831125" w:rsidRDefault="00CF28A0" w:rsidP="00CF28A0">
      <w:pPr>
        <w:pStyle w:val="BodyText"/>
        <w:pBdr>
          <w:top w:val="single" w:sz="4" w:space="1" w:color="auto"/>
        </w:pBdr>
        <w:rPr>
          <w:rFonts w:ascii="Arial" w:hAnsi="Arial" w:cs="Arial"/>
          <w:sz w:val="28"/>
          <w:szCs w:val="28"/>
        </w:rPr>
      </w:pPr>
    </w:p>
    <w:p w14:paraId="77839097" w14:textId="7D2E3F6F" w:rsidR="0009536D" w:rsidRPr="0009536D" w:rsidRDefault="0009536D" w:rsidP="00FD0BCF">
      <w:pPr>
        <w:pStyle w:val="PlainText"/>
        <w:jc w:val="both"/>
        <w:rPr>
          <w:rFonts w:ascii="Arial" w:hAnsi="Arial" w:cs="Arial"/>
          <w:sz w:val="28"/>
          <w:szCs w:val="28"/>
        </w:rPr>
      </w:pPr>
      <w:r w:rsidRPr="0009536D">
        <w:rPr>
          <w:rFonts w:ascii="Arial" w:hAnsi="Arial" w:cs="Arial"/>
          <w:b/>
          <w:bCs/>
          <w:sz w:val="28"/>
          <w:szCs w:val="28"/>
        </w:rPr>
        <w:t>WHEREAS</w:t>
      </w:r>
      <w:r w:rsidRPr="0009536D">
        <w:rPr>
          <w:rFonts w:ascii="Arial" w:hAnsi="Arial" w:cs="Arial"/>
          <w:sz w:val="28"/>
          <w:szCs w:val="28"/>
        </w:rPr>
        <w:t xml:space="preserve">: The time seems appropriate to review the </w:t>
      </w:r>
      <w:r w:rsidR="003C5812">
        <w:rPr>
          <w:rFonts w:ascii="Arial" w:hAnsi="Arial" w:cs="Arial"/>
          <w:sz w:val="28"/>
          <w:szCs w:val="28"/>
        </w:rPr>
        <w:t>c</w:t>
      </w:r>
      <w:r w:rsidRPr="0009536D">
        <w:rPr>
          <w:rFonts w:ascii="Arial" w:hAnsi="Arial" w:cs="Arial"/>
          <w:sz w:val="28"/>
          <w:szCs w:val="28"/>
        </w:rPr>
        <w:t xml:space="preserve">urrent Integrity Commissioner’s </w:t>
      </w:r>
      <w:proofErr w:type="gramStart"/>
      <w:r w:rsidRPr="0009536D">
        <w:rPr>
          <w:rFonts w:ascii="Arial" w:hAnsi="Arial" w:cs="Arial"/>
          <w:sz w:val="28"/>
          <w:szCs w:val="28"/>
        </w:rPr>
        <w:t>contract;</w:t>
      </w:r>
      <w:proofErr w:type="gramEnd"/>
    </w:p>
    <w:p w14:paraId="0D4EF016" w14:textId="77777777" w:rsidR="0009536D" w:rsidRPr="0009536D" w:rsidRDefault="0009536D" w:rsidP="00FD0BCF">
      <w:pPr>
        <w:pStyle w:val="PlainText"/>
        <w:jc w:val="both"/>
        <w:rPr>
          <w:rFonts w:ascii="Arial" w:hAnsi="Arial" w:cs="Arial"/>
          <w:sz w:val="28"/>
          <w:szCs w:val="28"/>
        </w:rPr>
      </w:pPr>
    </w:p>
    <w:p w14:paraId="285D3FF4" w14:textId="77777777" w:rsidR="0009536D" w:rsidRPr="0009536D" w:rsidRDefault="0009536D" w:rsidP="00FD0BCF">
      <w:pPr>
        <w:pStyle w:val="PlainText"/>
        <w:jc w:val="both"/>
        <w:rPr>
          <w:rFonts w:ascii="Arial" w:hAnsi="Arial" w:cs="Arial"/>
          <w:sz w:val="28"/>
          <w:szCs w:val="28"/>
        </w:rPr>
      </w:pPr>
      <w:r w:rsidRPr="0009536D">
        <w:rPr>
          <w:rFonts w:ascii="Arial" w:hAnsi="Arial" w:cs="Arial"/>
          <w:b/>
          <w:bCs/>
          <w:sz w:val="28"/>
          <w:szCs w:val="28"/>
        </w:rPr>
        <w:t>WHEREAS</w:t>
      </w:r>
      <w:r w:rsidRPr="0009536D">
        <w:rPr>
          <w:rFonts w:ascii="Arial" w:hAnsi="Arial" w:cs="Arial"/>
          <w:sz w:val="28"/>
          <w:szCs w:val="28"/>
        </w:rPr>
        <w:t xml:space="preserve">: The Board of Trustees with accountability, transparency, and fiscal responsibility in mind should turn their mind to reviewing the contract of Principles Integrity to either renew their contract or explore other options for Integrity Commissioner </w:t>
      </w:r>
      <w:proofErr w:type="gramStart"/>
      <w:r w:rsidRPr="0009536D">
        <w:rPr>
          <w:rFonts w:ascii="Arial" w:hAnsi="Arial" w:cs="Arial"/>
          <w:sz w:val="28"/>
          <w:szCs w:val="28"/>
        </w:rPr>
        <w:t>services;</w:t>
      </w:r>
      <w:proofErr w:type="gramEnd"/>
    </w:p>
    <w:p w14:paraId="1C6B43D1" w14:textId="77777777" w:rsidR="0009536D" w:rsidRPr="0009536D" w:rsidRDefault="0009536D" w:rsidP="00FD0BCF">
      <w:pPr>
        <w:pStyle w:val="PlainText"/>
        <w:jc w:val="both"/>
        <w:rPr>
          <w:rFonts w:ascii="Arial" w:hAnsi="Arial" w:cs="Arial"/>
          <w:sz w:val="28"/>
          <w:szCs w:val="28"/>
        </w:rPr>
      </w:pPr>
    </w:p>
    <w:p w14:paraId="5A156A0A" w14:textId="77777777" w:rsidR="0009536D" w:rsidRPr="0009536D" w:rsidRDefault="0009536D" w:rsidP="00FD0BCF">
      <w:pPr>
        <w:pStyle w:val="PlainText"/>
        <w:jc w:val="both"/>
        <w:rPr>
          <w:rFonts w:ascii="Arial" w:hAnsi="Arial" w:cs="Arial"/>
          <w:sz w:val="28"/>
          <w:szCs w:val="28"/>
        </w:rPr>
      </w:pPr>
      <w:r w:rsidRPr="0009536D">
        <w:rPr>
          <w:rFonts w:ascii="Arial" w:hAnsi="Arial" w:cs="Arial"/>
          <w:b/>
          <w:bCs/>
          <w:sz w:val="28"/>
          <w:szCs w:val="28"/>
        </w:rPr>
        <w:t>WHEREAS</w:t>
      </w:r>
      <w:r w:rsidRPr="0009536D">
        <w:rPr>
          <w:rFonts w:ascii="Arial" w:hAnsi="Arial" w:cs="Arial"/>
          <w:sz w:val="28"/>
          <w:szCs w:val="28"/>
        </w:rPr>
        <w:t>: Fair, equitable and just practice would be to evaluate the services of Principles Integrity over the length of their service to the Board of Trustees; and</w:t>
      </w:r>
    </w:p>
    <w:p w14:paraId="0291D58E" w14:textId="77777777" w:rsidR="0009536D" w:rsidRPr="0009536D" w:rsidRDefault="0009536D" w:rsidP="00FD0BCF">
      <w:pPr>
        <w:pStyle w:val="PlainText"/>
        <w:jc w:val="both"/>
        <w:rPr>
          <w:rFonts w:ascii="Arial" w:hAnsi="Arial" w:cs="Arial"/>
          <w:sz w:val="28"/>
          <w:szCs w:val="28"/>
        </w:rPr>
      </w:pPr>
    </w:p>
    <w:p w14:paraId="2FBA6CD9" w14:textId="77777777" w:rsidR="0009536D" w:rsidRPr="0009536D" w:rsidRDefault="0009536D" w:rsidP="00FD0BCF">
      <w:pPr>
        <w:pStyle w:val="PlainText"/>
        <w:jc w:val="both"/>
        <w:rPr>
          <w:rFonts w:ascii="Arial" w:hAnsi="Arial" w:cs="Arial"/>
          <w:sz w:val="28"/>
          <w:szCs w:val="28"/>
        </w:rPr>
      </w:pPr>
      <w:r w:rsidRPr="0009536D">
        <w:rPr>
          <w:rFonts w:ascii="Arial" w:hAnsi="Arial" w:cs="Arial"/>
          <w:b/>
          <w:bCs/>
          <w:sz w:val="28"/>
          <w:szCs w:val="28"/>
        </w:rPr>
        <w:t>WHEREAS</w:t>
      </w:r>
      <w:r w:rsidRPr="0009536D">
        <w:rPr>
          <w:rFonts w:ascii="Arial" w:hAnsi="Arial" w:cs="Arial"/>
          <w:sz w:val="28"/>
          <w:szCs w:val="28"/>
        </w:rPr>
        <w:t>: If the decision were to not renew Principles Integrity’s contract, then appropriate notice should be provided.</w:t>
      </w:r>
    </w:p>
    <w:p w14:paraId="1DEE8685" w14:textId="77777777" w:rsidR="0009536D" w:rsidRPr="0009536D" w:rsidRDefault="0009536D" w:rsidP="00FD0BCF">
      <w:pPr>
        <w:pStyle w:val="PlainText"/>
        <w:jc w:val="both"/>
        <w:rPr>
          <w:rFonts w:ascii="Arial" w:hAnsi="Arial" w:cs="Arial"/>
          <w:sz w:val="28"/>
          <w:szCs w:val="28"/>
        </w:rPr>
      </w:pPr>
    </w:p>
    <w:p w14:paraId="62AB63F2" w14:textId="77777777" w:rsidR="0009536D" w:rsidRPr="0009536D" w:rsidRDefault="0009536D" w:rsidP="00FD0BCF">
      <w:pPr>
        <w:pStyle w:val="PlainText"/>
        <w:jc w:val="both"/>
        <w:rPr>
          <w:rFonts w:ascii="Arial" w:hAnsi="Arial" w:cs="Arial"/>
          <w:sz w:val="28"/>
          <w:szCs w:val="28"/>
        </w:rPr>
      </w:pPr>
      <w:r w:rsidRPr="0009536D">
        <w:rPr>
          <w:rFonts w:ascii="Arial" w:hAnsi="Arial" w:cs="Arial"/>
          <w:b/>
          <w:bCs/>
          <w:sz w:val="28"/>
          <w:szCs w:val="28"/>
        </w:rPr>
        <w:t>THEREFORE BE IT RESOLVED</w:t>
      </w:r>
      <w:r w:rsidRPr="0009536D">
        <w:rPr>
          <w:rFonts w:ascii="Arial" w:hAnsi="Arial" w:cs="Arial"/>
          <w:sz w:val="28"/>
          <w:szCs w:val="28"/>
        </w:rPr>
        <w:t xml:space="preserve">: That staff bring a report to the Board that </w:t>
      </w:r>
      <w:proofErr w:type="gramStart"/>
      <w:r w:rsidRPr="0009536D">
        <w:rPr>
          <w:rFonts w:ascii="Arial" w:hAnsi="Arial" w:cs="Arial"/>
          <w:sz w:val="28"/>
          <w:szCs w:val="28"/>
        </w:rPr>
        <w:t>includes :</w:t>
      </w:r>
      <w:proofErr w:type="gramEnd"/>
    </w:p>
    <w:p w14:paraId="64262DA1" w14:textId="77777777" w:rsidR="0009536D" w:rsidRPr="0009536D" w:rsidRDefault="0009536D" w:rsidP="00FD0BCF">
      <w:pPr>
        <w:pStyle w:val="PlainText"/>
        <w:jc w:val="both"/>
        <w:rPr>
          <w:rFonts w:ascii="Arial" w:hAnsi="Arial" w:cs="Arial"/>
          <w:sz w:val="28"/>
          <w:szCs w:val="28"/>
        </w:rPr>
      </w:pPr>
    </w:p>
    <w:p w14:paraId="27B156DA" w14:textId="0A488DFA" w:rsidR="0009536D" w:rsidRPr="0009536D" w:rsidRDefault="0009536D" w:rsidP="00FD0BCF">
      <w:pPr>
        <w:pStyle w:val="PlainText"/>
        <w:jc w:val="both"/>
        <w:rPr>
          <w:rFonts w:ascii="Arial" w:hAnsi="Arial" w:cs="Arial"/>
          <w:sz w:val="28"/>
          <w:szCs w:val="28"/>
        </w:rPr>
      </w:pPr>
      <w:r w:rsidRPr="0009536D">
        <w:rPr>
          <w:rFonts w:ascii="Arial" w:hAnsi="Arial" w:cs="Arial"/>
          <w:sz w:val="28"/>
          <w:szCs w:val="28"/>
        </w:rPr>
        <w:t>1. A written summary of Principles Integrity’s work for the TCDSB over the term of their contract</w:t>
      </w:r>
      <w:r w:rsidR="00FD0BCF">
        <w:rPr>
          <w:rFonts w:ascii="Arial" w:hAnsi="Arial" w:cs="Arial"/>
          <w:sz w:val="28"/>
          <w:szCs w:val="28"/>
        </w:rPr>
        <w:t xml:space="preserve"> </w:t>
      </w:r>
      <w:r w:rsidRPr="0009536D">
        <w:rPr>
          <w:rFonts w:ascii="Arial" w:hAnsi="Arial" w:cs="Arial"/>
          <w:sz w:val="28"/>
          <w:szCs w:val="28"/>
        </w:rPr>
        <w:t>(written by the Integrity Commissioner); and</w:t>
      </w:r>
    </w:p>
    <w:p w14:paraId="595DA91C" w14:textId="77777777" w:rsidR="0009536D" w:rsidRPr="0009536D" w:rsidRDefault="0009536D" w:rsidP="00FD0BCF">
      <w:pPr>
        <w:pStyle w:val="PlainText"/>
        <w:jc w:val="both"/>
        <w:rPr>
          <w:rFonts w:ascii="Arial" w:hAnsi="Arial" w:cs="Arial"/>
          <w:sz w:val="28"/>
          <w:szCs w:val="28"/>
        </w:rPr>
      </w:pPr>
    </w:p>
    <w:p w14:paraId="792D6EAF" w14:textId="77777777" w:rsidR="0009536D" w:rsidRPr="0009536D" w:rsidRDefault="0009536D" w:rsidP="00FD0BCF">
      <w:pPr>
        <w:pStyle w:val="PlainText"/>
        <w:jc w:val="both"/>
        <w:rPr>
          <w:rFonts w:ascii="Arial" w:hAnsi="Arial" w:cs="Arial"/>
          <w:sz w:val="28"/>
          <w:szCs w:val="28"/>
        </w:rPr>
      </w:pPr>
      <w:r w:rsidRPr="0009536D">
        <w:rPr>
          <w:rFonts w:ascii="Arial" w:hAnsi="Arial" w:cs="Arial"/>
          <w:sz w:val="28"/>
          <w:szCs w:val="28"/>
        </w:rPr>
        <w:t>2. A copy of Principles Integrity’s contract (in PRIVATE Session).</w:t>
      </w:r>
    </w:p>
    <w:p w14:paraId="35D6048E" w14:textId="77777777" w:rsidR="00CF28A0" w:rsidRPr="0009536D" w:rsidRDefault="00CF28A0" w:rsidP="00BC1EF8">
      <w:pPr>
        <w:pStyle w:val="PlainText"/>
        <w:rPr>
          <w:rFonts w:ascii="Arial" w:hAnsi="Arial" w:cs="Arial"/>
          <w:sz w:val="28"/>
        </w:rPr>
      </w:pPr>
    </w:p>
    <w:p w14:paraId="6E7995A6" w14:textId="77777777" w:rsidR="00C40690" w:rsidRPr="0009536D" w:rsidRDefault="008A0E2B" w:rsidP="00BC1EF8">
      <w:pPr>
        <w:spacing w:after="0" w:line="240" w:lineRule="auto"/>
        <w:rPr>
          <w:rFonts w:ascii="Arial" w:hAnsi="Arial" w:cs="Arial"/>
          <w:b/>
          <w:sz w:val="28"/>
          <w:szCs w:val="28"/>
        </w:rPr>
      </w:pPr>
      <w:sdt>
        <w:sdtPr>
          <w:rPr>
            <w:rFonts w:ascii="Arial" w:hAnsi="Arial" w:cs="Arial"/>
            <w:b/>
            <w:sz w:val="28"/>
            <w:szCs w:val="28"/>
          </w:rPr>
          <w:id w:val="1771515714"/>
          <w:placeholder>
            <w:docPart w:val="3F589B1D94D34AD2ABCEA28BB948986D"/>
          </w:placeholder>
          <w:dropDownList>
            <w:listItem w:value="Choose an item."/>
            <w:listItem w:displayText="Joe Martino" w:value="Joe Martino"/>
            <w:listItem w:displayText="Markus de Domenico" w:value="Markus de Domenico"/>
            <w:listItem w:displayText="Ida Li Preti" w:value="Ida Li Preti"/>
            <w:listItem w:displayText="Teresa Lubinski" w:value="Teresa Lubinski"/>
            <w:listItem w:displayText="Maria Rizzo" w:value="Maria Rizzo"/>
            <w:listItem w:displayText="Frank D'Amico" w:value="Frank D'Amico"/>
            <w:listItem w:displayText="Mike Del Grande" w:value="Mike Del Grande"/>
            <w:listItem w:displayText="Norm Di Pasquale" w:value="Norm Di Pasquale"/>
            <w:listItem w:displayText="Daniel Di Giorgio" w:value="Daniel Di Giorgio"/>
            <w:listItem w:displayText="Angela Kennedy" w:value="Angela Kennedy"/>
            <w:listItem w:displayText="Nancy Crawford" w:value="Nancy Crawford"/>
          </w:dropDownList>
        </w:sdtPr>
        <w:sdtEndPr/>
        <w:sdtContent>
          <w:r w:rsidR="00CB4DAF" w:rsidRPr="0009536D">
            <w:rPr>
              <w:rFonts w:ascii="Arial" w:hAnsi="Arial" w:cs="Arial"/>
              <w:b/>
              <w:sz w:val="28"/>
              <w:szCs w:val="28"/>
            </w:rPr>
            <w:t>Angela Kennedy</w:t>
          </w:r>
        </w:sdtContent>
      </w:sdt>
    </w:p>
    <w:p w14:paraId="496EE7E2" w14:textId="77777777" w:rsidR="00AB33D7" w:rsidRPr="0009536D" w:rsidRDefault="00573ECD" w:rsidP="00BC1EF8">
      <w:pPr>
        <w:pStyle w:val="NoSpacing"/>
        <w:rPr>
          <w:rFonts w:ascii="Arial" w:hAnsi="Arial" w:cs="Arial"/>
          <w:color w:val="3E0000"/>
          <w:sz w:val="28"/>
          <w:szCs w:val="28"/>
          <w:lang w:val="en-CA"/>
        </w:rPr>
      </w:pPr>
      <w:r w:rsidRPr="0009536D">
        <w:rPr>
          <w:rFonts w:ascii="Arial" w:hAnsi="Arial" w:cs="Arial"/>
          <w:b/>
          <w:sz w:val="28"/>
          <w:szCs w:val="28"/>
        </w:rPr>
        <w:t xml:space="preserve">Trustee, Ward </w:t>
      </w:r>
      <w:r w:rsidR="00CB4DAF" w:rsidRPr="0009536D">
        <w:rPr>
          <w:rFonts w:ascii="Arial" w:hAnsi="Arial" w:cs="Arial"/>
          <w:b/>
          <w:sz w:val="28"/>
          <w:szCs w:val="28"/>
        </w:rPr>
        <w:t>11</w:t>
      </w:r>
    </w:p>
    <w:sectPr w:rsidR="00AB33D7" w:rsidRPr="0009536D" w:rsidSect="00220C91">
      <w:pgSz w:w="12240" w:h="15840"/>
      <w:pgMar w:top="72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3108" w14:textId="77777777" w:rsidR="008A0E2B" w:rsidRDefault="008A0E2B" w:rsidP="00C40690">
      <w:pPr>
        <w:spacing w:after="0" w:line="240" w:lineRule="auto"/>
      </w:pPr>
      <w:r>
        <w:separator/>
      </w:r>
    </w:p>
  </w:endnote>
  <w:endnote w:type="continuationSeparator" w:id="0">
    <w:p w14:paraId="4C9C5E06" w14:textId="77777777" w:rsidR="008A0E2B" w:rsidRDefault="008A0E2B" w:rsidP="00C40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605EF" w14:textId="77777777" w:rsidR="008A0E2B" w:rsidRDefault="008A0E2B" w:rsidP="00C40690">
      <w:pPr>
        <w:spacing w:after="0" w:line="240" w:lineRule="auto"/>
      </w:pPr>
      <w:r>
        <w:separator/>
      </w:r>
    </w:p>
  </w:footnote>
  <w:footnote w:type="continuationSeparator" w:id="0">
    <w:p w14:paraId="2C22E7C0" w14:textId="77777777" w:rsidR="008A0E2B" w:rsidRDefault="008A0E2B" w:rsidP="00C40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311"/>
    <w:multiLevelType w:val="hybridMultilevel"/>
    <w:tmpl w:val="D86640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C03941"/>
    <w:multiLevelType w:val="hybridMultilevel"/>
    <w:tmpl w:val="6A440A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6F0411"/>
    <w:multiLevelType w:val="hybridMultilevel"/>
    <w:tmpl w:val="D86640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E12AA7"/>
    <w:multiLevelType w:val="hybridMultilevel"/>
    <w:tmpl w:val="2BA82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17857878">
    <w:abstractNumId w:val="2"/>
  </w:num>
  <w:num w:numId="2" w16cid:durableId="1841846005">
    <w:abstractNumId w:val="0"/>
  </w:num>
  <w:num w:numId="3" w16cid:durableId="376589618">
    <w:abstractNumId w:val="1"/>
  </w:num>
  <w:num w:numId="4" w16cid:durableId="1008795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755"/>
    <w:rsid w:val="00014629"/>
    <w:rsid w:val="00026C4E"/>
    <w:rsid w:val="0009536D"/>
    <w:rsid w:val="000A67AB"/>
    <w:rsid w:val="000B1F01"/>
    <w:rsid w:val="000B35A5"/>
    <w:rsid w:val="000E10EA"/>
    <w:rsid w:val="001146A3"/>
    <w:rsid w:val="00142573"/>
    <w:rsid w:val="001536DF"/>
    <w:rsid w:val="00176D4E"/>
    <w:rsid w:val="00196F99"/>
    <w:rsid w:val="001B057F"/>
    <w:rsid w:val="001C6BE1"/>
    <w:rsid w:val="001D120F"/>
    <w:rsid w:val="001E02C4"/>
    <w:rsid w:val="00220C91"/>
    <w:rsid w:val="002618C9"/>
    <w:rsid w:val="00297B6E"/>
    <w:rsid w:val="002B7571"/>
    <w:rsid w:val="00327B53"/>
    <w:rsid w:val="00344D5B"/>
    <w:rsid w:val="0036270D"/>
    <w:rsid w:val="003C5812"/>
    <w:rsid w:val="003E66F0"/>
    <w:rsid w:val="003E6EEA"/>
    <w:rsid w:val="004548C4"/>
    <w:rsid w:val="00491364"/>
    <w:rsid w:val="004A1590"/>
    <w:rsid w:val="00503187"/>
    <w:rsid w:val="00514389"/>
    <w:rsid w:val="005158E3"/>
    <w:rsid w:val="005709C7"/>
    <w:rsid w:val="00573ECD"/>
    <w:rsid w:val="005A02FE"/>
    <w:rsid w:val="005B438B"/>
    <w:rsid w:val="005E33F3"/>
    <w:rsid w:val="005E6AD5"/>
    <w:rsid w:val="005F3497"/>
    <w:rsid w:val="00622DF0"/>
    <w:rsid w:val="0062685D"/>
    <w:rsid w:val="00630E88"/>
    <w:rsid w:val="00655D0B"/>
    <w:rsid w:val="00695818"/>
    <w:rsid w:val="006B4DAD"/>
    <w:rsid w:val="006F77A1"/>
    <w:rsid w:val="00701473"/>
    <w:rsid w:val="007334A5"/>
    <w:rsid w:val="007567B3"/>
    <w:rsid w:val="007C7D2D"/>
    <w:rsid w:val="007F3565"/>
    <w:rsid w:val="00800EBE"/>
    <w:rsid w:val="00805D37"/>
    <w:rsid w:val="00816EE2"/>
    <w:rsid w:val="008472EA"/>
    <w:rsid w:val="008536C3"/>
    <w:rsid w:val="00865B5F"/>
    <w:rsid w:val="00884008"/>
    <w:rsid w:val="00892375"/>
    <w:rsid w:val="008A0E2B"/>
    <w:rsid w:val="008B5755"/>
    <w:rsid w:val="008C613E"/>
    <w:rsid w:val="008E335C"/>
    <w:rsid w:val="008F2140"/>
    <w:rsid w:val="00900DA4"/>
    <w:rsid w:val="00916CAF"/>
    <w:rsid w:val="009943E5"/>
    <w:rsid w:val="009E59C5"/>
    <w:rsid w:val="009F2AFA"/>
    <w:rsid w:val="00A107B3"/>
    <w:rsid w:val="00A354C6"/>
    <w:rsid w:val="00A4194E"/>
    <w:rsid w:val="00A433D5"/>
    <w:rsid w:val="00A53BCA"/>
    <w:rsid w:val="00A55EF5"/>
    <w:rsid w:val="00A63D2A"/>
    <w:rsid w:val="00A71E8E"/>
    <w:rsid w:val="00A86C9F"/>
    <w:rsid w:val="00AB33D7"/>
    <w:rsid w:val="00AF055A"/>
    <w:rsid w:val="00AF4CC4"/>
    <w:rsid w:val="00B30063"/>
    <w:rsid w:val="00B61543"/>
    <w:rsid w:val="00B62EB4"/>
    <w:rsid w:val="00B74C66"/>
    <w:rsid w:val="00B81F9C"/>
    <w:rsid w:val="00BA64E7"/>
    <w:rsid w:val="00BB3CBB"/>
    <w:rsid w:val="00BC1EF8"/>
    <w:rsid w:val="00BC1F63"/>
    <w:rsid w:val="00C02D2A"/>
    <w:rsid w:val="00C12512"/>
    <w:rsid w:val="00C228E2"/>
    <w:rsid w:val="00C40690"/>
    <w:rsid w:val="00CB4DAF"/>
    <w:rsid w:val="00CC1089"/>
    <w:rsid w:val="00CC3425"/>
    <w:rsid w:val="00CC502B"/>
    <w:rsid w:val="00CC70EE"/>
    <w:rsid w:val="00CD7250"/>
    <w:rsid w:val="00CE360F"/>
    <w:rsid w:val="00CF28A0"/>
    <w:rsid w:val="00D06D14"/>
    <w:rsid w:val="00D072A4"/>
    <w:rsid w:val="00D278C7"/>
    <w:rsid w:val="00D45DAE"/>
    <w:rsid w:val="00DD2F51"/>
    <w:rsid w:val="00DD7458"/>
    <w:rsid w:val="00DE1254"/>
    <w:rsid w:val="00DF78E7"/>
    <w:rsid w:val="00E05755"/>
    <w:rsid w:val="00E34318"/>
    <w:rsid w:val="00E4570E"/>
    <w:rsid w:val="00E46747"/>
    <w:rsid w:val="00E73D7B"/>
    <w:rsid w:val="00EA0773"/>
    <w:rsid w:val="00EE673C"/>
    <w:rsid w:val="00EF2C12"/>
    <w:rsid w:val="00F026DB"/>
    <w:rsid w:val="00F477FA"/>
    <w:rsid w:val="00F50A49"/>
    <w:rsid w:val="00FB73C4"/>
    <w:rsid w:val="00FC4B90"/>
    <w:rsid w:val="00FC5ABD"/>
    <w:rsid w:val="00FD0BCF"/>
    <w:rsid w:val="00FE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3B56"/>
  <w15:chartTrackingRefBased/>
  <w15:docId w15:val="{1FB19EC5-E151-4769-89B8-7628D30B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05755"/>
    <w:pPr>
      <w:keepNext/>
      <w:spacing w:after="0" w:line="240" w:lineRule="auto"/>
      <w:jc w:val="center"/>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755"/>
    <w:rPr>
      <w:color w:val="808080"/>
    </w:rPr>
  </w:style>
  <w:style w:type="character" w:customStyle="1" w:styleId="Heading2Char">
    <w:name w:val="Heading 2 Char"/>
    <w:basedOn w:val="DefaultParagraphFont"/>
    <w:link w:val="Heading2"/>
    <w:rsid w:val="00E05755"/>
    <w:rPr>
      <w:rFonts w:ascii="Times New Roman" w:eastAsia="Times New Roman" w:hAnsi="Times New Roman" w:cs="Times New Roman"/>
      <w:sz w:val="24"/>
      <w:szCs w:val="20"/>
    </w:rPr>
  </w:style>
  <w:style w:type="paragraph" w:styleId="NoSpacing">
    <w:name w:val="No Spacing"/>
    <w:uiPriority w:val="1"/>
    <w:qFormat/>
    <w:rsid w:val="00E05755"/>
    <w:pPr>
      <w:spacing w:after="0" w:line="240" w:lineRule="auto"/>
    </w:pPr>
  </w:style>
  <w:style w:type="paragraph" w:styleId="BodyText">
    <w:name w:val="Body Text"/>
    <w:basedOn w:val="Normal"/>
    <w:link w:val="BodyTextChar"/>
    <w:rsid w:val="00865B5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65B5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65B5F"/>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865B5F"/>
    <w:rPr>
      <w:rFonts w:ascii="Segoe UI" w:eastAsia="Times New Roman" w:hAnsi="Segoe UI" w:cs="Segoe UI"/>
      <w:sz w:val="18"/>
      <w:szCs w:val="18"/>
    </w:rPr>
  </w:style>
  <w:style w:type="paragraph" w:customStyle="1" w:styleId="Default">
    <w:name w:val="Default"/>
    <w:rsid w:val="00CD725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CA"/>
    </w:rPr>
  </w:style>
  <w:style w:type="character" w:styleId="Hyperlink">
    <w:name w:val="Hyperlink"/>
    <w:basedOn w:val="DefaultParagraphFont"/>
    <w:uiPriority w:val="99"/>
    <w:semiHidden/>
    <w:unhideWhenUsed/>
    <w:rsid w:val="00DF78E7"/>
    <w:rPr>
      <w:color w:val="0000FF"/>
      <w:u w:val="single"/>
    </w:rPr>
  </w:style>
  <w:style w:type="paragraph" w:styleId="Header">
    <w:name w:val="header"/>
    <w:basedOn w:val="Normal"/>
    <w:link w:val="HeaderChar"/>
    <w:uiPriority w:val="99"/>
    <w:unhideWhenUsed/>
    <w:rsid w:val="00C40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690"/>
  </w:style>
  <w:style w:type="paragraph" w:styleId="Footer">
    <w:name w:val="footer"/>
    <w:basedOn w:val="Normal"/>
    <w:link w:val="FooterChar"/>
    <w:uiPriority w:val="99"/>
    <w:unhideWhenUsed/>
    <w:rsid w:val="00C40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690"/>
  </w:style>
  <w:style w:type="paragraph" w:styleId="PlainText">
    <w:name w:val="Plain Text"/>
    <w:basedOn w:val="Normal"/>
    <w:link w:val="PlainTextChar"/>
    <w:uiPriority w:val="99"/>
    <w:unhideWhenUsed/>
    <w:rsid w:val="00AF4CC4"/>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AF4CC4"/>
    <w:rPr>
      <w:rFonts w:ascii="Calibri" w:hAnsi="Calibri"/>
      <w:szCs w:val="21"/>
      <w:lang w:val="en-CA"/>
    </w:rPr>
  </w:style>
  <w:style w:type="paragraph" w:styleId="ListParagraph">
    <w:name w:val="List Paragraph"/>
    <w:basedOn w:val="Normal"/>
    <w:uiPriority w:val="34"/>
    <w:qFormat/>
    <w:rsid w:val="001B057F"/>
    <w:pPr>
      <w:ind w:left="720"/>
      <w:contextualSpacing/>
    </w:pPr>
    <w:rPr>
      <w:lang w:val="en-CA"/>
    </w:rPr>
  </w:style>
  <w:style w:type="paragraph" w:customStyle="1" w:styleId="xmsonormal">
    <w:name w:val="x_msonormal"/>
    <w:basedOn w:val="Normal"/>
    <w:rsid w:val="00CF28A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39"/>
    <w:rsid w:val="00095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8027">
      <w:bodyDiv w:val="1"/>
      <w:marLeft w:val="0"/>
      <w:marRight w:val="0"/>
      <w:marTop w:val="0"/>
      <w:marBottom w:val="0"/>
      <w:divBdr>
        <w:top w:val="none" w:sz="0" w:space="0" w:color="auto"/>
        <w:left w:val="none" w:sz="0" w:space="0" w:color="auto"/>
        <w:bottom w:val="none" w:sz="0" w:space="0" w:color="auto"/>
        <w:right w:val="none" w:sz="0" w:space="0" w:color="auto"/>
      </w:divBdr>
    </w:div>
    <w:div w:id="797917468">
      <w:bodyDiv w:val="1"/>
      <w:marLeft w:val="0"/>
      <w:marRight w:val="0"/>
      <w:marTop w:val="0"/>
      <w:marBottom w:val="0"/>
      <w:divBdr>
        <w:top w:val="none" w:sz="0" w:space="0" w:color="auto"/>
        <w:left w:val="none" w:sz="0" w:space="0" w:color="auto"/>
        <w:bottom w:val="none" w:sz="0" w:space="0" w:color="auto"/>
        <w:right w:val="none" w:sz="0" w:space="0" w:color="auto"/>
      </w:divBdr>
    </w:div>
    <w:div w:id="1323772542">
      <w:bodyDiv w:val="1"/>
      <w:marLeft w:val="0"/>
      <w:marRight w:val="0"/>
      <w:marTop w:val="0"/>
      <w:marBottom w:val="0"/>
      <w:divBdr>
        <w:top w:val="none" w:sz="0" w:space="0" w:color="auto"/>
        <w:left w:val="none" w:sz="0" w:space="0" w:color="auto"/>
        <w:bottom w:val="none" w:sz="0" w:space="0" w:color="auto"/>
        <w:right w:val="none" w:sz="0" w:space="0" w:color="auto"/>
      </w:divBdr>
    </w:div>
    <w:div w:id="140537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943F8130-7CB0-4D38-A10B-5E4B211A922F}"/>
      </w:docPartPr>
      <w:docPartBody>
        <w:p w:rsidR="001B727A" w:rsidRDefault="00FD635B">
          <w:r w:rsidRPr="00916AE6">
            <w:rPr>
              <w:rStyle w:val="PlaceholderText"/>
            </w:rPr>
            <w:t>Choose an item.</w:t>
          </w:r>
        </w:p>
      </w:docPartBody>
    </w:docPart>
    <w:docPart>
      <w:docPartPr>
        <w:name w:val="9DCFC52E0F6D4203892E50DD692987B9"/>
        <w:category>
          <w:name w:val="General"/>
          <w:gallery w:val="placeholder"/>
        </w:category>
        <w:types>
          <w:type w:val="bbPlcHdr"/>
        </w:types>
        <w:behaviors>
          <w:behavior w:val="content"/>
        </w:behaviors>
        <w:guid w:val="{1A44ECA7-B192-459F-957A-E414811C55B5}"/>
      </w:docPartPr>
      <w:docPartBody>
        <w:p w:rsidR="001B727A" w:rsidRDefault="00FD635B" w:rsidP="00FD635B">
          <w:pPr>
            <w:pStyle w:val="9DCFC52E0F6D4203892E50DD692987B91"/>
          </w:pPr>
          <w:r w:rsidRPr="00916AE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080D5485-0DDE-4E52-9627-CE37488C6697}"/>
      </w:docPartPr>
      <w:docPartBody>
        <w:p w:rsidR="001B727A" w:rsidRDefault="00FD635B">
          <w:r w:rsidRPr="00916AE6">
            <w:rPr>
              <w:rStyle w:val="PlaceholderText"/>
            </w:rPr>
            <w:t>Click or tap here to enter text.</w:t>
          </w:r>
        </w:p>
      </w:docPartBody>
    </w:docPart>
    <w:docPart>
      <w:docPartPr>
        <w:name w:val="FBD8E144CDEE40A2AFC7ED8244E710BC"/>
        <w:category>
          <w:name w:val="General"/>
          <w:gallery w:val="placeholder"/>
        </w:category>
        <w:types>
          <w:type w:val="bbPlcHdr"/>
        </w:types>
        <w:behaviors>
          <w:behavior w:val="content"/>
        </w:behaviors>
        <w:guid w:val="{18973D09-FEE7-4850-8BAB-75ED280D803A}"/>
      </w:docPartPr>
      <w:docPartBody>
        <w:p w:rsidR="001B727A" w:rsidRDefault="00FD635B" w:rsidP="00FD635B">
          <w:pPr>
            <w:pStyle w:val="FBD8E144CDEE40A2AFC7ED8244E710BC"/>
          </w:pPr>
          <w:r w:rsidRPr="00916AE6">
            <w:rPr>
              <w:rStyle w:val="PlaceholderText"/>
            </w:rPr>
            <w:t>Choose an item.</w:t>
          </w:r>
        </w:p>
      </w:docPartBody>
    </w:docPart>
    <w:docPart>
      <w:docPartPr>
        <w:name w:val="71B7AF63CCB54B4AB37C4CA7FB6DD1C0"/>
        <w:category>
          <w:name w:val="General"/>
          <w:gallery w:val="placeholder"/>
        </w:category>
        <w:types>
          <w:type w:val="bbPlcHdr"/>
        </w:types>
        <w:behaviors>
          <w:behavior w:val="content"/>
        </w:behaviors>
        <w:guid w:val="{A9221118-5587-4BE5-B77A-FFF63C7822C8}"/>
      </w:docPartPr>
      <w:docPartBody>
        <w:p w:rsidR="001B727A" w:rsidRDefault="00FD635B" w:rsidP="00FD635B">
          <w:pPr>
            <w:pStyle w:val="71B7AF63CCB54B4AB37C4CA7FB6DD1C0"/>
          </w:pPr>
          <w:r w:rsidRPr="00916AE6">
            <w:rPr>
              <w:rStyle w:val="PlaceholderText"/>
            </w:rPr>
            <w:t>Choose an item.</w:t>
          </w:r>
        </w:p>
      </w:docPartBody>
    </w:docPart>
    <w:docPart>
      <w:docPartPr>
        <w:name w:val="1A189388D2F64B4AB7197A25263298F2"/>
        <w:category>
          <w:name w:val="General"/>
          <w:gallery w:val="placeholder"/>
        </w:category>
        <w:types>
          <w:type w:val="bbPlcHdr"/>
        </w:types>
        <w:behaviors>
          <w:behavior w:val="content"/>
        </w:behaviors>
        <w:guid w:val="{79783E8E-D3E0-4A00-AAE9-5660C80270C4}"/>
      </w:docPartPr>
      <w:docPartBody>
        <w:p w:rsidR="001B727A" w:rsidRDefault="00FD635B" w:rsidP="00FD635B">
          <w:pPr>
            <w:pStyle w:val="1A189388D2F64B4AB7197A25263298F2"/>
          </w:pPr>
          <w:r w:rsidRPr="00916AE6">
            <w:rPr>
              <w:rStyle w:val="PlaceholderText"/>
            </w:rPr>
            <w:t>Click or tap to enter a date.</w:t>
          </w:r>
        </w:p>
      </w:docPartBody>
    </w:docPart>
    <w:docPart>
      <w:docPartPr>
        <w:name w:val="573F632DA8024E5193953887E0C2DFA0"/>
        <w:category>
          <w:name w:val="General"/>
          <w:gallery w:val="placeholder"/>
        </w:category>
        <w:types>
          <w:type w:val="bbPlcHdr"/>
        </w:types>
        <w:behaviors>
          <w:behavior w:val="content"/>
        </w:behaviors>
        <w:guid w:val="{7EF860C2-C242-4820-B090-E6B5BBF82454}"/>
      </w:docPartPr>
      <w:docPartBody>
        <w:p w:rsidR="00E72B4B" w:rsidRDefault="00C36157" w:rsidP="00C36157">
          <w:pPr>
            <w:pStyle w:val="573F632DA8024E5193953887E0C2DFA0"/>
          </w:pPr>
          <w:r w:rsidRPr="00916AE6">
            <w:rPr>
              <w:rStyle w:val="PlaceholderText"/>
            </w:rPr>
            <w:t>Choose an item.</w:t>
          </w:r>
        </w:p>
      </w:docPartBody>
    </w:docPart>
    <w:docPart>
      <w:docPartPr>
        <w:name w:val="3F589B1D94D34AD2ABCEA28BB948986D"/>
        <w:category>
          <w:name w:val="General"/>
          <w:gallery w:val="placeholder"/>
        </w:category>
        <w:types>
          <w:type w:val="bbPlcHdr"/>
        </w:types>
        <w:behaviors>
          <w:behavior w:val="content"/>
        </w:behaviors>
        <w:guid w:val="{25B94085-67CE-4DB7-9777-541F902A3E8E}"/>
      </w:docPartPr>
      <w:docPartBody>
        <w:p w:rsidR="00E72B4B" w:rsidRDefault="00C36157" w:rsidP="00C36157">
          <w:pPr>
            <w:pStyle w:val="3F589B1D94D34AD2ABCEA28BB948986D"/>
          </w:pPr>
          <w:r w:rsidRPr="00916A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35B"/>
    <w:rsid w:val="001B727A"/>
    <w:rsid w:val="00230680"/>
    <w:rsid w:val="003970BF"/>
    <w:rsid w:val="003C7170"/>
    <w:rsid w:val="00BB6D75"/>
    <w:rsid w:val="00C20384"/>
    <w:rsid w:val="00C36157"/>
    <w:rsid w:val="00CC589B"/>
    <w:rsid w:val="00CF349A"/>
    <w:rsid w:val="00DE5336"/>
    <w:rsid w:val="00E72B4B"/>
    <w:rsid w:val="00FD635B"/>
    <w:rsid w:val="00FD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157"/>
    <w:rPr>
      <w:color w:val="808080"/>
    </w:rPr>
  </w:style>
  <w:style w:type="paragraph" w:customStyle="1" w:styleId="9DCFC52E0F6D4203892E50DD692987B91">
    <w:name w:val="9DCFC52E0F6D4203892E50DD692987B91"/>
    <w:rsid w:val="00FD635B"/>
    <w:pPr>
      <w:spacing w:after="0" w:line="240" w:lineRule="auto"/>
    </w:pPr>
    <w:rPr>
      <w:rFonts w:eastAsiaTheme="minorHAnsi"/>
    </w:rPr>
  </w:style>
  <w:style w:type="paragraph" w:customStyle="1" w:styleId="FBD8E144CDEE40A2AFC7ED8244E710BC">
    <w:name w:val="FBD8E144CDEE40A2AFC7ED8244E710BC"/>
    <w:rsid w:val="00FD635B"/>
    <w:pPr>
      <w:spacing w:after="0" w:line="240" w:lineRule="auto"/>
    </w:pPr>
    <w:rPr>
      <w:rFonts w:eastAsiaTheme="minorHAnsi"/>
    </w:rPr>
  </w:style>
  <w:style w:type="paragraph" w:customStyle="1" w:styleId="71B7AF63CCB54B4AB37C4CA7FB6DD1C0">
    <w:name w:val="71B7AF63CCB54B4AB37C4CA7FB6DD1C0"/>
    <w:rsid w:val="00FD635B"/>
    <w:pPr>
      <w:spacing w:after="0" w:line="240" w:lineRule="auto"/>
    </w:pPr>
    <w:rPr>
      <w:rFonts w:eastAsiaTheme="minorHAnsi"/>
    </w:rPr>
  </w:style>
  <w:style w:type="paragraph" w:customStyle="1" w:styleId="1A189388D2F64B4AB7197A25263298F2">
    <w:name w:val="1A189388D2F64B4AB7197A25263298F2"/>
    <w:rsid w:val="00FD635B"/>
    <w:pPr>
      <w:spacing w:after="0" w:line="240" w:lineRule="auto"/>
    </w:pPr>
    <w:rPr>
      <w:rFonts w:ascii="Times New Roman" w:eastAsia="Times New Roman" w:hAnsi="Times New Roman" w:cs="Times New Roman"/>
      <w:sz w:val="24"/>
      <w:szCs w:val="20"/>
    </w:rPr>
  </w:style>
  <w:style w:type="paragraph" w:customStyle="1" w:styleId="573F632DA8024E5193953887E0C2DFA0">
    <w:name w:val="573F632DA8024E5193953887E0C2DFA0"/>
    <w:rsid w:val="00C36157"/>
    <w:rPr>
      <w:lang w:val="en-CA" w:eastAsia="en-CA"/>
    </w:rPr>
  </w:style>
  <w:style w:type="paragraph" w:customStyle="1" w:styleId="3F589B1D94D34AD2ABCEA28BB948986D">
    <w:name w:val="3F589B1D94D34AD2ABCEA28BB948986D"/>
    <w:rsid w:val="00C36157"/>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B04BE-FC9E-42DA-9302-2843FE0A9D9E}"/>
</file>

<file path=customXml/itemProps2.xml><?xml version="1.0" encoding="utf-8"?>
<ds:datastoreItem xmlns:ds="http://schemas.openxmlformats.org/officeDocument/2006/customXml" ds:itemID="{898B50AF-3E38-46CE-9D8F-E36C211142E8}"/>
</file>

<file path=customXml/itemProps3.xml><?xml version="1.0" encoding="utf-8"?>
<ds:datastoreItem xmlns:ds="http://schemas.openxmlformats.org/officeDocument/2006/customXml" ds:itemID="{8C0FD5B6-0C47-4284-855F-AEB2DFA86777}"/>
</file>

<file path=customXml/itemProps4.xml><?xml version="1.0" encoding="utf-8"?>
<ds:datastoreItem xmlns:ds="http://schemas.openxmlformats.org/officeDocument/2006/customXml" ds:itemID="{536918BB-476F-4AA9-B18F-646DCC5C13D3}"/>
</file>

<file path=docProps/app.xml><?xml version="1.0" encoding="utf-8"?>
<Properties xmlns="http://schemas.openxmlformats.org/officeDocument/2006/extended-properties" xmlns:vt="http://schemas.openxmlformats.org/officeDocument/2006/docPropsVTypes">
  <Template>Normal</Template>
  <TotalTime>6</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Condello, Amanda (Trustees' Services)</dc:creator>
  <cp:keywords/>
  <dc:description/>
  <cp:lastModifiedBy>Hinds-Barnett, Skeeter (Corporate Services)</cp:lastModifiedBy>
  <cp:revision>6</cp:revision>
  <cp:lastPrinted>2020-01-30T17:50:00Z</cp:lastPrinted>
  <dcterms:created xsi:type="dcterms:W3CDTF">2022-04-21T00:26:00Z</dcterms:created>
  <dcterms:modified xsi:type="dcterms:W3CDTF">2022-04-21T00:35:00Z</dcterms:modified>
</cp:coreProperties>
</file>