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87" w:rsidRPr="00767EB9" w:rsidRDefault="005357DC" w:rsidP="00C31EB8">
      <w:pPr>
        <w:pStyle w:val="Heading1"/>
        <w:ind w:left="2120" w:right="1740"/>
        <w:jc w:val="center"/>
        <w:rPr>
          <w:rFonts w:cs="Times New Roman"/>
          <w:w w:val="99"/>
        </w:rPr>
      </w:pPr>
      <w:r w:rsidRPr="00767EB9">
        <w:rPr>
          <w:rFonts w:cs="Times New Roman"/>
        </w:rPr>
        <w:t>MINUTES</w:t>
      </w:r>
      <w:r w:rsidRPr="00767EB9">
        <w:rPr>
          <w:rFonts w:cs="Times New Roman"/>
          <w:spacing w:val="-14"/>
        </w:rPr>
        <w:t xml:space="preserve"> </w:t>
      </w:r>
      <w:r w:rsidRPr="00767EB9">
        <w:rPr>
          <w:rFonts w:cs="Times New Roman"/>
        </w:rPr>
        <w:t>OF</w:t>
      </w:r>
      <w:r w:rsidRPr="00767EB9">
        <w:rPr>
          <w:rFonts w:cs="Times New Roman"/>
          <w:spacing w:val="-14"/>
        </w:rPr>
        <w:t xml:space="preserve"> </w:t>
      </w:r>
      <w:r w:rsidRPr="00767EB9">
        <w:rPr>
          <w:rFonts w:cs="Times New Roman"/>
          <w:spacing w:val="1"/>
        </w:rPr>
        <w:t>T</w:t>
      </w:r>
      <w:r w:rsidRPr="00767EB9">
        <w:rPr>
          <w:rFonts w:cs="Times New Roman"/>
        </w:rPr>
        <w:t>HE</w:t>
      </w:r>
      <w:r w:rsidRPr="00767EB9">
        <w:rPr>
          <w:rFonts w:cs="Times New Roman"/>
          <w:spacing w:val="-13"/>
        </w:rPr>
        <w:t xml:space="preserve"> </w:t>
      </w:r>
      <w:r w:rsidRPr="00767EB9">
        <w:rPr>
          <w:rFonts w:cs="Times New Roman"/>
        </w:rPr>
        <w:t>REG</w:t>
      </w:r>
      <w:r w:rsidRPr="00767EB9">
        <w:rPr>
          <w:rFonts w:cs="Times New Roman"/>
          <w:spacing w:val="1"/>
        </w:rPr>
        <w:t>U</w:t>
      </w:r>
      <w:r w:rsidRPr="00767EB9">
        <w:rPr>
          <w:rFonts w:cs="Times New Roman"/>
        </w:rPr>
        <w:t>LAR</w:t>
      </w:r>
      <w:r w:rsidRPr="00767EB9">
        <w:rPr>
          <w:rFonts w:cs="Times New Roman"/>
          <w:spacing w:val="-14"/>
        </w:rPr>
        <w:t xml:space="preserve"> </w:t>
      </w:r>
      <w:r w:rsidRPr="00767EB9">
        <w:rPr>
          <w:rFonts w:cs="Times New Roman"/>
        </w:rPr>
        <w:t>MEET</w:t>
      </w:r>
      <w:r w:rsidRPr="00767EB9">
        <w:rPr>
          <w:rFonts w:cs="Times New Roman"/>
          <w:spacing w:val="1"/>
        </w:rPr>
        <w:t>I</w:t>
      </w:r>
      <w:r w:rsidRPr="00767EB9">
        <w:rPr>
          <w:rFonts w:cs="Times New Roman"/>
        </w:rPr>
        <w:t>NG</w:t>
      </w:r>
      <w:r w:rsidRPr="00767EB9">
        <w:rPr>
          <w:rFonts w:cs="Times New Roman"/>
          <w:w w:val="99"/>
        </w:rPr>
        <w:t xml:space="preserve"> </w:t>
      </w:r>
    </w:p>
    <w:p w:rsidR="005E4D87" w:rsidRPr="00767EB9" w:rsidRDefault="005357DC" w:rsidP="00C31EB8">
      <w:pPr>
        <w:pStyle w:val="Heading1"/>
        <w:ind w:left="2120" w:right="1740"/>
        <w:jc w:val="center"/>
        <w:rPr>
          <w:rFonts w:cs="Times New Roman"/>
          <w:b w:val="0"/>
          <w:bCs w:val="0"/>
        </w:rPr>
      </w:pPr>
      <w:r w:rsidRPr="00767EB9">
        <w:rPr>
          <w:rFonts w:cs="Times New Roman"/>
        </w:rPr>
        <w:t>OF</w:t>
      </w:r>
      <w:r w:rsidRPr="00767EB9">
        <w:rPr>
          <w:rFonts w:cs="Times New Roman"/>
          <w:spacing w:val="-11"/>
        </w:rPr>
        <w:t xml:space="preserve"> </w:t>
      </w:r>
      <w:r w:rsidRPr="00767EB9">
        <w:rPr>
          <w:rFonts w:cs="Times New Roman"/>
        </w:rPr>
        <w:t>THE</w:t>
      </w:r>
    </w:p>
    <w:p w:rsidR="005357DC" w:rsidRPr="00767EB9" w:rsidRDefault="005357DC" w:rsidP="00C31EB8">
      <w:pPr>
        <w:spacing w:after="0" w:line="240" w:lineRule="auto"/>
        <w:ind w:left="376"/>
        <w:jc w:val="center"/>
        <w:rPr>
          <w:rFonts w:ascii="Times New Roman" w:hAnsi="Times New Roman" w:cs="Times New Roman"/>
          <w:b/>
          <w:bCs/>
          <w:sz w:val="28"/>
        </w:rPr>
      </w:pPr>
      <w:r w:rsidRPr="00767EB9">
        <w:rPr>
          <w:rFonts w:ascii="Times New Roman" w:hAnsi="Times New Roman" w:cs="Times New Roman"/>
          <w:b/>
          <w:bCs/>
          <w:sz w:val="28"/>
        </w:rPr>
        <w:t>SPECIAL</w:t>
      </w:r>
      <w:r w:rsidRPr="00767EB9">
        <w:rPr>
          <w:rFonts w:ascii="Times New Roman" w:hAnsi="Times New Roman" w:cs="Times New Roman"/>
          <w:b/>
          <w:bCs/>
          <w:spacing w:val="-22"/>
          <w:sz w:val="28"/>
        </w:rPr>
        <w:t xml:space="preserve"> </w:t>
      </w:r>
      <w:r w:rsidRPr="00767EB9">
        <w:rPr>
          <w:rFonts w:ascii="Times New Roman" w:hAnsi="Times New Roman" w:cs="Times New Roman"/>
          <w:b/>
          <w:bCs/>
          <w:sz w:val="28"/>
        </w:rPr>
        <w:t>EDUCATION</w:t>
      </w:r>
      <w:r w:rsidRPr="00767EB9">
        <w:rPr>
          <w:rFonts w:ascii="Times New Roman" w:hAnsi="Times New Roman" w:cs="Times New Roman"/>
          <w:b/>
          <w:bCs/>
          <w:spacing w:val="-22"/>
          <w:sz w:val="28"/>
        </w:rPr>
        <w:t xml:space="preserve"> </w:t>
      </w:r>
      <w:r w:rsidRPr="00767EB9">
        <w:rPr>
          <w:rFonts w:ascii="Times New Roman" w:hAnsi="Times New Roman" w:cs="Times New Roman"/>
          <w:b/>
          <w:bCs/>
          <w:sz w:val="28"/>
        </w:rPr>
        <w:t>ADVISO</w:t>
      </w:r>
      <w:r w:rsidRPr="00767EB9">
        <w:rPr>
          <w:rFonts w:ascii="Times New Roman" w:hAnsi="Times New Roman" w:cs="Times New Roman"/>
          <w:b/>
          <w:bCs/>
          <w:spacing w:val="1"/>
          <w:sz w:val="28"/>
        </w:rPr>
        <w:t>R</w:t>
      </w:r>
      <w:r w:rsidRPr="00767EB9">
        <w:rPr>
          <w:rFonts w:ascii="Times New Roman" w:hAnsi="Times New Roman" w:cs="Times New Roman"/>
          <w:b/>
          <w:bCs/>
          <w:sz w:val="28"/>
        </w:rPr>
        <w:t>Y</w:t>
      </w:r>
      <w:r w:rsidRPr="00767EB9">
        <w:rPr>
          <w:rFonts w:ascii="Times New Roman" w:hAnsi="Times New Roman" w:cs="Times New Roman"/>
          <w:b/>
          <w:bCs/>
          <w:spacing w:val="-22"/>
          <w:sz w:val="28"/>
        </w:rPr>
        <w:t xml:space="preserve"> </w:t>
      </w:r>
      <w:r w:rsidRPr="00767EB9">
        <w:rPr>
          <w:rFonts w:ascii="Times New Roman" w:hAnsi="Times New Roman" w:cs="Times New Roman"/>
          <w:b/>
          <w:bCs/>
          <w:sz w:val="28"/>
        </w:rPr>
        <w:t>COMM</w:t>
      </w:r>
      <w:r w:rsidRPr="00767EB9">
        <w:rPr>
          <w:rFonts w:ascii="Times New Roman" w:hAnsi="Times New Roman" w:cs="Times New Roman"/>
          <w:b/>
          <w:bCs/>
          <w:spacing w:val="1"/>
          <w:sz w:val="28"/>
        </w:rPr>
        <w:t>I</w:t>
      </w:r>
      <w:r w:rsidRPr="00767EB9">
        <w:rPr>
          <w:rFonts w:ascii="Times New Roman" w:hAnsi="Times New Roman" w:cs="Times New Roman"/>
          <w:b/>
          <w:bCs/>
          <w:sz w:val="28"/>
        </w:rPr>
        <w:t>TTEE</w:t>
      </w:r>
    </w:p>
    <w:p w:rsidR="009E1CAE" w:rsidRPr="00767EB9" w:rsidRDefault="009E1CAE" w:rsidP="00C31EB8">
      <w:pPr>
        <w:spacing w:after="0" w:line="240" w:lineRule="auto"/>
        <w:ind w:left="376"/>
        <w:jc w:val="center"/>
        <w:rPr>
          <w:rFonts w:ascii="Times New Roman" w:hAnsi="Times New Roman" w:cs="Times New Roman"/>
          <w:sz w:val="20"/>
        </w:rPr>
      </w:pPr>
    </w:p>
    <w:p w:rsidR="005357DC" w:rsidRPr="00767EB9" w:rsidRDefault="005357DC" w:rsidP="00C31EB8">
      <w:pPr>
        <w:spacing w:after="0" w:line="240" w:lineRule="auto"/>
        <w:ind w:left="381"/>
        <w:jc w:val="center"/>
        <w:rPr>
          <w:rFonts w:ascii="Times New Roman" w:hAnsi="Times New Roman" w:cs="Times New Roman"/>
          <w:sz w:val="28"/>
        </w:rPr>
      </w:pPr>
      <w:r w:rsidRPr="00767EB9">
        <w:rPr>
          <w:rFonts w:ascii="Times New Roman" w:hAnsi="Times New Roman" w:cs="Times New Roman"/>
          <w:b/>
          <w:bCs/>
          <w:sz w:val="28"/>
          <w:u w:val="single"/>
        </w:rPr>
        <w:t>HELD</w:t>
      </w:r>
      <w:r w:rsidRPr="00767EB9">
        <w:rPr>
          <w:rFonts w:ascii="Times New Roman" w:hAnsi="Times New Roman" w:cs="Times New Roman"/>
          <w:b/>
          <w:bCs/>
          <w:spacing w:val="-14"/>
          <w:sz w:val="28"/>
          <w:u w:val="single"/>
        </w:rPr>
        <w:t xml:space="preserve"> </w:t>
      </w:r>
      <w:r w:rsidRPr="00767EB9">
        <w:rPr>
          <w:rFonts w:ascii="Times New Roman" w:hAnsi="Times New Roman" w:cs="Times New Roman"/>
          <w:b/>
          <w:bCs/>
          <w:spacing w:val="1"/>
          <w:sz w:val="28"/>
          <w:u w:val="single"/>
        </w:rPr>
        <w:t>W</w:t>
      </w:r>
      <w:r w:rsidRPr="00767EB9">
        <w:rPr>
          <w:rFonts w:ascii="Times New Roman" w:hAnsi="Times New Roman" w:cs="Times New Roman"/>
          <w:b/>
          <w:bCs/>
          <w:sz w:val="28"/>
          <w:u w:val="single"/>
        </w:rPr>
        <w:t>EDNE</w:t>
      </w:r>
      <w:r w:rsidRPr="00767EB9">
        <w:rPr>
          <w:rFonts w:ascii="Times New Roman" w:hAnsi="Times New Roman" w:cs="Times New Roman"/>
          <w:b/>
          <w:bCs/>
          <w:spacing w:val="1"/>
          <w:sz w:val="28"/>
          <w:u w:val="single"/>
        </w:rPr>
        <w:t>S</w:t>
      </w:r>
      <w:r w:rsidRPr="00767EB9">
        <w:rPr>
          <w:rFonts w:ascii="Times New Roman" w:hAnsi="Times New Roman" w:cs="Times New Roman"/>
          <w:b/>
          <w:bCs/>
          <w:sz w:val="28"/>
          <w:u w:val="single"/>
        </w:rPr>
        <w:t>DAY,</w:t>
      </w:r>
      <w:r w:rsidRPr="00767EB9">
        <w:rPr>
          <w:rFonts w:ascii="Times New Roman" w:hAnsi="Times New Roman" w:cs="Times New Roman"/>
          <w:b/>
          <w:bCs/>
          <w:spacing w:val="-12"/>
          <w:sz w:val="28"/>
          <w:u w:val="single"/>
        </w:rPr>
        <w:t xml:space="preserve"> </w:t>
      </w:r>
      <w:r w:rsidR="00D15E2E">
        <w:rPr>
          <w:rFonts w:ascii="Times New Roman" w:hAnsi="Times New Roman" w:cs="Times New Roman"/>
          <w:b/>
          <w:bCs/>
          <w:spacing w:val="-12"/>
          <w:sz w:val="28"/>
          <w:u w:val="single"/>
        </w:rPr>
        <w:t>DECEMBER 6</w:t>
      </w:r>
      <w:r w:rsidR="00BE2D4A" w:rsidRPr="00767EB9">
        <w:rPr>
          <w:rFonts w:ascii="Times New Roman" w:hAnsi="Times New Roman" w:cs="Times New Roman"/>
          <w:b/>
          <w:bCs/>
          <w:spacing w:val="-12"/>
          <w:sz w:val="28"/>
          <w:u w:val="single"/>
        </w:rPr>
        <w:t xml:space="preserve">, </w:t>
      </w:r>
      <w:r w:rsidR="0013695F" w:rsidRPr="00767EB9">
        <w:rPr>
          <w:rFonts w:ascii="Times New Roman" w:hAnsi="Times New Roman" w:cs="Times New Roman"/>
          <w:b/>
          <w:bCs/>
          <w:spacing w:val="-12"/>
          <w:sz w:val="28"/>
          <w:u w:val="single"/>
        </w:rPr>
        <w:t>2017</w:t>
      </w:r>
    </w:p>
    <w:p w:rsidR="005357DC" w:rsidRPr="00767EB9" w:rsidRDefault="005357DC" w:rsidP="00C31EB8">
      <w:pPr>
        <w:spacing w:before="63" w:line="240" w:lineRule="auto"/>
        <w:ind w:left="379"/>
        <w:jc w:val="center"/>
        <w:rPr>
          <w:rFonts w:ascii="Times New Roman" w:hAnsi="Times New Roman" w:cs="Times New Roman"/>
          <w:sz w:val="28"/>
        </w:rPr>
      </w:pPr>
      <w:r w:rsidRPr="00767EB9">
        <w:rPr>
          <w:rFonts w:ascii="Times New Roman" w:hAnsi="Times New Roman" w:cs="Times New Roman"/>
          <w:b/>
          <w:bCs/>
          <w:sz w:val="28"/>
          <w:u w:val="single"/>
        </w:rPr>
        <w:t>PUBLIC</w:t>
      </w:r>
      <w:r w:rsidRPr="00767EB9">
        <w:rPr>
          <w:rFonts w:ascii="Times New Roman" w:hAnsi="Times New Roman" w:cs="Times New Roman"/>
          <w:b/>
          <w:bCs/>
          <w:spacing w:val="-24"/>
          <w:sz w:val="28"/>
          <w:u w:val="single"/>
        </w:rPr>
        <w:t xml:space="preserve"> </w:t>
      </w:r>
      <w:r w:rsidRPr="00767EB9">
        <w:rPr>
          <w:rFonts w:ascii="Times New Roman" w:hAnsi="Times New Roman" w:cs="Times New Roman"/>
          <w:b/>
          <w:bCs/>
          <w:sz w:val="28"/>
          <w:u w:val="single"/>
        </w:rPr>
        <w:t>SESSION</w:t>
      </w:r>
    </w:p>
    <w:p w:rsidR="005357DC" w:rsidRPr="00767EB9" w:rsidRDefault="005357DC" w:rsidP="00C31EB8">
      <w:pPr>
        <w:spacing w:before="10" w:line="240" w:lineRule="auto"/>
        <w:rPr>
          <w:rFonts w:ascii="Times New Roman" w:hAnsi="Times New Roman" w:cs="Times New Roman"/>
          <w:sz w:val="24"/>
        </w:rPr>
      </w:pPr>
    </w:p>
    <w:p w:rsidR="002958FC" w:rsidRDefault="002958FC" w:rsidP="00C31EB8">
      <w:pPr>
        <w:pStyle w:val="BodyText"/>
        <w:spacing w:before="63"/>
        <w:rPr>
          <w:rFonts w:cs="Times New Roman"/>
          <w:b/>
          <w:w w:val="95"/>
        </w:rPr>
      </w:pPr>
      <w:r w:rsidRPr="00767EB9">
        <w:rPr>
          <w:rFonts w:cs="Times New Roman"/>
          <w:b/>
          <w:w w:val="95"/>
        </w:rPr>
        <w:t>PRESENT:</w:t>
      </w:r>
    </w:p>
    <w:p w:rsidR="00FB53FC" w:rsidRDefault="00FB53FC" w:rsidP="00C31EB8">
      <w:pPr>
        <w:pStyle w:val="BodyText"/>
        <w:spacing w:before="63"/>
        <w:rPr>
          <w:rFonts w:cs="Times New Roman"/>
          <w:b/>
          <w:w w:val="95"/>
        </w:rPr>
      </w:pPr>
    </w:p>
    <w:p w:rsidR="0091511A" w:rsidRDefault="00FB53FC" w:rsidP="002C5BD0">
      <w:pPr>
        <w:pStyle w:val="BodyText"/>
        <w:rPr>
          <w:rFonts w:cs="Times New Roman"/>
          <w:w w:val="95"/>
        </w:rPr>
      </w:pPr>
      <w:r>
        <w:rPr>
          <w:rFonts w:cs="Times New Roman"/>
          <w:b/>
          <w:w w:val="95"/>
        </w:rPr>
        <w:t>External</w:t>
      </w:r>
      <w:r>
        <w:rPr>
          <w:rFonts w:cs="Times New Roman"/>
          <w:b/>
          <w:w w:val="95"/>
        </w:rPr>
        <w:tab/>
      </w:r>
      <w:r w:rsidR="0091511A" w:rsidRPr="0091511A">
        <w:rPr>
          <w:rFonts w:cs="Times New Roman"/>
          <w:w w:val="95"/>
        </w:rPr>
        <w:t xml:space="preserve">Marilyn Taylor </w:t>
      </w:r>
      <w:r w:rsidR="0091511A">
        <w:rPr>
          <w:rFonts w:cs="Times New Roman"/>
          <w:w w:val="95"/>
        </w:rPr>
        <w:t>–</w:t>
      </w:r>
      <w:r w:rsidR="0091511A" w:rsidRPr="0091511A">
        <w:rPr>
          <w:rFonts w:cs="Times New Roman"/>
          <w:w w:val="95"/>
        </w:rPr>
        <w:t xml:space="preserve"> Chair</w:t>
      </w:r>
    </w:p>
    <w:p w:rsidR="0091511A" w:rsidRPr="0091511A" w:rsidRDefault="00240A02" w:rsidP="002C5BD0">
      <w:pPr>
        <w:pStyle w:val="BodyText"/>
        <w:rPr>
          <w:rFonts w:cs="Times New Roman"/>
          <w:w w:val="95"/>
        </w:rPr>
      </w:pPr>
      <w:r>
        <w:rPr>
          <w:rFonts w:cs="Times New Roman"/>
          <w:b/>
          <w:w w:val="95"/>
        </w:rPr>
        <w:t>Members:</w:t>
      </w:r>
      <w:r w:rsidR="0091511A">
        <w:rPr>
          <w:rFonts w:cs="Times New Roman"/>
          <w:b/>
          <w:w w:val="95"/>
        </w:rPr>
        <w:tab/>
      </w:r>
      <w:r w:rsidR="0091511A" w:rsidRPr="0091511A">
        <w:rPr>
          <w:rFonts w:cs="Times New Roman"/>
          <w:w w:val="95"/>
        </w:rPr>
        <w:t>Ashleigh Molloy – Vice-Chair</w:t>
      </w:r>
    </w:p>
    <w:p w:rsidR="0055439C" w:rsidRDefault="0055439C" w:rsidP="00240A02">
      <w:pPr>
        <w:pStyle w:val="BodyText"/>
        <w:spacing w:before="63"/>
        <w:ind w:left="820" w:firstLine="620"/>
        <w:rPr>
          <w:rFonts w:cs="Times New Roman"/>
        </w:rPr>
      </w:pPr>
      <w:r>
        <w:rPr>
          <w:rFonts w:cs="Times New Roman"/>
        </w:rPr>
        <w:t>Rosanna Del Grosso</w:t>
      </w:r>
    </w:p>
    <w:p w:rsidR="0055439C" w:rsidRDefault="0055439C" w:rsidP="00240A02">
      <w:pPr>
        <w:pStyle w:val="BodyText"/>
        <w:spacing w:before="63"/>
        <w:ind w:left="820" w:firstLine="620"/>
        <w:rPr>
          <w:rFonts w:cs="Times New Roman"/>
        </w:rPr>
      </w:pPr>
      <w:r>
        <w:rPr>
          <w:rFonts w:cs="Times New Roman"/>
        </w:rPr>
        <w:t>Dario Imbrogno</w:t>
      </w:r>
    </w:p>
    <w:p w:rsidR="00216C03" w:rsidRPr="00767EB9" w:rsidRDefault="00216C03" w:rsidP="00240A02">
      <w:pPr>
        <w:pStyle w:val="BodyText"/>
        <w:spacing w:before="63"/>
        <w:ind w:left="820" w:firstLine="620"/>
        <w:rPr>
          <w:rFonts w:cs="Times New Roman"/>
        </w:rPr>
      </w:pPr>
      <w:r w:rsidRPr="00767EB9">
        <w:rPr>
          <w:rFonts w:cs="Times New Roman"/>
        </w:rPr>
        <w:t>John MacKenzie</w:t>
      </w:r>
    </w:p>
    <w:p w:rsidR="00C064EB" w:rsidRPr="00767EB9" w:rsidRDefault="00C064EB" w:rsidP="00C31EB8">
      <w:pPr>
        <w:pStyle w:val="BodyText"/>
        <w:ind w:left="1440" w:right="3977"/>
        <w:rPr>
          <w:rFonts w:cs="Times New Roman"/>
        </w:rPr>
      </w:pPr>
      <w:r w:rsidRPr="00767EB9">
        <w:rPr>
          <w:rFonts w:cs="Times New Roman"/>
        </w:rPr>
        <w:t>Sandra Mastronardi</w:t>
      </w:r>
    </w:p>
    <w:p w:rsidR="0091511A" w:rsidRDefault="0091511A" w:rsidP="00C31EB8">
      <w:pPr>
        <w:pStyle w:val="BodyText"/>
        <w:ind w:left="1440" w:right="3977"/>
        <w:rPr>
          <w:rFonts w:cs="Times New Roman"/>
        </w:rPr>
      </w:pPr>
      <w:r>
        <w:rPr>
          <w:rFonts w:cs="Times New Roman"/>
        </w:rPr>
        <w:t>Gizelle Paine</w:t>
      </w:r>
    </w:p>
    <w:p w:rsidR="0055439C" w:rsidRPr="00767EB9" w:rsidRDefault="00800AC6" w:rsidP="00C31EB8">
      <w:pPr>
        <w:pStyle w:val="BodyText"/>
        <w:ind w:left="1440" w:right="3977"/>
        <w:rPr>
          <w:rFonts w:cs="Times New Roman"/>
        </w:rPr>
      </w:pPr>
      <w:r>
        <w:rPr>
          <w:rFonts w:cs="Times New Roman"/>
        </w:rPr>
        <w:t>Laurie Ricciuto</w:t>
      </w:r>
    </w:p>
    <w:p w:rsidR="0091511A" w:rsidRDefault="0091511A" w:rsidP="00C31EB8">
      <w:pPr>
        <w:pStyle w:val="BodyText"/>
        <w:ind w:left="1440" w:right="3977"/>
        <w:rPr>
          <w:rFonts w:cs="Times New Roman"/>
        </w:rPr>
      </w:pPr>
      <w:r>
        <w:rPr>
          <w:rFonts w:cs="Times New Roman"/>
        </w:rPr>
        <w:t>Giselle Romanino</w:t>
      </w:r>
    </w:p>
    <w:p w:rsidR="0055439C" w:rsidRDefault="0055439C" w:rsidP="00C31EB8">
      <w:pPr>
        <w:pStyle w:val="BodyText"/>
        <w:ind w:left="1440" w:right="3977"/>
        <w:rPr>
          <w:rFonts w:cs="Times New Roman"/>
        </w:rPr>
      </w:pPr>
      <w:r>
        <w:rPr>
          <w:rFonts w:cs="Times New Roman"/>
        </w:rPr>
        <w:t>Raul Vomisescu</w:t>
      </w:r>
    </w:p>
    <w:p w:rsidR="007A0C5D" w:rsidRPr="00767EB9" w:rsidRDefault="007A0C5D" w:rsidP="00C31EB8">
      <w:pPr>
        <w:pStyle w:val="BodyText"/>
        <w:ind w:left="1440" w:right="3977"/>
        <w:rPr>
          <w:rFonts w:cs="Times New Roman"/>
        </w:rPr>
      </w:pPr>
      <w:r>
        <w:rPr>
          <w:rFonts w:cs="Times New Roman"/>
        </w:rPr>
        <w:t>Glenn Webster</w:t>
      </w:r>
    </w:p>
    <w:p w:rsidR="002958FC" w:rsidRPr="00767EB9" w:rsidRDefault="002958FC" w:rsidP="00C31E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7EB9">
        <w:rPr>
          <w:rFonts w:ascii="Times New Roman" w:hAnsi="Times New Roman" w:cs="Times New Roman"/>
          <w:sz w:val="28"/>
        </w:rPr>
        <w:tab/>
      </w:r>
    </w:p>
    <w:p w:rsidR="00C86979" w:rsidRDefault="00394C36" w:rsidP="00C31E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67EB9">
        <w:rPr>
          <w:rFonts w:ascii="Times New Roman" w:hAnsi="Times New Roman" w:cs="Times New Roman"/>
          <w:b/>
          <w:sz w:val="28"/>
        </w:rPr>
        <w:t>Trustee</w:t>
      </w:r>
      <w:r w:rsidR="00FB53FC">
        <w:rPr>
          <w:rFonts w:ascii="Times New Roman" w:hAnsi="Times New Roman" w:cs="Times New Roman"/>
          <w:b/>
          <w:sz w:val="28"/>
        </w:rPr>
        <w:t>s</w:t>
      </w:r>
      <w:r w:rsidR="00936D90" w:rsidRPr="00767EB9">
        <w:rPr>
          <w:rFonts w:ascii="Times New Roman" w:hAnsi="Times New Roman" w:cs="Times New Roman"/>
          <w:b/>
          <w:sz w:val="28"/>
        </w:rPr>
        <w:t>:</w:t>
      </w:r>
      <w:r w:rsidR="002958FC" w:rsidRPr="00767EB9">
        <w:rPr>
          <w:rFonts w:ascii="Times New Roman" w:hAnsi="Times New Roman" w:cs="Times New Roman"/>
          <w:sz w:val="28"/>
        </w:rPr>
        <w:tab/>
      </w:r>
      <w:r w:rsidR="00C86979" w:rsidRPr="00767EB9">
        <w:rPr>
          <w:rFonts w:ascii="Times New Roman" w:hAnsi="Times New Roman" w:cs="Times New Roman"/>
          <w:sz w:val="28"/>
        </w:rPr>
        <w:t xml:space="preserve">A. </w:t>
      </w:r>
      <w:r w:rsidR="00D87C33">
        <w:rPr>
          <w:rFonts w:ascii="Times New Roman" w:hAnsi="Times New Roman" w:cs="Times New Roman"/>
          <w:sz w:val="28"/>
        </w:rPr>
        <w:t>Andrachuk</w:t>
      </w:r>
    </w:p>
    <w:p w:rsidR="00240A02" w:rsidRDefault="00240A02" w:rsidP="00240A0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Kennedy</w:t>
      </w:r>
    </w:p>
    <w:p w:rsidR="007837A0" w:rsidRDefault="007837A0" w:rsidP="007837A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Poplawski</w:t>
      </w:r>
    </w:p>
    <w:p w:rsidR="00D65E85" w:rsidRPr="007837A0" w:rsidRDefault="00C86979" w:rsidP="007837A0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837A0">
        <w:rPr>
          <w:rFonts w:ascii="Times New Roman" w:hAnsi="Times New Roman" w:cs="Times New Roman"/>
          <w:sz w:val="28"/>
          <w:szCs w:val="28"/>
        </w:rPr>
        <w:t>G. Tanuan</w:t>
      </w:r>
    </w:p>
    <w:p w:rsidR="00C86979" w:rsidRPr="00767EB9" w:rsidRDefault="00C86979" w:rsidP="00C86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79" w:rsidRPr="00767EB9" w:rsidRDefault="00C86979" w:rsidP="00C86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8FC" w:rsidRPr="00767EB9" w:rsidRDefault="009F4696" w:rsidP="00C31EB8">
      <w:pPr>
        <w:pStyle w:val="BodyText"/>
        <w:rPr>
          <w:rFonts w:cs="Times New Roman"/>
        </w:rPr>
      </w:pPr>
      <w:r w:rsidRPr="00767EB9">
        <w:rPr>
          <w:rFonts w:cs="Times New Roman"/>
          <w:b/>
        </w:rPr>
        <w:t>Staff</w:t>
      </w:r>
      <w:r w:rsidR="00936D90" w:rsidRPr="00767EB9">
        <w:rPr>
          <w:rFonts w:cs="Times New Roman"/>
          <w:b/>
        </w:rPr>
        <w:t>:</w:t>
      </w:r>
      <w:r w:rsidRPr="00767EB9">
        <w:rPr>
          <w:rFonts w:cs="Times New Roman"/>
          <w:b/>
        </w:rPr>
        <w:tab/>
      </w:r>
      <w:r w:rsidR="00A36037">
        <w:rPr>
          <w:rFonts w:cs="Times New Roman"/>
        </w:rPr>
        <w:t>D. Koenig</w:t>
      </w:r>
      <w:r w:rsidR="002958FC" w:rsidRPr="00767EB9">
        <w:rPr>
          <w:rFonts w:cs="Times New Roman"/>
        </w:rPr>
        <w:t xml:space="preserve">   </w:t>
      </w:r>
    </w:p>
    <w:p w:rsidR="002958FC" w:rsidRPr="00767EB9" w:rsidRDefault="00C86979" w:rsidP="00BA6367">
      <w:pPr>
        <w:pStyle w:val="BodyText"/>
        <w:rPr>
          <w:rFonts w:cs="Times New Roman"/>
        </w:rPr>
      </w:pPr>
      <w:r w:rsidRPr="00767EB9">
        <w:rPr>
          <w:rFonts w:cs="Times New Roman"/>
          <w:b/>
        </w:rPr>
        <w:tab/>
      </w:r>
      <w:r w:rsidRPr="00767EB9">
        <w:rPr>
          <w:rFonts w:cs="Times New Roman"/>
          <w:b/>
        </w:rPr>
        <w:tab/>
      </w:r>
      <w:r w:rsidR="002958FC" w:rsidRPr="00767EB9">
        <w:rPr>
          <w:rFonts w:cs="Times New Roman"/>
        </w:rPr>
        <w:t>C.</w:t>
      </w:r>
      <w:r w:rsidR="002958FC" w:rsidRPr="00767EB9">
        <w:rPr>
          <w:rFonts w:cs="Times New Roman"/>
          <w:spacing w:val="-17"/>
        </w:rPr>
        <w:t xml:space="preserve"> </w:t>
      </w:r>
      <w:r w:rsidR="002958FC" w:rsidRPr="00767EB9">
        <w:rPr>
          <w:rFonts w:cs="Times New Roman"/>
          <w:spacing w:val="1"/>
        </w:rPr>
        <w:t>F</w:t>
      </w:r>
      <w:r w:rsidR="002958FC" w:rsidRPr="00767EB9">
        <w:rPr>
          <w:rFonts w:cs="Times New Roman"/>
        </w:rPr>
        <w:t>ernandes</w:t>
      </w:r>
    </w:p>
    <w:p w:rsidR="00B368B5" w:rsidRDefault="002958FC" w:rsidP="00B368B5">
      <w:pPr>
        <w:pStyle w:val="BodyText"/>
        <w:ind w:left="1340"/>
        <w:rPr>
          <w:rFonts w:cs="Times New Roman"/>
        </w:rPr>
      </w:pPr>
      <w:r w:rsidRPr="00767EB9">
        <w:rPr>
          <w:rFonts w:cs="Times New Roman"/>
        </w:rPr>
        <w:t xml:space="preserve"> </w:t>
      </w:r>
      <w:r w:rsidR="00A36037">
        <w:rPr>
          <w:rFonts w:cs="Times New Roman"/>
        </w:rPr>
        <w:t xml:space="preserve"> </w:t>
      </w:r>
      <w:r w:rsidR="00B368B5" w:rsidRPr="00B368B5">
        <w:rPr>
          <w:rFonts w:cs="Times New Roman"/>
        </w:rPr>
        <w:t>A. Coke</w:t>
      </w:r>
    </w:p>
    <w:p w:rsidR="0055439C" w:rsidRPr="00B368B5" w:rsidRDefault="0055439C" w:rsidP="00B368B5">
      <w:pPr>
        <w:pStyle w:val="BodyText"/>
        <w:ind w:left="1340"/>
        <w:rPr>
          <w:rFonts w:cs="Times New Roman"/>
        </w:rPr>
      </w:pPr>
      <w:r>
        <w:rPr>
          <w:rFonts w:cs="Times New Roman"/>
        </w:rPr>
        <w:t xml:space="preserve">  </w:t>
      </w:r>
      <w:r w:rsidRPr="00800AC6">
        <w:rPr>
          <w:rFonts w:cs="Times New Roman"/>
        </w:rPr>
        <w:t>M. Kokai</w:t>
      </w:r>
    </w:p>
    <w:p w:rsidR="006A0E7E" w:rsidRPr="00767EB9" w:rsidRDefault="000A7F2F" w:rsidP="006A0E7E">
      <w:pPr>
        <w:pStyle w:val="BodyText"/>
        <w:ind w:left="1340"/>
        <w:rPr>
          <w:rFonts w:cs="Times New Roman"/>
        </w:rPr>
      </w:pPr>
      <w:r w:rsidRPr="00767EB9">
        <w:rPr>
          <w:rFonts w:cs="Times New Roman"/>
        </w:rPr>
        <w:t xml:space="preserve"> </w:t>
      </w:r>
      <w:r w:rsidR="00A36037">
        <w:rPr>
          <w:rFonts w:cs="Times New Roman"/>
        </w:rPr>
        <w:t xml:space="preserve"> </w:t>
      </w:r>
      <w:r w:rsidR="005B414E" w:rsidRPr="00767EB9">
        <w:rPr>
          <w:rFonts w:cs="Times New Roman"/>
        </w:rPr>
        <w:t>P. Stachiw</w:t>
      </w:r>
    </w:p>
    <w:p w:rsidR="006A7033" w:rsidRDefault="000A7F2F" w:rsidP="00C31EB8">
      <w:pPr>
        <w:pStyle w:val="BodyText"/>
        <w:ind w:left="1340"/>
        <w:rPr>
          <w:rFonts w:cs="Times New Roman"/>
        </w:rPr>
      </w:pPr>
      <w:r w:rsidRPr="00767EB9">
        <w:rPr>
          <w:rFonts w:cs="Times New Roman"/>
        </w:rPr>
        <w:t xml:space="preserve"> </w:t>
      </w:r>
      <w:r w:rsidR="00A36037">
        <w:rPr>
          <w:rFonts w:cs="Times New Roman"/>
        </w:rPr>
        <w:t xml:space="preserve"> </w:t>
      </w:r>
      <w:r w:rsidRPr="00767EB9">
        <w:rPr>
          <w:rFonts w:cs="Times New Roman"/>
        </w:rPr>
        <w:t>J.</w:t>
      </w:r>
      <w:r w:rsidR="008275B4" w:rsidRPr="00767EB9">
        <w:rPr>
          <w:rFonts w:cs="Times New Roman"/>
        </w:rPr>
        <w:t xml:space="preserve"> Wilhelm</w:t>
      </w:r>
    </w:p>
    <w:p w:rsidR="006A0E7E" w:rsidRDefault="00854DCE" w:rsidP="00C31EB8">
      <w:pPr>
        <w:pStyle w:val="BodyText"/>
        <w:ind w:left="1340"/>
        <w:rPr>
          <w:rFonts w:cs="Times New Roman"/>
        </w:rPr>
      </w:pPr>
      <w:r w:rsidRPr="00854DCE">
        <w:rPr>
          <w:rFonts w:cs="Times New Roman"/>
        </w:rPr>
        <w:t xml:space="preserve"> </w:t>
      </w:r>
      <w:r w:rsidR="00A36037">
        <w:rPr>
          <w:rFonts w:cs="Times New Roman"/>
        </w:rPr>
        <w:t xml:space="preserve"> </w:t>
      </w:r>
      <w:r w:rsidR="006A0E7E" w:rsidRPr="00854DCE">
        <w:rPr>
          <w:rFonts w:cs="Times New Roman"/>
        </w:rPr>
        <w:t>R. Macchia</w:t>
      </w:r>
    </w:p>
    <w:p w:rsidR="002958FC" w:rsidRDefault="00D65E85" w:rsidP="00C31EB8">
      <w:pPr>
        <w:pStyle w:val="BodyText"/>
        <w:ind w:left="1340"/>
        <w:rPr>
          <w:rFonts w:cs="Times New Roman"/>
        </w:rPr>
      </w:pPr>
      <w:r w:rsidRPr="00767EB9">
        <w:rPr>
          <w:rFonts w:cs="Times New Roman"/>
        </w:rPr>
        <w:tab/>
      </w:r>
      <w:r w:rsidR="002958FC" w:rsidRPr="00767EB9">
        <w:rPr>
          <w:rFonts w:cs="Times New Roman"/>
        </w:rPr>
        <w:t xml:space="preserve">   </w:t>
      </w:r>
    </w:p>
    <w:p w:rsidR="0052221E" w:rsidRPr="00767EB9" w:rsidRDefault="005357DC" w:rsidP="00707B49">
      <w:pPr>
        <w:pStyle w:val="BodyText"/>
        <w:ind w:left="720" w:firstLine="620"/>
        <w:rPr>
          <w:rFonts w:cs="Times New Roman"/>
        </w:rPr>
      </w:pPr>
      <w:r w:rsidRPr="006A0E7E">
        <w:rPr>
          <w:rFonts w:cs="Times New Roman"/>
          <w:color w:val="FF0000"/>
        </w:rPr>
        <w:t xml:space="preserve"> </w:t>
      </w:r>
      <w:r w:rsidRPr="00767EB9">
        <w:rPr>
          <w:rFonts w:cs="Times New Roman"/>
        </w:rPr>
        <w:t>S. Harris, Recording Secretary</w:t>
      </w:r>
    </w:p>
    <w:p w:rsidR="0052221E" w:rsidRDefault="009C2A58" w:rsidP="00C31EB8">
      <w:pPr>
        <w:pStyle w:val="BodyText"/>
        <w:ind w:left="1340"/>
        <w:rPr>
          <w:rFonts w:cs="Times New Roman"/>
        </w:rPr>
      </w:pPr>
      <w:r w:rsidRPr="00767EB9">
        <w:rPr>
          <w:rFonts w:cs="Times New Roman"/>
        </w:rPr>
        <w:t xml:space="preserve"> </w:t>
      </w:r>
      <w:r w:rsidR="00C02780">
        <w:rPr>
          <w:rFonts w:cs="Times New Roman"/>
        </w:rPr>
        <w:t>K. Eastburn</w:t>
      </w:r>
      <w:r w:rsidRPr="00767EB9">
        <w:rPr>
          <w:rFonts w:cs="Times New Roman"/>
        </w:rPr>
        <w:t>, Assistant Recording Secretary</w:t>
      </w:r>
    </w:p>
    <w:p w:rsidR="007373A4" w:rsidRDefault="007373A4" w:rsidP="00C31EB8">
      <w:pPr>
        <w:pStyle w:val="BodyText"/>
        <w:ind w:left="1340"/>
        <w:rPr>
          <w:rFonts w:cs="Times New Roman"/>
        </w:rPr>
      </w:pPr>
    </w:p>
    <w:p w:rsidR="00707B49" w:rsidRPr="00854DCE" w:rsidRDefault="00707B49" w:rsidP="00C31EB8">
      <w:pPr>
        <w:pStyle w:val="BodyText"/>
        <w:ind w:left="1340"/>
        <w:rPr>
          <w:rFonts w:cs="Times New Roman"/>
        </w:rPr>
      </w:pPr>
    </w:p>
    <w:p w:rsidR="005D4FAE" w:rsidRPr="004D1FED" w:rsidRDefault="005D4FAE" w:rsidP="004D1FE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FED">
        <w:rPr>
          <w:rFonts w:ascii="Times New Roman" w:hAnsi="Times New Roman" w:cs="Times New Roman"/>
          <w:b/>
          <w:sz w:val="28"/>
          <w:szCs w:val="28"/>
        </w:rPr>
        <w:lastRenderedPageBreak/>
        <w:t>Roll Call and Apologies</w:t>
      </w:r>
    </w:p>
    <w:p w:rsidR="002C4271" w:rsidRPr="00767EB9" w:rsidRDefault="002C4271" w:rsidP="00C3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4E" w:rsidRDefault="002C4271" w:rsidP="00BD4DD0">
      <w:pPr>
        <w:pStyle w:val="BodyText"/>
        <w:ind w:left="720"/>
        <w:rPr>
          <w:rFonts w:cs="Times New Roman"/>
        </w:rPr>
      </w:pPr>
      <w:r w:rsidRPr="00767EB9">
        <w:rPr>
          <w:rFonts w:cs="Times New Roman"/>
        </w:rPr>
        <w:t>A</w:t>
      </w:r>
      <w:r w:rsidR="005D4FAE" w:rsidRPr="00767EB9">
        <w:rPr>
          <w:rFonts w:cs="Times New Roman"/>
        </w:rPr>
        <w:t>p</w:t>
      </w:r>
      <w:r w:rsidR="007F2179" w:rsidRPr="00767EB9">
        <w:rPr>
          <w:rFonts w:cs="Times New Roman"/>
        </w:rPr>
        <w:t>olog</w:t>
      </w:r>
      <w:r w:rsidR="00D65E85" w:rsidRPr="00767EB9">
        <w:rPr>
          <w:rFonts w:cs="Times New Roman"/>
        </w:rPr>
        <w:t>ies</w:t>
      </w:r>
      <w:r w:rsidR="007F2179" w:rsidRPr="00767EB9">
        <w:rPr>
          <w:rFonts w:cs="Times New Roman"/>
        </w:rPr>
        <w:t xml:space="preserve"> w</w:t>
      </w:r>
      <w:r w:rsidR="00D65E85" w:rsidRPr="00767EB9">
        <w:rPr>
          <w:rFonts w:cs="Times New Roman"/>
        </w:rPr>
        <w:t>ere</w:t>
      </w:r>
      <w:r w:rsidR="007F2179" w:rsidRPr="00767EB9">
        <w:rPr>
          <w:rFonts w:cs="Times New Roman"/>
        </w:rPr>
        <w:t xml:space="preserve"> tendered </w:t>
      </w:r>
      <w:r w:rsidR="00DE1DC2" w:rsidRPr="00767EB9">
        <w:rPr>
          <w:rFonts w:cs="Times New Roman"/>
        </w:rPr>
        <w:t>on behalf</w:t>
      </w:r>
      <w:r w:rsidR="00A36037">
        <w:rPr>
          <w:rFonts w:cs="Times New Roman"/>
        </w:rPr>
        <w:t xml:space="preserve"> of </w:t>
      </w:r>
      <w:r w:rsidR="0055439C">
        <w:rPr>
          <w:rFonts w:cs="Times New Roman"/>
        </w:rPr>
        <w:t>Tyler Munro</w:t>
      </w:r>
      <w:r w:rsidR="00A36037">
        <w:rPr>
          <w:rFonts w:cs="Times New Roman"/>
        </w:rPr>
        <w:t xml:space="preserve"> and </w:t>
      </w:r>
      <w:r w:rsidR="00800AC6">
        <w:rPr>
          <w:rFonts w:cs="Times New Roman"/>
        </w:rPr>
        <w:t>Mary Pugh.</w:t>
      </w:r>
    </w:p>
    <w:p w:rsidR="0055439C" w:rsidRDefault="0055439C" w:rsidP="00BD4DD0">
      <w:pPr>
        <w:pStyle w:val="BodyText"/>
        <w:ind w:left="720"/>
        <w:rPr>
          <w:rFonts w:cs="Times New Roman"/>
        </w:rPr>
      </w:pPr>
    </w:p>
    <w:p w:rsidR="0037752C" w:rsidRPr="004D1FED" w:rsidRDefault="0037752C" w:rsidP="004D1FE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FED">
        <w:rPr>
          <w:rFonts w:ascii="Times New Roman" w:hAnsi="Times New Roman" w:cs="Times New Roman"/>
          <w:b/>
          <w:sz w:val="28"/>
          <w:szCs w:val="28"/>
        </w:rPr>
        <w:t>Approval of the Agenda</w:t>
      </w:r>
    </w:p>
    <w:p w:rsidR="002C4271" w:rsidRPr="00767EB9" w:rsidRDefault="002C4271" w:rsidP="00C3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DEF" w:rsidRPr="00767EB9" w:rsidRDefault="00556DEF" w:rsidP="00C31EB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MOVED by</w:t>
      </w:r>
      <w:r w:rsidR="0055439C">
        <w:rPr>
          <w:rFonts w:ascii="Times New Roman" w:hAnsi="Times New Roman" w:cs="Times New Roman"/>
          <w:sz w:val="28"/>
          <w:szCs w:val="28"/>
        </w:rPr>
        <w:t xml:space="preserve"> Dario Imbrogno</w:t>
      </w:r>
      <w:r w:rsidRPr="00767EB9">
        <w:rPr>
          <w:rFonts w:ascii="Times New Roman" w:hAnsi="Times New Roman" w:cs="Times New Roman"/>
          <w:sz w:val="28"/>
          <w:szCs w:val="28"/>
        </w:rPr>
        <w:t>, seconded by</w:t>
      </w:r>
      <w:r w:rsidR="00A36037">
        <w:rPr>
          <w:rFonts w:ascii="Times New Roman" w:hAnsi="Times New Roman" w:cs="Times New Roman"/>
          <w:sz w:val="28"/>
          <w:szCs w:val="28"/>
        </w:rPr>
        <w:t xml:space="preserve"> </w:t>
      </w:r>
      <w:r w:rsidR="0055439C">
        <w:rPr>
          <w:rFonts w:ascii="Times New Roman" w:hAnsi="Times New Roman" w:cs="Times New Roman"/>
          <w:sz w:val="28"/>
          <w:szCs w:val="28"/>
        </w:rPr>
        <w:t>John MacKenzie</w:t>
      </w:r>
      <w:r w:rsidR="00FE28E3" w:rsidRPr="00767EB9">
        <w:rPr>
          <w:rFonts w:ascii="Times New Roman" w:hAnsi="Times New Roman" w:cs="Times New Roman"/>
          <w:sz w:val="28"/>
          <w:szCs w:val="28"/>
        </w:rPr>
        <w:t>, that the Agend</w:t>
      </w:r>
      <w:r w:rsidR="004D1011">
        <w:rPr>
          <w:rFonts w:ascii="Times New Roman" w:hAnsi="Times New Roman" w:cs="Times New Roman"/>
          <w:sz w:val="28"/>
          <w:szCs w:val="28"/>
        </w:rPr>
        <w:t>a be</w:t>
      </w:r>
      <w:r w:rsidR="00FE28E3" w:rsidRPr="00767EB9">
        <w:rPr>
          <w:rFonts w:ascii="Times New Roman" w:hAnsi="Times New Roman" w:cs="Times New Roman"/>
          <w:sz w:val="28"/>
          <w:szCs w:val="28"/>
        </w:rPr>
        <w:t xml:space="preserve"> </w:t>
      </w:r>
      <w:r w:rsidR="0055439C">
        <w:rPr>
          <w:rFonts w:ascii="Times New Roman" w:hAnsi="Times New Roman" w:cs="Times New Roman"/>
          <w:sz w:val="28"/>
          <w:szCs w:val="28"/>
        </w:rPr>
        <w:t>amen</w:t>
      </w:r>
      <w:r w:rsidR="00661313">
        <w:rPr>
          <w:rFonts w:ascii="Times New Roman" w:hAnsi="Times New Roman" w:cs="Times New Roman"/>
          <w:sz w:val="28"/>
          <w:szCs w:val="28"/>
        </w:rPr>
        <w:t xml:space="preserve">ded to include the Addendum, </w:t>
      </w:r>
      <w:r w:rsidR="0055439C">
        <w:rPr>
          <w:rFonts w:ascii="Times New Roman" w:hAnsi="Times New Roman" w:cs="Times New Roman"/>
          <w:sz w:val="28"/>
          <w:szCs w:val="28"/>
        </w:rPr>
        <w:t>Inquiries from Trustee Kennedy</w:t>
      </w:r>
      <w:r w:rsidR="00800AC6">
        <w:rPr>
          <w:rFonts w:ascii="Times New Roman" w:hAnsi="Times New Roman" w:cs="Times New Roman"/>
          <w:sz w:val="28"/>
          <w:szCs w:val="28"/>
        </w:rPr>
        <w:t>,</w:t>
      </w:r>
      <w:r w:rsidR="0055439C">
        <w:rPr>
          <w:rFonts w:ascii="Times New Roman" w:hAnsi="Times New Roman" w:cs="Times New Roman"/>
          <w:sz w:val="28"/>
          <w:szCs w:val="28"/>
        </w:rPr>
        <w:t xml:space="preserve"> regarding the </w:t>
      </w:r>
      <w:r w:rsidR="00E05741">
        <w:rPr>
          <w:rFonts w:ascii="Times New Roman" w:hAnsi="Times New Roman" w:cs="Times New Roman"/>
          <w:sz w:val="28"/>
          <w:szCs w:val="28"/>
        </w:rPr>
        <w:t xml:space="preserve">most recently </w:t>
      </w:r>
      <w:r w:rsidR="0055439C">
        <w:rPr>
          <w:rFonts w:ascii="Times New Roman" w:hAnsi="Times New Roman" w:cs="Times New Roman"/>
          <w:sz w:val="28"/>
          <w:szCs w:val="28"/>
        </w:rPr>
        <w:t>released Auditor-General of Ontario report</w:t>
      </w:r>
      <w:r w:rsidR="00800AC6">
        <w:rPr>
          <w:rFonts w:ascii="Times New Roman" w:hAnsi="Times New Roman" w:cs="Times New Roman"/>
          <w:sz w:val="28"/>
          <w:szCs w:val="28"/>
        </w:rPr>
        <w:t>,</w:t>
      </w:r>
      <w:r w:rsidR="0055439C">
        <w:rPr>
          <w:rFonts w:ascii="Times New Roman" w:hAnsi="Times New Roman" w:cs="Times New Roman"/>
          <w:sz w:val="28"/>
          <w:szCs w:val="28"/>
        </w:rPr>
        <w:t xml:space="preserve"> and Sandra Mastronardi, a M</w:t>
      </w:r>
      <w:r w:rsidR="00800AC6">
        <w:rPr>
          <w:rFonts w:ascii="Times New Roman" w:hAnsi="Times New Roman" w:cs="Times New Roman"/>
          <w:sz w:val="28"/>
          <w:szCs w:val="28"/>
        </w:rPr>
        <w:t>iscellaneous I</w:t>
      </w:r>
      <w:r w:rsidR="0055439C">
        <w:rPr>
          <w:rFonts w:ascii="Times New Roman" w:hAnsi="Times New Roman" w:cs="Times New Roman"/>
          <w:sz w:val="28"/>
          <w:szCs w:val="28"/>
        </w:rPr>
        <w:t>tem from Sandra Mastronardi and a verbal Association Report from Ashleigh Molloy.</w:t>
      </w:r>
    </w:p>
    <w:p w:rsidR="0037752C" w:rsidRPr="00767EB9" w:rsidRDefault="0037752C" w:rsidP="00C3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9DE" w:rsidRPr="00767EB9" w:rsidRDefault="009D69DE" w:rsidP="00C3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52C" w:rsidRPr="00767EB9" w:rsidRDefault="0037752C" w:rsidP="00C647D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37752C" w:rsidRDefault="0037752C" w:rsidP="00C3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="00644669" w:rsidRPr="00767EB9">
        <w:rPr>
          <w:rFonts w:ascii="Times New Roman" w:hAnsi="Times New Roman" w:cs="Times New Roman"/>
          <w:sz w:val="28"/>
          <w:szCs w:val="28"/>
        </w:rPr>
        <w:tab/>
      </w:r>
      <w:r w:rsidR="00644669" w:rsidRPr="00767EB9">
        <w:rPr>
          <w:rFonts w:ascii="Times New Roman" w:hAnsi="Times New Roman" w:cs="Times New Roman"/>
          <w:sz w:val="28"/>
          <w:szCs w:val="28"/>
        </w:rPr>
        <w:tab/>
      </w:r>
      <w:r w:rsidR="00644669" w:rsidRPr="00767EB9">
        <w:rPr>
          <w:rFonts w:ascii="Times New Roman" w:hAnsi="Times New Roman" w:cs="Times New Roman"/>
          <w:sz w:val="28"/>
          <w:szCs w:val="28"/>
        </w:rPr>
        <w:tab/>
      </w:r>
      <w:r w:rsidR="00644669" w:rsidRPr="00767EB9">
        <w:rPr>
          <w:rFonts w:ascii="Times New Roman" w:hAnsi="Times New Roman" w:cs="Times New Roman"/>
          <w:sz w:val="28"/>
          <w:szCs w:val="28"/>
        </w:rPr>
        <w:tab/>
      </w:r>
      <w:r w:rsidR="00644669" w:rsidRPr="00767EB9">
        <w:rPr>
          <w:rFonts w:ascii="Times New Roman" w:hAnsi="Times New Roman" w:cs="Times New Roman"/>
          <w:sz w:val="28"/>
          <w:szCs w:val="28"/>
        </w:rPr>
        <w:tab/>
      </w:r>
      <w:r w:rsidR="00644669" w:rsidRPr="00767EB9">
        <w:rPr>
          <w:rFonts w:ascii="Times New Roman" w:hAnsi="Times New Roman" w:cs="Times New Roman"/>
          <w:sz w:val="28"/>
          <w:szCs w:val="28"/>
        </w:rPr>
        <w:tab/>
      </w:r>
      <w:r w:rsidR="00644669" w:rsidRPr="00767EB9">
        <w:rPr>
          <w:rFonts w:ascii="Times New Roman" w:hAnsi="Times New Roman" w:cs="Times New Roman"/>
          <w:sz w:val="28"/>
          <w:szCs w:val="28"/>
        </w:rPr>
        <w:tab/>
      </w:r>
      <w:r w:rsidR="00644669" w:rsidRPr="00767EB9">
        <w:rPr>
          <w:rFonts w:ascii="Times New Roman" w:hAnsi="Times New Roman" w:cs="Times New Roman"/>
          <w:sz w:val="28"/>
          <w:szCs w:val="28"/>
        </w:rPr>
        <w:tab/>
      </w:r>
      <w:r w:rsidR="00644669" w:rsidRPr="00767EB9">
        <w:rPr>
          <w:rFonts w:ascii="Times New Roman" w:hAnsi="Times New Roman" w:cs="Times New Roman"/>
          <w:sz w:val="28"/>
          <w:szCs w:val="28"/>
        </w:rPr>
        <w:tab/>
      </w:r>
      <w:r w:rsidR="00992D5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>CARRIED</w:t>
      </w:r>
    </w:p>
    <w:p w:rsidR="00407ACC" w:rsidRDefault="00407ACC" w:rsidP="00C3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C3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C3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2E" w:rsidRPr="00767EB9" w:rsidRDefault="00D15E2E" w:rsidP="004D1FE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Election of Chair </w:t>
      </w:r>
    </w:p>
    <w:p w:rsidR="000F202D" w:rsidRDefault="000F202D" w:rsidP="00C3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2E" w:rsidRDefault="00D15E2E" w:rsidP="004D1FE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Secretary called for nominations for the position of Chair of the Special Education Advisory Committee 2017-18.</w:t>
      </w:r>
    </w:p>
    <w:p w:rsidR="00D15E2E" w:rsidRDefault="00D15E2E" w:rsidP="00D15E2E">
      <w:pPr>
        <w:rPr>
          <w:rFonts w:ascii="Times New Roman" w:hAnsi="Times New Roman"/>
          <w:b/>
          <w:sz w:val="28"/>
          <w:szCs w:val="28"/>
        </w:rPr>
      </w:pPr>
    </w:p>
    <w:p w:rsidR="00D15E2E" w:rsidRDefault="00D15E2E" w:rsidP="004D1FE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MOVED by </w:t>
      </w:r>
      <w:r w:rsidR="0055439C">
        <w:rPr>
          <w:rFonts w:ascii="Times New Roman" w:hAnsi="Times New Roman"/>
          <w:sz w:val="28"/>
          <w:szCs w:val="28"/>
        </w:rPr>
        <w:t>Ashleigh Molloy</w:t>
      </w:r>
      <w:r>
        <w:rPr>
          <w:rFonts w:ascii="Times New Roman" w:hAnsi="Times New Roman"/>
          <w:sz w:val="28"/>
          <w:szCs w:val="28"/>
        </w:rPr>
        <w:t>, seconded by</w:t>
      </w:r>
      <w:r w:rsidR="0055439C">
        <w:rPr>
          <w:rFonts w:ascii="Times New Roman" w:hAnsi="Times New Roman"/>
          <w:sz w:val="28"/>
          <w:szCs w:val="28"/>
        </w:rPr>
        <w:t xml:space="preserve"> Sandra Mastronardi, that the name of Marilyn Taylor</w:t>
      </w:r>
      <w:r>
        <w:rPr>
          <w:rFonts w:ascii="Times New Roman" w:hAnsi="Times New Roman"/>
          <w:sz w:val="28"/>
          <w:szCs w:val="28"/>
        </w:rPr>
        <w:t xml:space="preserve"> be placed in nomination.</w:t>
      </w:r>
    </w:p>
    <w:p w:rsidR="00D15E2E" w:rsidRDefault="00D15E2E" w:rsidP="00D15E2E">
      <w:pPr>
        <w:rPr>
          <w:rFonts w:ascii="Times New Roman" w:hAnsi="Times New Roman"/>
          <w:sz w:val="28"/>
          <w:szCs w:val="28"/>
        </w:rPr>
      </w:pPr>
    </w:p>
    <w:p w:rsidR="00D15E2E" w:rsidRPr="00475DB5" w:rsidRDefault="00D15E2E" w:rsidP="004D1FE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vote being taken, the Motion was declared</w:t>
      </w:r>
    </w:p>
    <w:p w:rsidR="00D15E2E" w:rsidRDefault="00D15E2E" w:rsidP="00D15E2E">
      <w:pPr>
        <w:rPr>
          <w:rFonts w:ascii="Times New Roman" w:hAnsi="Times New Roman"/>
          <w:b/>
          <w:sz w:val="28"/>
          <w:szCs w:val="28"/>
        </w:rPr>
      </w:pPr>
    </w:p>
    <w:p w:rsidR="00D15E2E" w:rsidRDefault="00D15E2E" w:rsidP="00D15E2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CARRIED</w:t>
      </w:r>
    </w:p>
    <w:p w:rsidR="00D15E2E" w:rsidRDefault="007837A0" w:rsidP="00D15E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15E2E" w:rsidRDefault="00D15E2E" w:rsidP="00D15E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00AC6">
        <w:rPr>
          <w:rFonts w:ascii="Times New Roman" w:hAnsi="Times New Roman"/>
          <w:sz w:val="28"/>
          <w:szCs w:val="28"/>
        </w:rPr>
        <w:tab/>
      </w:r>
      <w:r w:rsidR="0055439C">
        <w:rPr>
          <w:rFonts w:ascii="Times New Roman" w:hAnsi="Times New Roman"/>
          <w:sz w:val="28"/>
          <w:szCs w:val="28"/>
        </w:rPr>
        <w:t>Marilyn Taylor</w:t>
      </w:r>
      <w:r>
        <w:rPr>
          <w:rFonts w:ascii="Times New Roman" w:hAnsi="Times New Roman"/>
          <w:sz w:val="28"/>
          <w:szCs w:val="28"/>
        </w:rPr>
        <w:t xml:space="preserve"> accepted the nomination.</w:t>
      </w:r>
    </w:p>
    <w:p w:rsidR="00D15E2E" w:rsidRDefault="00D15E2E" w:rsidP="00D15E2E">
      <w:pPr>
        <w:rPr>
          <w:rFonts w:ascii="Times New Roman" w:hAnsi="Times New Roman"/>
          <w:sz w:val="28"/>
          <w:szCs w:val="28"/>
        </w:rPr>
      </w:pPr>
    </w:p>
    <w:p w:rsidR="007837A0" w:rsidRDefault="007837A0" w:rsidP="00D15E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MOVED by Trustee Andrachuk, seconded by Trustee Kennedy, that nominations be closed.</w:t>
      </w:r>
    </w:p>
    <w:p w:rsidR="00800AC6" w:rsidRDefault="00800AC6" w:rsidP="00D15E2E">
      <w:pPr>
        <w:rPr>
          <w:rFonts w:ascii="Times New Roman" w:hAnsi="Times New Roman"/>
          <w:sz w:val="28"/>
          <w:szCs w:val="28"/>
        </w:rPr>
      </w:pPr>
    </w:p>
    <w:p w:rsidR="00D15E2E" w:rsidRDefault="00800AC6" w:rsidP="00800A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7837A0">
        <w:rPr>
          <w:rFonts w:ascii="Times New Roman" w:hAnsi="Times New Roman"/>
          <w:sz w:val="28"/>
          <w:szCs w:val="28"/>
        </w:rPr>
        <w:t xml:space="preserve">arilyn Taylor </w:t>
      </w:r>
      <w:r w:rsidR="00D15E2E">
        <w:rPr>
          <w:rFonts w:ascii="Times New Roman" w:hAnsi="Times New Roman"/>
          <w:sz w:val="28"/>
          <w:szCs w:val="28"/>
        </w:rPr>
        <w:t>was acclaimed Chair of the Special Education Advisory Committee for 2017-2018.</w:t>
      </w:r>
    </w:p>
    <w:p w:rsidR="00D15E2E" w:rsidRDefault="00D15E2E" w:rsidP="00D15E2E">
      <w:pPr>
        <w:rPr>
          <w:rFonts w:ascii="Times New Roman" w:hAnsi="Times New Roman"/>
          <w:b/>
          <w:sz w:val="28"/>
          <w:szCs w:val="28"/>
        </w:rPr>
      </w:pPr>
    </w:p>
    <w:p w:rsidR="00D15E2E" w:rsidRDefault="00D15E2E" w:rsidP="00800A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meeting continued with </w:t>
      </w:r>
      <w:r w:rsidR="007837A0">
        <w:rPr>
          <w:rFonts w:ascii="Times New Roman" w:hAnsi="Times New Roman"/>
          <w:sz w:val="28"/>
          <w:szCs w:val="28"/>
        </w:rPr>
        <w:t>Marilyn Taylor</w:t>
      </w:r>
      <w:r>
        <w:rPr>
          <w:rFonts w:ascii="Times New Roman" w:hAnsi="Times New Roman"/>
          <w:sz w:val="28"/>
          <w:szCs w:val="28"/>
        </w:rPr>
        <w:t xml:space="preserve"> in the Chair.</w:t>
      </w:r>
    </w:p>
    <w:p w:rsidR="00D15E2E" w:rsidRDefault="00D15E2E" w:rsidP="00D15E2E">
      <w:pPr>
        <w:rPr>
          <w:rFonts w:ascii="Times New Roman" w:hAnsi="Times New Roman"/>
          <w:b/>
          <w:sz w:val="28"/>
          <w:szCs w:val="28"/>
        </w:rPr>
      </w:pPr>
    </w:p>
    <w:p w:rsidR="00C05A84" w:rsidRDefault="00C05A84" w:rsidP="00C0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A84" w:rsidRPr="00800AC6" w:rsidRDefault="00C05A84" w:rsidP="00800AC6">
      <w:pPr>
        <w:pStyle w:val="ListParagraph"/>
        <w:numPr>
          <w:ilvl w:val="0"/>
          <w:numId w:val="26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00AC6">
        <w:rPr>
          <w:rFonts w:ascii="Times New Roman" w:hAnsi="Times New Roman" w:cs="Times New Roman"/>
          <w:b/>
          <w:sz w:val="28"/>
          <w:szCs w:val="28"/>
        </w:rPr>
        <w:t xml:space="preserve">Election of Vice-Chair </w:t>
      </w:r>
    </w:p>
    <w:p w:rsidR="00C05A84" w:rsidRPr="00767EB9" w:rsidRDefault="00C05A84" w:rsidP="00C0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2E" w:rsidRDefault="00D15E2E" w:rsidP="00800AC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Chair called for nominations for Vice-Chair of the Special Education Advisory Committee for 2017-2018.</w:t>
      </w:r>
    </w:p>
    <w:p w:rsidR="00D15E2E" w:rsidRDefault="00D15E2E" w:rsidP="00D15E2E">
      <w:pPr>
        <w:rPr>
          <w:rFonts w:ascii="Times New Roman" w:hAnsi="Times New Roman" w:cs="Times New Roman"/>
          <w:sz w:val="28"/>
          <w:szCs w:val="28"/>
        </w:rPr>
      </w:pPr>
    </w:p>
    <w:p w:rsidR="007837A0" w:rsidRDefault="007837A0" w:rsidP="00800AC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MOVED by Glenn Webster, seconded by Trustee Tanuan, that the name of Ashleigh Molloy be placed in nomination.</w:t>
      </w:r>
    </w:p>
    <w:p w:rsidR="007837A0" w:rsidRDefault="007837A0" w:rsidP="007837A0">
      <w:pPr>
        <w:rPr>
          <w:rFonts w:ascii="Times New Roman" w:hAnsi="Times New Roman" w:cs="Times New Roman"/>
          <w:sz w:val="28"/>
          <w:szCs w:val="28"/>
        </w:rPr>
      </w:pPr>
    </w:p>
    <w:p w:rsidR="007837A0" w:rsidRPr="00475DB5" w:rsidRDefault="007837A0" w:rsidP="00800AC6">
      <w:pPr>
        <w:ind w:left="450" w:firstLine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vote being taken, the Motion was declared</w:t>
      </w:r>
    </w:p>
    <w:p w:rsidR="007837A0" w:rsidRDefault="007837A0" w:rsidP="007837A0">
      <w:pPr>
        <w:rPr>
          <w:rFonts w:ascii="Times New Roman" w:hAnsi="Times New Roman"/>
          <w:b/>
          <w:sz w:val="28"/>
          <w:szCs w:val="28"/>
        </w:rPr>
      </w:pPr>
    </w:p>
    <w:p w:rsidR="007837A0" w:rsidRDefault="007837A0" w:rsidP="007837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CARRIED</w:t>
      </w:r>
    </w:p>
    <w:p w:rsidR="00407ACC" w:rsidRDefault="00407ACC" w:rsidP="007837A0">
      <w:pPr>
        <w:jc w:val="right"/>
        <w:rPr>
          <w:rFonts w:ascii="Times New Roman" w:hAnsi="Times New Roman"/>
          <w:sz w:val="28"/>
          <w:szCs w:val="28"/>
        </w:rPr>
      </w:pPr>
    </w:p>
    <w:p w:rsidR="00407ACC" w:rsidRDefault="00407ACC" w:rsidP="007837A0">
      <w:pPr>
        <w:jc w:val="right"/>
        <w:rPr>
          <w:rFonts w:ascii="Times New Roman" w:hAnsi="Times New Roman"/>
          <w:sz w:val="28"/>
          <w:szCs w:val="28"/>
        </w:rPr>
      </w:pPr>
    </w:p>
    <w:p w:rsidR="007837A0" w:rsidRDefault="007837A0" w:rsidP="00800AC6">
      <w:pPr>
        <w:ind w:left="450" w:firstLine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Ashleigh Molloy accepted the nomination.</w:t>
      </w:r>
    </w:p>
    <w:p w:rsidR="007837A0" w:rsidRDefault="007837A0" w:rsidP="007837A0">
      <w:pPr>
        <w:rPr>
          <w:rFonts w:ascii="Times New Roman" w:hAnsi="Times New Roman"/>
          <w:sz w:val="28"/>
          <w:szCs w:val="28"/>
        </w:rPr>
      </w:pPr>
    </w:p>
    <w:p w:rsidR="007837A0" w:rsidRDefault="007837A0" w:rsidP="00800AC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MOVED by Trustee Andrachuk, seconded by Trustee Dario Imbrogno, that nominations be closed.</w:t>
      </w:r>
    </w:p>
    <w:p w:rsidR="007837A0" w:rsidRDefault="007837A0" w:rsidP="007837A0">
      <w:pPr>
        <w:rPr>
          <w:rFonts w:ascii="Times New Roman" w:hAnsi="Times New Roman"/>
          <w:sz w:val="28"/>
          <w:szCs w:val="28"/>
        </w:rPr>
      </w:pPr>
    </w:p>
    <w:p w:rsidR="00D15E2E" w:rsidRDefault="007837A0" w:rsidP="004D1FED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Ashleigh Molloy</w:t>
      </w:r>
      <w:r w:rsidR="00D15E2E">
        <w:rPr>
          <w:rFonts w:ascii="Times New Roman" w:hAnsi="Times New Roman"/>
          <w:sz w:val="28"/>
          <w:szCs w:val="28"/>
        </w:rPr>
        <w:t xml:space="preserve"> was declared Vice-Chair of the Special Education Advisory Committee for 2017-2018.</w:t>
      </w:r>
    </w:p>
    <w:p w:rsidR="002C4271" w:rsidRPr="00C05A84" w:rsidRDefault="005D4FAE" w:rsidP="00C05A8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A84">
        <w:rPr>
          <w:rFonts w:ascii="Times New Roman" w:hAnsi="Times New Roman" w:cs="Times New Roman"/>
          <w:b/>
          <w:sz w:val="28"/>
          <w:szCs w:val="28"/>
        </w:rPr>
        <w:t xml:space="preserve">Approval and Signing of the Minutes </w:t>
      </w:r>
    </w:p>
    <w:p w:rsidR="00B071AD" w:rsidRPr="00B071AD" w:rsidRDefault="00B071AD" w:rsidP="00B07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7A0" w:rsidRDefault="002C4271" w:rsidP="00FB53F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M</w:t>
      </w:r>
      <w:r w:rsidR="0022313F" w:rsidRPr="00767EB9">
        <w:rPr>
          <w:rFonts w:ascii="Times New Roman" w:hAnsi="Times New Roman" w:cs="Times New Roman"/>
          <w:sz w:val="28"/>
          <w:szCs w:val="28"/>
        </w:rPr>
        <w:t>OVED by</w:t>
      </w:r>
      <w:r w:rsidR="00A36037">
        <w:rPr>
          <w:rFonts w:ascii="Times New Roman" w:hAnsi="Times New Roman" w:cs="Times New Roman"/>
          <w:sz w:val="28"/>
          <w:szCs w:val="28"/>
        </w:rPr>
        <w:t xml:space="preserve"> Trustee</w:t>
      </w:r>
      <w:r w:rsidR="007837A0">
        <w:rPr>
          <w:rFonts w:ascii="Times New Roman" w:hAnsi="Times New Roman" w:cs="Times New Roman"/>
          <w:sz w:val="28"/>
          <w:szCs w:val="28"/>
        </w:rPr>
        <w:t xml:space="preserve"> Andrachuk</w:t>
      </w:r>
      <w:r w:rsidR="00451D4D" w:rsidRPr="00767EB9">
        <w:rPr>
          <w:rFonts w:ascii="Times New Roman" w:hAnsi="Times New Roman" w:cs="Times New Roman"/>
          <w:sz w:val="28"/>
          <w:szCs w:val="28"/>
        </w:rPr>
        <w:t>,</w:t>
      </w:r>
      <w:r w:rsidR="0052221E" w:rsidRPr="00767EB9">
        <w:rPr>
          <w:rFonts w:ascii="Times New Roman" w:hAnsi="Times New Roman" w:cs="Times New Roman"/>
          <w:sz w:val="28"/>
          <w:szCs w:val="28"/>
        </w:rPr>
        <w:t xml:space="preserve"> </w:t>
      </w:r>
      <w:r w:rsidR="00077BEA" w:rsidRPr="00767EB9">
        <w:rPr>
          <w:rFonts w:ascii="Times New Roman" w:hAnsi="Times New Roman" w:cs="Times New Roman"/>
          <w:sz w:val="28"/>
          <w:szCs w:val="28"/>
        </w:rPr>
        <w:t>seconded by</w:t>
      </w:r>
      <w:r w:rsidR="007837A0">
        <w:rPr>
          <w:rFonts w:ascii="Times New Roman" w:hAnsi="Times New Roman" w:cs="Times New Roman"/>
          <w:sz w:val="28"/>
          <w:szCs w:val="28"/>
        </w:rPr>
        <w:t xml:space="preserve"> Gizelle Paine</w:t>
      </w:r>
      <w:r w:rsidR="00077BEA" w:rsidRPr="00767EB9">
        <w:rPr>
          <w:rFonts w:ascii="Times New Roman" w:hAnsi="Times New Roman" w:cs="Times New Roman"/>
          <w:sz w:val="28"/>
          <w:szCs w:val="28"/>
        </w:rPr>
        <w:t xml:space="preserve">, </w:t>
      </w:r>
      <w:r w:rsidR="0022313F" w:rsidRPr="00767EB9">
        <w:rPr>
          <w:rFonts w:ascii="Times New Roman" w:hAnsi="Times New Roman" w:cs="Times New Roman"/>
          <w:sz w:val="28"/>
          <w:szCs w:val="28"/>
        </w:rPr>
        <w:t xml:space="preserve">that the Minutes of the Regular Meeting held </w:t>
      </w:r>
      <w:r w:rsidR="00B071AD">
        <w:rPr>
          <w:rFonts w:ascii="Times New Roman" w:hAnsi="Times New Roman" w:cs="Times New Roman"/>
          <w:sz w:val="28"/>
          <w:szCs w:val="28"/>
        </w:rPr>
        <w:t xml:space="preserve">on </w:t>
      </w:r>
      <w:r w:rsidR="00D15E2E">
        <w:rPr>
          <w:rFonts w:ascii="Times New Roman" w:hAnsi="Times New Roman" w:cs="Times New Roman"/>
          <w:sz w:val="28"/>
          <w:szCs w:val="28"/>
        </w:rPr>
        <w:t>November 15</w:t>
      </w:r>
      <w:r w:rsidR="0042633B" w:rsidRPr="00767EB9">
        <w:rPr>
          <w:rFonts w:ascii="Times New Roman" w:hAnsi="Times New Roman" w:cs="Times New Roman"/>
          <w:sz w:val="28"/>
          <w:szCs w:val="28"/>
        </w:rPr>
        <w:t>,</w:t>
      </w:r>
      <w:r w:rsidR="00BE2D4A" w:rsidRPr="00767EB9">
        <w:rPr>
          <w:rFonts w:ascii="Times New Roman" w:hAnsi="Times New Roman" w:cs="Times New Roman"/>
          <w:sz w:val="28"/>
          <w:szCs w:val="28"/>
        </w:rPr>
        <w:t xml:space="preserve"> 2017</w:t>
      </w:r>
      <w:r w:rsidR="0022313F" w:rsidRPr="00767EB9">
        <w:rPr>
          <w:rFonts w:ascii="Times New Roman" w:hAnsi="Times New Roman" w:cs="Times New Roman"/>
          <w:sz w:val="28"/>
          <w:szCs w:val="28"/>
        </w:rPr>
        <w:t xml:space="preserve"> </w:t>
      </w:r>
      <w:r w:rsidR="00216C03" w:rsidRPr="00767EB9">
        <w:rPr>
          <w:rFonts w:ascii="Times New Roman" w:hAnsi="Times New Roman" w:cs="Times New Roman"/>
          <w:sz w:val="28"/>
          <w:szCs w:val="28"/>
        </w:rPr>
        <w:t>for P</w:t>
      </w:r>
      <w:r w:rsidR="00AE5616">
        <w:rPr>
          <w:rFonts w:ascii="Times New Roman" w:hAnsi="Times New Roman" w:cs="Times New Roman"/>
          <w:sz w:val="28"/>
          <w:szCs w:val="28"/>
        </w:rPr>
        <w:t>UBLIC</w:t>
      </w:r>
      <w:r w:rsidR="00216C03" w:rsidRPr="00767EB9">
        <w:rPr>
          <w:rFonts w:ascii="Times New Roman" w:hAnsi="Times New Roman" w:cs="Times New Roman"/>
          <w:sz w:val="28"/>
          <w:szCs w:val="28"/>
        </w:rPr>
        <w:t xml:space="preserve"> Session </w:t>
      </w:r>
      <w:r w:rsidR="0022313F" w:rsidRPr="00767EB9">
        <w:rPr>
          <w:rFonts w:ascii="Times New Roman" w:hAnsi="Times New Roman" w:cs="Times New Roman"/>
          <w:sz w:val="28"/>
          <w:szCs w:val="28"/>
        </w:rPr>
        <w:t>be approved</w:t>
      </w:r>
      <w:r w:rsidR="007837A0">
        <w:rPr>
          <w:rFonts w:ascii="Times New Roman" w:hAnsi="Times New Roman" w:cs="Times New Roman"/>
          <w:sz w:val="28"/>
          <w:szCs w:val="28"/>
        </w:rPr>
        <w:t xml:space="preserve"> with the following amendment:</w:t>
      </w:r>
    </w:p>
    <w:p w:rsidR="007837A0" w:rsidRDefault="007837A0" w:rsidP="00FB53F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2313F" w:rsidRPr="007837A0" w:rsidRDefault="007837A0" w:rsidP="00FB53FC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2- … replace ..</w:t>
      </w:r>
      <w:r w:rsidR="00556DEF" w:rsidRPr="00767EB9">
        <w:rPr>
          <w:rFonts w:ascii="Times New Roman" w:hAnsi="Times New Roman" w:cs="Times New Roman"/>
          <w:sz w:val="28"/>
          <w:szCs w:val="28"/>
        </w:rPr>
        <w:t>.</w:t>
      </w:r>
      <w:r w:rsidR="0006621C" w:rsidRPr="00767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boy who recently passed away … </w:t>
      </w:r>
      <w:r>
        <w:rPr>
          <w:rFonts w:ascii="Times New Roman" w:hAnsi="Times New Roman" w:cs="Times New Roman"/>
          <w:sz w:val="28"/>
          <w:szCs w:val="28"/>
        </w:rPr>
        <w:t xml:space="preserve">with … </w:t>
      </w:r>
      <w:r>
        <w:rPr>
          <w:rFonts w:ascii="Times New Roman" w:hAnsi="Times New Roman" w:cs="Times New Roman"/>
          <w:i/>
          <w:sz w:val="28"/>
          <w:szCs w:val="28"/>
        </w:rPr>
        <w:t>boy who was recently diagnosed with …</w:t>
      </w:r>
    </w:p>
    <w:p w:rsidR="00E44493" w:rsidRDefault="00E44493" w:rsidP="00FB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8F7" w:rsidRDefault="00B808F7" w:rsidP="00FB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70D" w:rsidRPr="00767EB9" w:rsidRDefault="007F2179" w:rsidP="00FB53F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T</w:t>
      </w:r>
      <w:r w:rsidR="005E370D" w:rsidRPr="00767EB9">
        <w:rPr>
          <w:rFonts w:ascii="Times New Roman" w:hAnsi="Times New Roman" w:cs="Times New Roman"/>
          <w:sz w:val="28"/>
          <w:szCs w:val="28"/>
        </w:rPr>
        <w:t>he Motion</w:t>
      </w:r>
      <w:r w:rsidRPr="00767EB9">
        <w:rPr>
          <w:rFonts w:ascii="Times New Roman" w:hAnsi="Times New Roman" w:cs="Times New Roman"/>
          <w:sz w:val="28"/>
          <w:szCs w:val="28"/>
        </w:rPr>
        <w:t xml:space="preserve"> </w:t>
      </w:r>
      <w:r w:rsidR="005E370D" w:rsidRPr="00767EB9">
        <w:rPr>
          <w:rFonts w:ascii="Times New Roman" w:hAnsi="Times New Roman" w:cs="Times New Roman"/>
          <w:sz w:val="28"/>
          <w:szCs w:val="28"/>
        </w:rPr>
        <w:t>was declared</w:t>
      </w:r>
    </w:p>
    <w:p w:rsidR="00906834" w:rsidRPr="00767EB9" w:rsidRDefault="00B645AD" w:rsidP="00C3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="00F62EA2" w:rsidRPr="00767EB9">
        <w:rPr>
          <w:rFonts w:ascii="Times New Roman" w:hAnsi="Times New Roman" w:cs="Times New Roman"/>
          <w:sz w:val="28"/>
          <w:szCs w:val="28"/>
        </w:rPr>
        <w:tab/>
      </w:r>
      <w:r w:rsidR="00556DEF" w:rsidRPr="00767EB9">
        <w:rPr>
          <w:rFonts w:ascii="Times New Roman" w:hAnsi="Times New Roman" w:cs="Times New Roman"/>
          <w:sz w:val="28"/>
          <w:szCs w:val="28"/>
        </w:rPr>
        <w:tab/>
      </w:r>
    </w:p>
    <w:p w:rsidR="00906834" w:rsidRPr="00767EB9" w:rsidRDefault="00906834" w:rsidP="00C3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5AD" w:rsidRDefault="00B645AD" w:rsidP="00C31EB8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CARRIED</w:t>
      </w:r>
    </w:p>
    <w:p w:rsidR="004D1FED" w:rsidRDefault="004D1FED" w:rsidP="00C31EB8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D15E2E" w:rsidRPr="00767EB9" w:rsidRDefault="00D15E2E" w:rsidP="00C31EB8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7660F1" w:rsidRPr="00767EB9" w:rsidRDefault="007660F1" w:rsidP="00C31EB8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D36BF6" w:rsidRPr="00D36BF6" w:rsidRDefault="00D15E2E" w:rsidP="00D15E2E">
      <w:pPr>
        <w:pStyle w:val="ListParagraph"/>
        <w:numPr>
          <w:ilvl w:val="0"/>
          <w:numId w:val="2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Consideration of Motions for which previous notice has been given</w:t>
      </w:r>
    </w:p>
    <w:p w:rsidR="00D36BF6" w:rsidRPr="00B071AD" w:rsidRDefault="00D36BF6" w:rsidP="00D3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BF6" w:rsidRDefault="00D36BF6" w:rsidP="004D1FED">
      <w:pPr>
        <w:spacing w:after="0" w:line="240" w:lineRule="auto"/>
        <w:ind w:left="720" w:firstLine="9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MOVED by</w:t>
      </w:r>
      <w:r w:rsidR="00800AC6">
        <w:rPr>
          <w:rFonts w:ascii="Times New Roman" w:hAnsi="Times New Roman" w:cs="Times New Roman"/>
          <w:sz w:val="28"/>
          <w:szCs w:val="28"/>
        </w:rPr>
        <w:t xml:space="preserve"> </w:t>
      </w:r>
      <w:r w:rsidR="009A0285">
        <w:rPr>
          <w:rFonts w:ascii="Times New Roman" w:hAnsi="Times New Roman" w:cs="Times New Roman"/>
          <w:sz w:val="28"/>
          <w:szCs w:val="28"/>
        </w:rPr>
        <w:t>Ashleigh Molloy</w:t>
      </w:r>
      <w:r w:rsidRPr="00767EB9">
        <w:rPr>
          <w:rFonts w:ascii="Times New Roman" w:hAnsi="Times New Roman" w:cs="Times New Roman"/>
          <w:sz w:val="28"/>
          <w:szCs w:val="28"/>
        </w:rPr>
        <w:t>, seconded by</w:t>
      </w:r>
      <w:r w:rsidR="009A0285">
        <w:rPr>
          <w:rFonts w:ascii="Times New Roman" w:hAnsi="Times New Roman" w:cs="Times New Roman"/>
          <w:sz w:val="28"/>
          <w:szCs w:val="28"/>
        </w:rPr>
        <w:t xml:space="preserve"> Rosanna Del Grosso</w:t>
      </w:r>
      <w:r w:rsidRPr="00767EB9">
        <w:rPr>
          <w:rFonts w:ascii="Times New Roman" w:hAnsi="Times New Roman" w:cs="Times New Roman"/>
          <w:sz w:val="28"/>
          <w:szCs w:val="28"/>
        </w:rPr>
        <w:t xml:space="preserve">, that </w:t>
      </w:r>
      <w:r>
        <w:rPr>
          <w:rFonts w:ascii="Times New Roman" w:hAnsi="Times New Roman" w:cs="Times New Roman"/>
          <w:sz w:val="28"/>
          <w:szCs w:val="28"/>
        </w:rPr>
        <w:t xml:space="preserve">Item </w:t>
      </w:r>
      <w:r w:rsidR="00D15E2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a) be adopted as follows:</w:t>
      </w:r>
      <w:r w:rsidRPr="00767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FED" w:rsidRPr="00767EB9" w:rsidRDefault="004D1FED" w:rsidP="004D1FED">
      <w:pPr>
        <w:spacing w:after="0" w:line="240" w:lineRule="auto"/>
        <w:ind w:left="720" w:firstLine="90"/>
        <w:rPr>
          <w:rFonts w:ascii="Times New Roman" w:hAnsi="Times New Roman" w:cs="Times New Roman"/>
          <w:sz w:val="28"/>
          <w:szCs w:val="28"/>
        </w:rPr>
      </w:pPr>
    </w:p>
    <w:p w:rsidR="00D36BF6" w:rsidRDefault="00D36BF6" w:rsidP="00D3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0C7" w:rsidRDefault="00D15E2E" w:rsidP="00D3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36BF6">
        <w:rPr>
          <w:rFonts w:ascii="Times New Roman" w:hAnsi="Times New Roman" w:cs="Times New Roman"/>
          <w:b/>
          <w:sz w:val="28"/>
          <w:szCs w:val="28"/>
        </w:rPr>
        <w:t xml:space="preserve">a)   </w:t>
      </w:r>
      <w:r>
        <w:rPr>
          <w:rFonts w:ascii="Times New Roman" w:hAnsi="Times New Roman" w:cs="Times New Roman"/>
          <w:b/>
          <w:sz w:val="28"/>
          <w:szCs w:val="28"/>
        </w:rPr>
        <w:t>F</w:t>
      </w:r>
      <w:r w:rsidR="00D36BF6">
        <w:rPr>
          <w:rFonts w:ascii="Times New Roman" w:hAnsi="Times New Roman" w:cs="Times New Roman"/>
          <w:b/>
          <w:sz w:val="28"/>
          <w:szCs w:val="28"/>
        </w:rPr>
        <w:t xml:space="preserve">rom Sandra Mastronardi regarding </w:t>
      </w:r>
      <w:r w:rsidR="004D1FED">
        <w:rPr>
          <w:rFonts w:ascii="Times New Roman" w:hAnsi="Times New Roman" w:cs="Times New Roman"/>
          <w:b/>
          <w:sz w:val="28"/>
          <w:szCs w:val="28"/>
        </w:rPr>
        <w:t>Teacher Qualification</w:t>
      </w:r>
      <w:r w:rsidR="0078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7A0">
        <w:rPr>
          <w:rFonts w:ascii="Times New Roman" w:hAnsi="Times New Roman" w:cs="Times New Roman"/>
          <w:sz w:val="28"/>
          <w:szCs w:val="28"/>
        </w:rPr>
        <w:t>received</w:t>
      </w:r>
      <w:r w:rsidR="005B4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BF6" w:rsidRDefault="00800AC6" w:rsidP="005B40C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B40C7">
        <w:rPr>
          <w:rFonts w:ascii="Times New Roman" w:hAnsi="Times New Roman" w:cs="Times New Roman"/>
          <w:sz w:val="28"/>
          <w:szCs w:val="28"/>
        </w:rPr>
        <w:t>nd that SEAC recommend to the Board of Trustees that a request be made to produce a report that quantifies the number of times that a temporary letter of approval has been submitted in relation to any staff employed by the TCDSB in the support and instruction of special education programs and/or services. The report should include the data according to school, dating back no less than 3 years.</w:t>
      </w:r>
      <w:r w:rsidR="00D36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FED" w:rsidRDefault="004D1FED" w:rsidP="00D3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FED" w:rsidRDefault="004D1FED" w:rsidP="00D3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BF6" w:rsidRPr="00767EB9" w:rsidRDefault="00D36BF6" w:rsidP="004D1FE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D36BF6" w:rsidRPr="00767EB9" w:rsidRDefault="00D36BF6" w:rsidP="00D3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</w:p>
    <w:p w:rsidR="00D36BF6" w:rsidRPr="00767EB9" w:rsidRDefault="00D36BF6" w:rsidP="00D3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BF6" w:rsidRDefault="005B40C7" w:rsidP="00D36BF6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LOST</w:t>
      </w:r>
    </w:p>
    <w:p w:rsidR="005B40C7" w:rsidRDefault="005B40C7" w:rsidP="00D36BF6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5B40C7" w:rsidRPr="00767EB9" w:rsidRDefault="005B40C7" w:rsidP="005B40C7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60F1" w:rsidRPr="00767EB9" w:rsidRDefault="007660F1" w:rsidP="00C31EB8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7660F1" w:rsidRDefault="007660F1" w:rsidP="00C31EB8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FB53FC" w:rsidRDefault="00FB53FC" w:rsidP="00C31EB8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5B40C7" w:rsidRDefault="005B40C7" w:rsidP="009A2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MOVED by Trustee Andrachuk, seconded by Rosanna Del Grosso, that the Agenda be </w:t>
      </w:r>
      <w:r w:rsidR="009A0285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opened.</w:t>
      </w:r>
    </w:p>
    <w:p w:rsidR="005B40C7" w:rsidRDefault="005B40C7" w:rsidP="009A2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40C7" w:rsidRPr="00767EB9" w:rsidRDefault="005B40C7" w:rsidP="005B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5B40C7" w:rsidRPr="00767EB9" w:rsidRDefault="005B40C7" w:rsidP="005B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</w:p>
    <w:p w:rsidR="005B40C7" w:rsidRPr="00767EB9" w:rsidRDefault="005B40C7" w:rsidP="005B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0C7" w:rsidRDefault="005B40C7" w:rsidP="005B40C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CARRIED</w:t>
      </w:r>
    </w:p>
    <w:p w:rsidR="005B40C7" w:rsidRDefault="005B40C7" w:rsidP="005B40C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5B40C7" w:rsidRDefault="005B40C7" w:rsidP="009A2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40C7" w:rsidRDefault="005B40C7" w:rsidP="009A2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40C7" w:rsidRDefault="005B40C7" w:rsidP="009A2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by Sandra Mastronardi, seconded by Rosanna Del Grosso, that an I</w:t>
      </w:r>
      <w:r w:rsidR="009A0285">
        <w:rPr>
          <w:rFonts w:ascii="Times New Roman" w:hAnsi="Times New Roman" w:cs="Times New Roman"/>
          <w:sz w:val="28"/>
          <w:szCs w:val="28"/>
        </w:rPr>
        <w:t xml:space="preserve">nquiry from Sandra Mastronardi </w:t>
      </w:r>
      <w:r>
        <w:rPr>
          <w:rFonts w:ascii="Times New Roman" w:hAnsi="Times New Roman" w:cs="Times New Roman"/>
          <w:sz w:val="28"/>
          <w:szCs w:val="28"/>
        </w:rPr>
        <w:t>be added to the Agenda.</w:t>
      </w:r>
    </w:p>
    <w:p w:rsidR="005B40C7" w:rsidRDefault="005B40C7" w:rsidP="009A2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40C7" w:rsidRPr="00767EB9" w:rsidRDefault="005B40C7" w:rsidP="005B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5B40C7" w:rsidRPr="00767EB9" w:rsidRDefault="005B40C7" w:rsidP="005B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</w:p>
    <w:p w:rsidR="005B40C7" w:rsidRPr="00767EB9" w:rsidRDefault="005B40C7" w:rsidP="005B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0C7" w:rsidRDefault="005B40C7" w:rsidP="005B40C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CARRIED</w:t>
      </w:r>
    </w:p>
    <w:p w:rsidR="005B40C7" w:rsidRDefault="005B40C7" w:rsidP="005B40C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5B40C7" w:rsidRDefault="005B40C7" w:rsidP="009A2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38D6" w:rsidRDefault="00D15E2E" w:rsidP="009A22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238D6">
        <w:rPr>
          <w:rFonts w:ascii="Times New Roman" w:hAnsi="Times New Roman" w:cs="Times New Roman"/>
          <w:b/>
          <w:sz w:val="28"/>
          <w:szCs w:val="28"/>
        </w:rPr>
        <w:t>.</w:t>
      </w:r>
      <w:r w:rsidR="00E238D6">
        <w:rPr>
          <w:rFonts w:ascii="Times New Roman" w:hAnsi="Times New Roman" w:cs="Times New Roman"/>
          <w:b/>
          <w:sz w:val="28"/>
          <w:szCs w:val="28"/>
        </w:rPr>
        <w:tab/>
        <w:t>Communications</w:t>
      </w:r>
    </w:p>
    <w:p w:rsidR="00DD2BC0" w:rsidRPr="00767EB9" w:rsidRDefault="00DD2BC0" w:rsidP="00E238D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MOVED b</w:t>
      </w:r>
      <w:r w:rsidR="00992D59">
        <w:rPr>
          <w:rFonts w:ascii="Times New Roman" w:hAnsi="Times New Roman" w:cs="Times New Roman"/>
          <w:sz w:val="28"/>
          <w:szCs w:val="28"/>
        </w:rPr>
        <w:t>y</w:t>
      </w:r>
      <w:r w:rsidR="005B40C7">
        <w:rPr>
          <w:rFonts w:ascii="Times New Roman" w:hAnsi="Times New Roman" w:cs="Times New Roman"/>
          <w:sz w:val="28"/>
          <w:szCs w:val="28"/>
        </w:rPr>
        <w:t xml:space="preserve"> Ashleigh Mollo</w:t>
      </w:r>
      <w:r w:rsidRPr="00767EB9">
        <w:rPr>
          <w:rFonts w:ascii="Times New Roman" w:hAnsi="Times New Roman" w:cs="Times New Roman"/>
          <w:sz w:val="28"/>
          <w:szCs w:val="28"/>
        </w:rPr>
        <w:t>y, seconded b</w:t>
      </w:r>
      <w:r w:rsidR="005B40C7">
        <w:rPr>
          <w:rFonts w:ascii="Times New Roman" w:hAnsi="Times New Roman" w:cs="Times New Roman"/>
          <w:sz w:val="28"/>
          <w:szCs w:val="28"/>
        </w:rPr>
        <w:t>y Giselle Romanino</w:t>
      </w:r>
      <w:r w:rsidRPr="00767EB9">
        <w:rPr>
          <w:rFonts w:ascii="Times New Roman" w:hAnsi="Times New Roman" w:cs="Times New Roman"/>
          <w:sz w:val="28"/>
          <w:szCs w:val="28"/>
        </w:rPr>
        <w:t xml:space="preserve">, that Item </w:t>
      </w:r>
      <w:r w:rsidR="00D15E2E">
        <w:rPr>
          <w:rFonts w:ascii="Times New Roman" w:hAnsi="Times New Roman" w:cs="Times New Roman"/>
          <w:sz w:val="28"/>
          <w:szCs w:val="28"/>
        </w:rPr>
        <w:t>14</w:t>
      </w:r>
      <w:r w:rsidR="00B071AD">
        <w:rPr>
          <w:rFonts w:ascii="Times New Roman" w:hAnsi="Times New Roman" w:cs="Times New Roman"/>
          <w:sz w:val="28"/>
          <w:szCs w:val="28"/>
        </w:rPr>
        <w:t>a</w:t>
      </w:r>
      <w:r w:rsidRPr="00767EB9">
        <w:rPr>
          <w:rFonts w:ascii="Times New Roman" w:hAnsi="Times New Roman" w:cs="Times New Roman"/>
          <w:sz w:val="28"/>
          <w:szCs w:val="28"/>
        </w:rPr>
        <w:t>) be adopted as follows:</w:t>
      </w:r>
    </w:p>
    <w:p w:rsidR="00461F1C" w:rsidRDefault="00461F1C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F1C" w:rsidRPr="005B40C7" w:rsidRDefault="00D15E2E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B071AD">
        <w:rPr>
          <w:rFonts w:ascii="Times New Roman" w:hAnsi="Times New Roman" w:cs="Times New Roman"/>
          <w:b/>
          <w:sz w:val="28"/>
          <w:szCs w:val="28"/>
        </w:rPr>
        <w:t>a</w:t>
      </w:r>
      <w:r w:rsidR="00461F1C" w:rsidRPr="003D08C3">
        <w:rPr>
          <w:rFonts w:ascii="Times New Roman" w:hAnsi="Times New Roman" w:cs="Times New Roman"/>
          <w:b/>
          <w:sz w:val="28"/>
          <w:szCs w:val="28"/>
        </w:rPr>
        <w:t>)</w:t>
      </w:r>
      <w:r w:rsidR="00461F1C" w:rsidRPr="00767EB9">
        <w:rPr>
          <w:rFonts w:ascii="Times New Roman" w:hAnsi="Times New Roman" w:cs="Times New Roman"/>
          <w:sz w:val="28"/>
          <w:szCs w:val="28"/>
        </w:rPr>
        <w:t xml:space="preserve"> </w:t>
      </w:r>
      <w:r w:rsidR="00F0497F" w:rsidRPr="00767EB9">
        <w:rPr>
          <w:rFonts w:ascii="Times New Roman" w:hAnsi="Times New Roman" w:cs="Times New Roman"/>
          <w:sz w:val="28"/>
          <w:szCs w:val="28"/>
        </w:rPr>
        <w:tab/>
      </w:r>
      <w:r w:rsidR="00D36BF6" w:rsidRPr="00767EB9">
        <w:rPr>
          <w:rFonts w:ascii="Times New Roman" w:hAnsi="Times New Roman" w:cs="Times New Roman"/>
          <w:b/>
          <w:sz w:val="28"/>
          <w:szCs w:val="28"/>
        </w:rPr>
        <w:t>SEAC Monthly Calendar Review</w:t>
      </w:r>
      <w:r w:rsidR="00D36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0C7">
        <w:rPr>
          <w:rFonts w:ascii="Times New Roman" w:hAnsi="Times New Roman" w:cs="Times New Roman"/>
          <w:sz w:val="28"/>
          <w:szCs w:val="28"/>
        </w:rPr>
        <w:t>received.</w:t>
      </w:r>
    </w:p>
    <w:p w:rsidR="00AC2A46" w:rsidRPr="00767EB9" w:rsidRDefault="00AC2A46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5EA" w:rsidRPr="00767EB9" w:rsidRDefault="00545A5F" w:rsidP="00C31EB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T</w:t>
      </w:r>
      <w:r w:rsidR="009A7CC1" w:rsidRPr="00767EB9">
        <w:rPr>
          <w:rFonts w:ascii="Times New Roman" w:hAnsi="Times New Roman" w:cs="Times New Roman"/>
          <w:sz w:val="28"/>
          <w:szCs w:val="28"/>
        </w:rPr>
        <w:t>he Motion</w:t>
      </w:r>
      <w:r w:rsidR="00B75E9C" w:rsidRPr="00767EB9">
        <w:rPr>
          <w:rFonts w:ascii="Times New Roman" w:hAnsi="Times New Roman" w:cs="Times New Roman"/>
          <w:sz w:val="28"/>
          <w:szCs w:val="28"/>
        </w:rPr>
        <w:t xml:space="preserve"> </w:t>
      </w:r>
      <w:r w:rsidR="009A7CC1" w:rsidRPr="00767EB9">
        <w:rPr>
          <w:rFonts w:ascii="Times New Roman" w:hAnsi="Times New Roman" w:cs="Times New Roman"/>
          <w:sz w:val="28"/>
          <w:szCs w:val="28"/>
        </w:rPr>
        <w:t>was declared</w:t>
      </w:r>
    </w:p>
    <w:p w:rsidR="00961CF5" w:rsidRPr="00767EB9" w:rsidRDefault="00961CF5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45AD" w:rsidRDefault="00B645AD" w:rsidP="00C3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="00F62EA2"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>CARRIED</w:t>
      </w:r>
    </w:p>
    <w:p w:rsidR="009A0285" w:rsidRDefault="009A0285" w:rsidP="00C3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285" w:rsidRDefault="009A0285" w:rsidP="00C3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285" w:rsidRDefault="009A0285" w:rsidP="00C3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BC0" w:rsidRPr="00767EB9" w:rsidRDefault="00DD2BC0" w:rsidP="005B40C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MOVED by</w:t>
      </w:r>
      <w:r w:rsidR="005B40C7">
        <w:rPr>
          <w:rFonts w:ascii="Times New Roman" w:hAnsi="Times New Roman" w:cs="Times New Roman"/>
          <w:sz w:val="28"/>
          <w:szCs w:val="28"/>
        </w:rPr>
        <w:t xml:space="preserve"> </w:t>
      </w:r>
      <w:r w:rsidR="00105AFA">
        <w:rPr>
          <w:rFonts w:ascii="Times New Roman" w:hAnsi="Times New Roman" w:cs="Times New Roman"/>
          <w:sz w:val="28"/>
          <w:szCs w:val="28"/>
        </w:rPr>
        <w:t>Trustee Andrachuk</w:t>
      </w:r>
      <w:r w:rsidRPr="00767EB9">
        <w:rPr>
          <w:rFonts w:ascii="Times New Roman" w:hAnsi="Times New Roman" w:cs="Times New Roman"/>
          <w:sz w:val="28"/>
          <w:szCs w:val="28"/>
        </w:rPr>
        <w:t>, seconded by</w:t>
      </w:r>
      <w:r w:rsidR="005B40C7">
        <w:rPr>
          <w:rFonts w:ascii="Times New Roman" w:hAnsi="Times New Roman" w:cs="Times New Roman"/>
          <w:sz w:val="28"/>
          <w:szCs w:val="28"/>
        </w:rPr>
        <w:t xml:space="preserve"> </w:t>
      </w:r>
      <w:r w:rsidR="00105AFA">
        <w:rPr>
          <w:rFonts w:ascii="Times New Roman" w:hAnsi="Times New Roman" w:cs="Times New Roman"/>
          <w:sz w:val="28"/>
          <w:szCs w:val="28"/>
        </w:rPr>
        <w:t>Ashleigh Molloy</w:t>
      </w:r>
      <w:r w:rsidRPr="00767EB9">
        <w:rPr>
          <w:rFonts w:ascii="Times New Roman" w:hAnsi="Times New Roman" w:cs="Times New Roman"/>
          <w:sz w:val="28"/>
          <w:szCs w:val="28"/>
        </w:rPr>
        <w:t xml:space="preserve">, that Item </w:t>
      </w:r>
      <w:r w:rsidR="00D15E2E">
        <w:rPr>
          <w:rFonts w:ascii="Times New Roman" w:hAnsi="Times New Roman" w:cs="Times New Roman"/>
          <w:sz w:val="28"/>
          <w:szCs w:val="28"/>
        </w:rPr>
        <w:t>14</w:t>
      </w:r>
      <w:r w:rsidR="00B071AD">
        <w:rPr>
          <w:rFonts w:ascii="Times New Roman" w:hAnsi="Times New Roman" w:cs="Times New Roman"/>
          <w:sz w:val="28"/>
          <w:szCs w:val="28"/>
        </w:rPr>
        <w:t>b</w:t>
      </w:r>
      <w:r w:rsidRPr="00767EB9">
        <w:rPr>
          <w:rFonts w:ascii="Times New Roman" w:hAnsi="Times New Roman" w:cs="Times New Roman"/>
          <w:sz w:val="28"/>
          <w:szCs w:val="28"/>
        </w:rPr>
        <w:t>) be adopted as follows:</w:t>
      </w:r>
    </w:p>
    <w:p w:rsidR="00461F1C" w:rsidRPr="00767EB9" w:rsidRDefault="00461F1C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C2F" w:rsidRPr="005B40C7" w:rsidRDefault="00D15E2E" w:rsidP="00DD2BC0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B071AD">
        <w:rPr>
          <w:rFonts w:ascii="Times New Roman" w:hAnsi="Times New Roman" w:cs="Times New Roman"/>
          <w:b/>
          <w:sz w:val="28"/>
          <w:szCs w:val="28"/>
        </w:rPr>
        <w:t>b</w:t>
      </w:r>
      <w:r w:rsidR="003D4818" w:rsidRPr="003D08C3">
        <w:rPr>
          <w:rFonts w:ascii="Times New Roman" w:hAnsi="Times New Roman" w:cs="Times New Roman"/>
          <w:b/>
          <w:sz w:val="28"/>
          <w:szCs w:val="28"/>
        </w:rPr>
        <w:t>)</w:t>
      </w:r>
      <w:r w:rsidR="003D4818" w:rsidRPr="00767EB9">
        <w:rPr>
          <w:rFonts w:ascii="Times New Roman" w:hAnsi="Times New Roman" w:cs="Times New Roman"/>
          <w:sz w:val="28"/>
          <w:szCs w:val="28"/>
        </w:rPr>
        <w:t xml:space="preserve"> </w:t>
      </w:r>
      <w:r w:rsidR="00F0497F" w:rsidRPr="00767EB9">
        <w:rPr>
          <w:rFonts w:ascii="Times New Roman" w:hAnsi="Times New Roman" w:cs="Times New Roman"/>
          <w:sz w:val="28"/>
          <w:szCs w:val="28"/>
        </w:rPr>
        <w:tab/>
      </w:r>
      <w:r w:rsidR="00D36BF6">
        <w:rPr>
          <w:rFonts w:ascii="Times New Roman" w:hAnsi="Times New Roman" w:cs="Times New Roman"/>
          <w:b/>
          <w:sz w:val="28"/>
          <w:szCs w:val="28"/>
        </w:rPr>
        <w:t xml:space="preserve">Special Services Superintendent Update – </w:t>
      </w:r>
      <w:r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 w:rsidR="00D36BF6">
        <w:rPr>
          <w:rFonts w:ascii="Times New Roman" w:hAnsi="Times New Roman" w:cs="Times New Roman"/>
          <w:b/>
          <w:sz w:val="28"/>
          <w:szCs w:val="28"/>
        </w:rPr>
        <w:t>2017</w:t>
      </w:r>
      <w:r w:rsidR="005B4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0C7">
        <w:rPr>
          <w:rFonts w:ascii="Times New Roman" w:hAnsi="Times New Roman" w:cs="Times New Roman"/>
          <w:sz w:val="28"/>
          <w:szCs w:val="28"/>
        </w:rPr>
        <w:t>received.</w:t>
      </w:r>
    </w:p>
    <w:p w:rsidR="00AC2A46" w:rsidRPr="00767EB9" w:rsidRDefault="00AC2A46" w:rsidP="00DD2BC0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46DEA" w:rsidRPr="00767EB9" w:rsidRDefault="00946DEA" w:rsidP="00C31EB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 xml:space="preserve">The </w:t>
      </w:r>
      <w:r w:rsidR="00556DEF" w:rsidRPr="00767EB9">
        <w:rPr>
          <w:rFonts w:ascii="Times New Roman" w:hAnsi="Times New Roman" w:cs="Times New Roman"/>
          <w:sz w:val="28"/>
          <w:szCs w:val="28"/>
        </w:rPr>
        <w:t>Motion</w:t>
      </w:r>
      <w:r w:rsidRPr="00767EB9">
        <w:rPr>
          <w:rFonts w:ascii="Times New Roman" w:hAnsi="Times New Roman" w:cs="Times New Roman"/>
          <w:sz w:val="28"/>
          <w:szCs w:val="28"/>
        </w:rPr>
        <w:t xml:space="preserve"> was declared</w:t>
      </w:r>
    </w:p>
    <w:p w:rsidR="00973E3A" w:rsidRPr="00767EB9" w:rsidRDefault="00946DEA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</w:p>
    <w:p w:rsidR="00946DEA" w:rsidRPr="00767EB9" w:rsidRDefault="00946DEA" w:rsidP="00C31EB8">
      <w:pPr>
        <w:spacing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CARRIED</w:t>
      </w:r>
    </w:p>
    <w:p w:rsidR="000723BF" w:rsidRDefault="000723BF" w:rsidP="00C3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EA" w:rsidRDefault="008E78EA" w:rsidP="00C3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EA" w:rsidRDefault="008E78EA" w:rsidP="00C3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EA" w:rsidRPr="00767EB9" w:rsidRDefault="008E78EA" w:rsidP="00B04F6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MOVED by</w:t>
      </w:r>
      <w:r w:rsidR="004E4D8D">
        <w:rPr>
          <w:rFonts w:ascii="Times New Roman" w:hAnsi="Times New Roman" w:cs="Times New Roman"/>
          <w:sz w:val="28"/>
          <w:szCs w:val="28"/>
        </w:rPr>
        <w:t xml:space="preserve"> </w:t>
      </w:r>
      <w:r w:rsidR="00B04F6A">
        <w:rPr>
          <w:rFonts w:ascii="Times New Roman" w:hAnsi="Times New Roman" w:cs="Times New Roman"/>
          <w:sz w:val="28"/>
          <w:szCs w:val="28"/>
        </w:rPr>
        <w:t>Sandra Mastronardi</w:t>
      </w:r>
      <w:r w:rsidRPr="00767EB9">
        <w:rPr>
          <w:rFonts w:ascii="Times New Roman" w:hAnsi="Times New Roman" w:cs="Times New Roman"/>
          <w:sz w:val="28"/>
          <w:szCs w:val="28"/>
        </w:rPr>
        <w:t>, seconded by</w:t>
      </w:r>
      <w:r w:rsidR="00B04F6A">
        <w:rPr>
          <w:rFonts w:ascii="Times New Roman" w:hAnsi="Times New Roman" w:cs="Times New Roman"/>
          <w:sz w:val="28"/>
          <w:szCs w:val="28"/>
        </w:rPr>
        <w:t xml:space="preserve"> Giselle Romanino</w:t>
      </w:r>
      <w:r w:rsidRPr="00767EB9">
        <w:rPr>
          <w:rFonts w:ascii="Times New Roman" w:hAnsi="Times New Roman" w:cs="Times New Roman"/>
          <w:sz w:val="28"/>
          <w:szCs w:val="28"/>
        </w:rPr>
        <w:t xml:space="preserve">, that Item </w:t>
      </w:r>
      <w:r w:rsidR="00C05A8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767EB9">
        <w:rPr>
          <w:rFonts w:ascii="Times New Roman" w:hAnsi="Times New Roman" w:cs="Times New Roman"/>
          <w:sz w:val="28"/>
          <w:szCs w:val="28"/>
        </w:rPr>
        <w:t>) be adopted as follows:</w:t>
      </w:r>
    </w:p>
    <w:p w:rsidR="000723BF" w:rsidRDefault="000723BF" w:rsidP="00C3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3BF" w:rsidRPr="00767EB9" w:rsidRDefault="000723BF" w:rsidP="0060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7E9" w:rsidRDefault="00C05A84" w:rsidP="00D837E9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B071AD">
        <w:rPr>
          <w:rFonts w:ascii="Times New Roman" w:hAnsi="Times New Roman" w:cs="Times New Roman"/>
          <w:b/>
          <w:sz w:val="28"/>
          <w:szCs w:val="28"/>
        </w:rPr>
        <w:t>c</w:t>
      </w:r>
      <w:r w:rsidR="00461F1C" w:rsidRPr="003D08C3">
        <w:rPr>
          <w:rFonts w:ascii="Times New Roman" w:hAnsi="Times New Roman" w:cs="Times New Roman"/>
          <w:b/>
          <w:sz w:val="28"/>
          <w:szCs w:val="28"/>
        </w:rPr>
        <w:t>)</w:t>
      </w:r>
      <w:r w:rsidR="00461F1C" w:rsidRPr="00767EB9">
        <w:rPr>
          <w:rFonts w:ascii="Times New Roman" w:hAnsi="Times New Roman" w:cs="Times New Roman"/>
          <w:sz w:val="28"/>
          <w:szCs w:val="28"/>
        </w:rPr>
        <w:t xml:space="preserve"> </w:t>
      </w:r>
      <w:r w:rsidR="00F0497F" w:rsidRPr="00767E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Multi-Year Accessibility Plan</w:t>
      </w:r>
      <w:r w:rsidR="00D36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830">
        <w:rPr>
          <w:rFonts w:ascii="Times New Roman" w:hAnsi="Times New Roman" w:cs="Times New Roman"/>
          <w:sz w:val="28"/>
          <w:szCs w:val="28"/>
        </w:rPr>
        <w:t>received.</w:t>
      </w:r>
    </w:p>
    <w:p w:rsidR="00316830" w:rsidRDefault="00316830" w:rsidP="00D837E9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316830" w:rsidRDefault="00316830" w:rsidP="00D837E9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MOVED in AMENDMENT by Trustee Andrachuk, seconded by Sandra Mastronardi</w:t>
      </w:r>
      <w:r w:rsidR="009A02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that IT servi</w:t>
      </w:r>
      <w:r w:rsidR="009A0285">
        <w:rPr>
          <w:rFonts w:ascii="Times New Roman" w:hAnsi="Times New Roman" w:cs="Times New Roman"/>
          <w:sz w:val="28"/>
          <w:szCs w:val="28"/>
        </w:rPr>
        <w:t>ces be included in the list of Commitments to Accessibility Planning, S</w:t>
      </w:r>
      <w:r>
        <w:rPr>
          <w:rFonts w:ascii="Times New Roman" w:hAnsi="Times New Roman" w:cs="Times New Roman"/>
          <w:sz w:val="28"/>
          <w:szCs w:val="28"/>
        </w:rPr>
        <w:t>ection 2.4, page 26.</w:t>
      </w:r>
    </w:p>
    <w:p w:rsidR="00316830" w:rsidRDefault="00316830" w:rsidP="00D837E9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3F1052" w:rsidRPr="00767EB9" w:rsidRDefault="003F1052" w:rsidP="003F10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Amendment</w:t>
      </w:r>
      <w:r w:rsidRPr="00767EB9">
        <w:rPr>
          <w:rFonts w:ascii="Times New Roman" w:hAnsi="Times New Roman" w:cs="Times New Roman"/>
          <w:sz w:val="28"/>
          <w:szCs w:val="28"/>
        </w:rPr>
        <w:t xml:space="preserve"> was declared</w:t>
      </w:r>
    </w:p>
    <w:p w:rsidR="003F1052" w:rsidRPr="00767EB9" w:rsidRDefault="003F1052" w:rsidP="003F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</w:p>
    <w:p w:rsidR="003F1052" w:rsidRPr="00767EB9" w:rsidRDefault="003F1052" w:rsidP="003F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052" w:rsidRDefault="003F1052" w:rsidP="003F1052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CARRIED</w:t>
      </w:r>
    </w:p>
    <w:p w:rsidR="003F1052" w:rsidRDefault="003F1052" w:rsidP="003F1052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3F1052" w:rsidRDefault="003F1052" w:rsidP="00D837E9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316830" w:rsidRPr="00316830" w:rsidRDefault="00316830" w:rsidP="00D837E9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6F0">
        <w:rPr>
          <w:rFonts w:ascii="Times New Roman" w:hAnsi="Times New Roman" w:cs="Times New Roman"/>
          <w:sz w:val="28"/>
          <w:szCs w:val="28"/>
        </w:rPr>
        <w:t xml:space="preserve">MOVED in AMENDMENT by Sandra Mastronardi, seconded by Trustee Kennedy, that SEAC recommend to the Board </w:t>
      </w:r>
      <w:r w:rsidR="009A0285">
        <w:rPr>
          <w:rFonts w:ascii="Times New Roman" w:hAnsi="Times New Roman" w:cs="Times New Roman"/>
          <w:sz w:val="28"/>
          <w:szCs w:val="28"/>
        </w:rPr>
        <w:t xml:space="preserve">of Trustees </w:t>
      </w:r>
      <w:r w:rsidR="00EB46F0">
        <w:rPr>
          <w:rFonts w:ascii="Times New Roman" w:hAnsi="Times New Roman" w:cs="Times New Roman"/>
          <w:sz w:val="28"/>
          <w:szCs w:val="28"/>
        </w:rPr>
        <w:t>that the Accessibility Wor</w:t>
      </w:r>
      <w:r w:rsidR="003F1052">
        <w:rPr>
          <w:rFonts w:ascii="Times New Roman" w:hAnsi="Times New Roman" w:cs="Times New Roman"/>
          <w:sz w:val="28"/>
          <w:szCs w:val="28"/>
        </w:rPr>
        <w:t>k</w:t>
      </w:r>
      <w:r w:rsidR="00EB46F0">
        <w:rPr>
          <w:rFonts w:ascii="Times New Roman" w:hAnsi="Times New Roman" w:cs="Times New Roman"/>
          <w:sz w:val="28"/>
          <w:szCs w:val="28"/>
        </w:rPr>
        <w:t xml:space="preserve">ing Group Committee </w:t>
      </w:r>
      <w:r w:rsidR="003F1052">
        <w:rPr>
          <w:rFonts w:ascii="Times New Roman" w:hAnsi="Times New Roman" w:cs="Times New Roman"/>
          <w:sz w:val="28"/>
          <w:szCs w:val="28"/>
        </w:rPr>
        <w:t>also include parent representation.</w:t>
      </w:r>
    </w:p>
    <w:p w:rsidR="00BD4DD0" w:rsidRPr="00B9378B" w:rsidRDefault="00BD4DD0" w:rsidP="00D837E9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A0285" w:rsidRDefault="009A0285" w:rsidP="00D36BF6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36BF6" w:rsidRPr="00767EB9" w:rsidRDefault="00D36BF6" w:rsidP="00D36BF6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 xml:space="preserve">The </w:t>
      </w:r>
      <w:r w:rsidR="003F1052">
        <w:rPr>
          <w:rFonts w:ascii="Times New Roman" w:hAnsi="Times New Roman" w:cs="Times New Roman"/>
          <w:sz w:val="28"/>
          <w:szCs w:val="28"/>
        </w:rPr>
        <w:t>Amendment</w:t>
      </w:r>
      <w:r w:rsidRPr="00767EB9">
        <w:rPr>
          <w:rFonts w:ascii="Times New Roman" w:hAnsi="Times New Roman" w:cs="Times New Roman"/>
          <w:sz w:val="28"/>
          <w:szCs w:val="28"/>
        </w:rPr>
        <w:t xml:space="preserve"> was declared</w:t>
      </w:r>
    </w:p>
    <w:p w:rsidR="00D36BF6" w:rsidRPr="00767EB9" w:rsidRDefault="00D36BF6" w:rsidP="00D36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</w:p>
    <w:p w:rsidR="00D36BF6" w:rsidRDefault="00D36BF6" w:rsidP="00D36BF6">
      <w:pPr>
        <w:spacing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CARRIED</w:t>
      </w:r>
    </w:p>
    <w:p w:rsidR="003F1052" w:rsidRDefault="003F1052" w:rsidP="00D36BF6">
      <w:pPr>
        <w:spacing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3F1052" w:rsidRDefault="003F1052" w:rsidP="003F1052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3F1052" w:rsidRDefault="003F1052" w:rsidP="003F1052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MOVED in AMENDMENT by Dario Imbrogno, seconded by John MacKenzie, that </w:t>
      </w:r>
      <w:r w:rsidR="009A0285">
        <w:rPr>
          <w:rFonts w:ascii="Times New Roman" w:hAnsi="Times New Roman" w:cs="Times New Roman"/>
          <w:sz w:val="28"/>
          <w:szCs w:val="28"/>
        </w:rPr>
        <w:t xml:space="preserve">the first Amendment be </w:t>
      </w:r>
      <w:r>
        <w:rPr>
          <w:rFonts w:ascii="Times New Roman" w:hAnsi="Times New Roman" w:cs="Times New Roman"/>
          <w:sz w:val="28"/>
          <w:szCs w:val="28"/>
        </w:rPr>
        <w:t xml:space="preserve">replaced with </w:t>
      </w:r>
      <w:r w:rsidR="00A43C8F">
        <w:rPr>
          <w:rFonts w:ascii="Times New Roman" w:hAnsi="Times New Roman" w:cs="Times New Roman"/>
          <w:sz w:val="28"/>
          <w:szCs w:val="28"/>
        </w:rPr>
        <w:t>“</w:t>
      </w:r>
      <w:r w:rsidR="00A43C8F">
        <w:rPr>
          <w:rFonts w:ascii="Times New Roman" w:hAnsi="Times New Roman" w:cs="Times New Roman"/>
          <w:i/>
          <w:sz w:val="28"/>
          <w:szCs w:val="28"/>
        </w:rPr>
        <w:t>That SEAC recommend</w:t>
      </w:r>
      <w:r w:rsidR="00A43C8F" w:rsidRPr="00A43C8F">
        <w:rPr>
          <w:rFonts w:ascii="Times New Roman" w:hAnsi="Times New Roman" w:cs="Times New Roman"/>
          <w:i/>
          <w:sz w:val="28"/>
          <w:szCs w:val="28"/>
        </w:rPr>
        <w:t xml:space="preserve"> to the Board of Trustees that </w:t>
      </w:r>
      <w:r w:rsidRPr="00A43C8F">
        <w:rPr>
          <w:rFonts w:ascii="Times New Roman" w:hAnsi="Times New Roman" w:cs="Times New Roman"/>
          <w:i/>
          <w:sz w:val="28"/>
          <w:szCs w:val="28"/>
        </w:rPr>
        <w:t>I</w:t>
      </w:r>
      <w:r w:rsidRPr="003F1052">
        <w:rPr>
          <w:rFonts w:ascii="Times New Roman" w:hAnsi="Times New Roman" w:cs="Times New Roman"/>
          <w:i/>
          <w:sz w:val="28"/>
          <w:szCs w:val="28"/>
        </w:rPr>
        <w:t>T services, but not limited</w:t>
      </w:r>
      <w:r w:rsidR="00992D59">
        <w:rPr>
          <w:rFonts w:ascii="Times New Roman" w:hAnsi="Times New Roman" w:cs="Times New Roman"/>
          <w:i/>
          <w:sz w:val="28"/>
          <w:szCs w:val="28"/>
        </w:rPr>
        <w:t xml:space="preserve"> to</w:t>
      </w:r>
      <w:r w:rsidR="009A0285">
        <w:rPr>
          <w:rFonts w:ascii="Times New Roman" w:hAnsi="Times New Roman" w:cs="Times New Roman"/>
          <w:i/>
          <w:sz w:val="28"/>
          <w:szCs w:val="28"/>
        </w:rPr>
        <w:t>,</w:t>
      </w:r>
      <w:r w:rsidR="009A0285">
        <w:rPr>
          <w:rFonts w:ascii="Times New Roman" w:hAnsi="Times New Roman" w:cs="Times New Roman"/>
          <w:sz w:val="28"/>
          <w:szCs w:val="28"/>
        </w:rPr>
        <w:t xml:space="preserve"> </w:t>
      </w:r>
      <w:r w:rsidR="009A0285" w:rsidRPr="009A0285">
        <w:rPr>
          <w:rFonts w:ascii="Times New Roman" w:hAnsi="Times New Roman" w:cs="Times New Roman"/>
          <w:i/>
          <w:sz w:val="28"/>
          <w:szCs w:val="28"/>
        </w:rPr>
        <w:t>be included in the list of Commitments to Accessibility Planning, Section 2.4, page 26</w:t>
      </w:r>
      <w:r w:rsidR="009A0285">
        <w:rPr>
          <w:rFonts w:ascii="Times New Roman" w:hAnsi="Times New Roman" w:cs="Times New Roman"/>
          <w:sz w:val="28"/>
          <w:szCs w:val="28"/>
        </w:rPr>
        <w:t>.</w:t>
      </w:r>
    </w:p>
    <w:p w:rsidR="003F1052" w:rsidRDefault="003F1052" w:rsidP="003F1052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3F1052" w:rsidRPr="00767EB9" w:rsidRDefault="003F1052" w:rsidP="003F10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Amendment</w:t>
      </w:r>
      <w:r w:rsidRPr="00767EB9">
        <w:rPr>
          <w:rFonts w:ascii="Times New Roman" w:hAnsi="Times New Roman" w:cs="Times New Roman"/>
          <w:sz w:val="28"/>
          <w:szCs w:val="28"/>
        </w:rPr>
        <w:t xml:space="preserve"> was declared</w:t>
      </w:r>
    </w:p>
    <w:p w:rsidR="003F1052" w:rsidRPr="00767EB9" w:rsidRDefault="003F1052" w:rsidP="003F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</w:p>
    <w:p w:rsidR="003F1052" w:rsidRPr="00767EB9" w:rsidRDefault="003F1052" w:rsidP="003F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052" w:rsidRDefault="003F1052" w:rsidP="003F1052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CARRIED</w:t>
      </w:r>
    </w:p>
    <w:p w:rsidR="003F1052" w:rsidRDefault="003F1052" w:rsidP="003F1052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3F1052" w:rsidRDefault="003F1052" w:rsidP="003F1052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3F1052" w:rsidRPr="00767EB9" w:rsidRDefault="003F1052" w:rsidP="003F10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Motion, as amended,</w:t>
      </w:r>
      <w:r w:rsidRPr="00767EB9">
        <w:rPr>
          <w:rFonts w:ascii="Times New Roman" w:hAnsi="Times New Roman" w:cs="Times New Roman"/>
          <w:sz w:val="28"/>
          <w:szCs w:val="28"/>
        </w:rPr>
        <w:t xml:space="preserve"> was declared</w:t>
      </w:r>
    </w:p>
    <w:p w:rsidR="003F1052" w:rsidRPr="00767EB9" w:rsidRDefault="003F1052" w:rsidP="003F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</w:p>
    <w:p w:rsidR="003F1052" w:rsidRPr="00767EB9" w:rsidRDefault="003F1052" w:rsidP="003F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052" w:rsidRDefault="003F1052" w:rsidP="003F1052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CARRIED</w:t>
      </w:r>
    </w:p>
    <w:p w:rsidR="003F1052" w:rsidRDefault="003F1052" w:rsidP="003F1052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3F1052" w:rsidRDefault="003F1052" w:rsidP="003F1052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3F1052" w:rsidRDefault="003F1052" w:rsidP="003F1052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8E78EA" w:rsidRPr="00767EB9" w:rsidRDefault="008E78EA" w:rsidP="00EA298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MOVED by</w:t>
      </w:r>
      <w:r w:rsidR="00EA298C">
        <w:rPr>
          <w:rFonts w:ascii="Times New Roman" w:hAnsi="Times New Roman" w:cs="Times New Roman"/>
          <w:sz w:val="28"/>
          <w:szCs w:val="28"/>
        </w:rPr>
        <w:t xml:space="preserve"> Sandra Mastronardi</w:t>
      </w:r>
      <w:r w:rsidRPr="00767EB9">
        <w:rPr>
          <w:rFonts w:ascii="Times New Roman" w:hAnsi="Times New Roman" w:cs="Times New Roman"/>
          <w:sz w:val="28"/>
          <w:szCs w:val="28"/>
        </w:rPr>
        <w:t>, seconded by</w:t>
      </w:r>
      <w:r w:rsidR="00EA298C">
        <w:rPr>
          <w:rFonts w:ascii="Times New Roman" w:hAnsi="Times New Roman" w:cs="Times New Roman"/>
          <w:sz w:val="28"/>
          <w:szCs w:val="28"/>
        </w:rPr>
        <w:t xml:space="preserve"> Trustee Andrachuk</w:t>
      </w:r>
      <w:r w:rsidRPr="00767EB9">
        <w:rPr>
          <w:rFonts w:ascii="Times New Roman" w:hAnsi="Times New Roman" w:cs="Times New Roman"/>
          <w:sz w:val="28"/>
          <w:szCs w:val="28"/>
        </w:rPr>
        <w:t>, that Item</w:t>
      </w:r>
      <w:r w:rsidR="00993AF9">
        <w:rPr>
          <w:rFonts w:ascii="Times New Roman" w:hAnsi="Times New Roman" w:cs="Times New Roman"/>
          <w:sz w:val="28"/>
          <w:szCs w:val="28"/>
        </w:rPr>
        <w:t>s</w:t>
      </w:r>
      <w:r w:rsidRPr="00767EB9">
        <w:rPr>
          <w:rFonts w:ascii="Times New Roman" w:hAnsi="Times New Roman" w:cs="Times New Roman"/>
          <w:sz w:val="28"/>
          <w:szCs w:val="28"/>
        </w:rPr>
        <w:t xml:space="preserve"> </w:t>
      </w:r>
      <w:r w:rsidR="00C05A8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767EB9">
        <w:rPr>
          <w:rFonts w:ascii="Times New Roman" w:hAnsi="Times New Roman" w:cs="Times New Roman"/>
          <w:sz w:val="28"/>
          <w:szCs w:val="28"/>
        </w:rPr>
        <w:t xml:space="preserve">) </w:t>
      </w:r>
      <w:r w:rsidR="00993AF9">
        <w:rPr>
          <w:rFonts w:ascii="Times New Roman" w:hAnsi="Times New Roman" w:cs="Times New Roman"/>
          <w:sz w:val="28"/>
          <w:szCs w:val="28"/>
        </w:rPr>
        <w:t xml:space="preserve">and 14e) </w:t>
      </w:r>
      <w:r w:rsidRPr="00767EB9">
        <w:rPr>
          <w:rFonts w:ascii="Times New Roman" w:hAnsi="Times New Roman" w:cs="Times New Roman"/>
          <w:sz w:val="28"/>
          <w:szCs w:val="28"/>
        </w:rPr>
        <w:t>be adopted as follows:</w:t>
      </w:r>
    </w:p>
    <w:p w:rsidR="00D837E9" w:rsidRDefault="00D837E9" w:rsidP="00C31EB8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B14BEE" w:rsidRPr="00767EB9" w:rsidRDefault="00B14BEE" w:rsidP="00D8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AF9" w:rsidRDefault="00C05A84" w:rsidP="00D837E9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B071AD">
        <w:rPr>
          <w:rFonts w:ascii="Times New Roman" w:hAnsi="Times New Roman" w:cs="Times New Roman"/>
          <w:b/>
          <w:sz w:val="28"/>
          <w:szCs w:val="28"/>
        </w:rPr>
        <w:t>d</w:t>
      </w:r>
      <w:r w:rsidR="00D837E9" w:rsidRPr="003D08C3">
        <w:rPr>
          <w:rFonts w:ascii="Times New Roman" w:hAnsi="Times New Roman" w:cs="Times New Roman"/>
          <w:b/>
          <w:sz w:val="28"/>
          <w:szCs w:val="28"/>
        </w:rPr>
        <w:t>)</w:t>
      </w:r>
      <w:r w:rsidR="00D837E9" w:rsidRPr="00767E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Report on Update to Special Education Programs (S.P.01)</w:t>
      </w:r>
      <w:r w:rsidR="00EA2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98C">
        <w:rPr>
          <w:rFonts w:ascii="Times New Roman" w:hAnsi="Times New Roman" w:cs="Times New Roman"/>
          <w:sz w:val="28"/>
          <w:szCs w:val="28"/>
        </w:rPr>
        <w:t xml:space="preserve">received.       </w:t>
      </w:r>
    </w:p>
    <w:p w:rsidR="00993AF9" w:rsidRDefault="00993AF9" w:rsidP="00D837E9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B14BEE" w:rsidRDefault="00993AF9" w:rsidP="00D837E9">
      <w:pPr>
        <w:spacing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14e</w:t>
      </w:r>
      <w:r w:rsidRPr="003D08C3">
        <w:rPr>
          <w:rFonts w:ascii="Times New Roman" w:hAnsi="Times New Roman" w:cs="Times New Roman"/>
          <w:b/>
          <w:sz w:val="28"/>
          <w:szCs w:val="28"/>
        </w:rPr>
        <w:t>)</w:t>
      </w:r>
      <w:r w:rsidRPr="00767E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CA"/>
        </w:rPr>
        <w:t xml:space="preserve">Special Education Programs (S.P.01) </w:t>
      </w:r>
      <w:r>
        <w:rPr>
          <w:rFonts w:ascii="Times New Roman" w:hAnsi="Times New Roman" w:cs="Times New Roman"/>
          <w:sz w:val="28"/>
          <w:szCs w:val="28"/>
          <w:lang w:val="en-CA"/>
        </w:rPr>
        <w:t>received.</w:t>
      </w:r>
      <w:r w:rsidR="00EA29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37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7E9" w:rsidRPr="00B14BEE" w:rsidRDefault="00B14BEE" w:rsidP="00B14BEE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AF9" w:rsidRDefault="00993AF9" w:rsidP="008E78E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93AF9" w:rsidRDefault="00993AF9" w:rsidP="008E78E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E78EA" w:rsidRPr="00767EB9" w:rsidRDefault="008E78EA" w:rsidP="008E78E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8E78EA" w:rsidRPr="00767EB9" w:rsidRDefault="008E78EA" w:rsidP="008E7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</w:p>
    <w:p w:rsidR="008E78EA" w:rsidRDefault="008E78EA" w:rsidP="00DC2529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CARRIED</w:t>
      </w:r>
    </w:p>
    <w:p w:rsidR="00A43C8F" w:rsidRDefault="00A43C8F" w:rsidP="00DC2529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A43C8F" w:rsidRDefault="00A43C8F" w:rsidP="00DC2529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MOVED in AMENDMENT by Sandra Mastronardi, seconded by Trustee </w:t>
      </w: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Kennedy, that SEAC recommend to the Board of Trustees that the</w:t>
      </w:r>
      <w:r w:rsidRPr="00A43C8F">
        <w:rPr>
          <w:rFonts w:ascii="Times New Roman" w:hAnsi="Times New Roman" w:cs="Times New Roman"/>
          <w:sz w:val="28"/>
          <w:szCs w:val="28"/>
        </w:rPr>
        <w:t xml:space="preserve"> Special </w:t>
      </w:r>
    </w:p>
    <w:p w:rsidR="00A43C8F" w:rsidRP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i/>
          <w:sz w:val="28"/>
          <w:szCs w:val="28"/>
        </w:rPr>
      </w:pPr>
      <w:r w:rsidRPr="00A43C8F">
        <w:rPr>
          <w:rFonts w:ascii="Times New Roman" w:hAnsi="Times New Roman" w:cs="Times New Roman"/>
          <w:sz w:val="28"/>
          <w:szCs w:val="28"/>
        </w:rPr>
        <w:t>Education Programs (S.P.01)</w:t>
      </w:r>
      <w:r>
        <w:rPr>
          <w:rFonts w:ascii="Times New Roman" w:hAnsi="Times New Roman" w:cs="Times New Roman"/>
          <w:sz w:val="28"/>
          <w:szCs w:val="28"/>
        </w:rPr>
        <w:t xml:space="preserve"> policy be renamed to </w:t>
      </w:r>
      <w:r w:rsidRPr="00A43C8F">
        <w:rPr>
          <w:rFonts w:ascii="Times New Roman" w:hAnsi="Times New Roman" w:cs="Times New Roman"/>
          <w:i/>
          <w:sz w:val="28"/>
          <w:szCs w:val="28"/>
        </w:rPr>
        <w:t xml:space="preserve">Special Education </w:t>
      </w: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i/>
          <w:sz w:val="28"/>
          <w:szCs w:val="28"/>
        </w:rPr>
      </w:pPr>
      <w:r w:rsidRPr="00A43C8F">
        <w:rPr>
          <w:rFonts w:ascii="Times New Roman" w:hAnsi="Times New Roman" w:cs="Times New Roman"/>
          <w:i/>
          <w:sz w:val="28"/>
          <w:szCs w:val="28"/>
        </w:rPr>
        <w:t>Programs and Services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i/>
          <w:sz w:val="28"/>
          <w:szCs w:val="28"/>
        </w:rPr>
      </w:pP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i/>
          <w:sz w:val="28"/>
          <w:szCs w:val="28"/>
        </w:rPr>
      </w:pPr>
    </w:p>
    <w:p w:rsidR="00A43C8F" w:rsidRPr="00767EB9" w:rsidRDefault="00A43C8F" w:rsidP="00A43C8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Amendment</w:t>
      </w:r>
      <w:r w:rsidRPr="00767EB9">
        <w:rPr>
          <w:rFonts w:ascii="Times New Roman" w:hAnsi="Times New Roman" w:cs="Times New Roman"/>
          <w:sz w:val="28"/>
          <w:szCs w:val="28"/>
        </w:rPr>
        <w:t xml:space="preserve"> was declared</w:t>
      </w:r>
    </w:p>
    <w:p w:rsidR="00A43C8F" w:rsidRPr="00767EB9" w:rsidRDefault="00A43C8F" w:rsidP="00A43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</w:p>
    <w:p w:rsidR="00A43C8F" w:rsidRPr="00767EB9" w:rsidRDefault="00A43C8F" w:rsidP="00A43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C8F" w:rsidRDefault="00A43C8F" w:rsidP="00A43C8F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CARRIED</w:t>
      </w:r>
    </w:p>
    <w:p w:rsidR="00A43C8F" w:rsidRDefault="00A43C8F" w:rsidP="00A43C8F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i/>
          <w:sz w:val="28"/>
          <w:szCs w:val="28"/>
        </w:rPr>
      </w:pP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MOVED in AMENDMENT by Sandra Mastronardi, seconded by Dario </w:t>
      </w: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Imbrogno, that we globally include </w:t>
      </w:r>
      <w:r w:rsidRPr="00A43C8F">
        <w:rPr>
          <w:rFonts w:ascii="Times New Roman" w:hAnsi="Times New Roman" w:cs="Times New Roman"/>
          <w:i/>
          <w:sz w:val="28"/>
          <w:szCs w:val="28"/>
        </w:rPr>
        <w:t xml:space="preserve">Special Education Programs and </w:t>
      </w: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  <w:r w:rsidRPr="00A43C8F">
        <w:rPr>
          <w:rFonts w:ascii="Times New Roman" w:hAnsi="Times New Roman" w:cs="Times New Roman"/>
          <w:i/>
          <w:sz w:val="28"/>
          <w:szCs w:val="28"/>
        </w:rPr>
        <w:t>Services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throughout the policy.</w:t>
      </w: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</w:p>
    <w:p w:rsidR="00A43C8F" w:rsidRPr="00767EB9" w:rsidRDefault="00A43C8F" w:rsidP="00A43C8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Amendment</w:t>
      </w:r>
      <w:r w:rsidRPr="00767EB9">
        <w:rPr>
          <w:rFonts w:ascii="Times New Roman" w:hAnsi="Times New Roman" w:cs="Times New Roman"/>
          <w:sz w:val="28"/>
          <w:szCs w:val="28"/>
        </w:rPr>
        <w:t xml:space="preserve"> was declared</w:t>
      </w:r>
    </w:p>
    <w:p w:rsidR="00A43C8F" w:rsidRPr="00767EB9" w:rsidRDefault="00A43C8F" w:rsidP="00A43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</w:p>
    <w:p w:rsidR="00A43C8F" w:rsidRPr="00767EB9" w:rsidRDefault="00A43C8F" w:rsidP="00A43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C8F" w:rsidRDefault="00A43C8F" w:rsidP="00A43C8F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CARRIED</w:t>
      </w:r>
    </w:p>
    <w:p w:rsidR="00A43C8F" w:rsidRDefault="00A43C8F" w:rsidP="00A43C8F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Rosanna Del Grosso wished for it to be recorded that she was not in favour.</w:t>
      </w: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MOVED in AMENDMENT by Trustee Andrachuk, seconded by Trustee </w:t>
      </w:r>
    </w:p>
    <w:p w:rsidR="00C647DE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Kennedy, that SEAC recommend to the Board </w:t>
      </w:r>
      <w:r w:rsidR="00992D59">
        <w:rPr>
          <w:rFonts w:ascii="Times New Roman" w:hAnsi="Times New Roman" w:cs="Times New Roman"/>
          <w:sz w:val="28"/>
          <w:szCs w:val="28"/>
        </w:rPr>
        <w:t xml:space="preserve">of Trustees </w:t>
      </w:r>
      <w:r w:rsidR="008C4E72">
        <w:rPr>
          <w:rFonts w:ascii="Times New Roman" w:hAnsi="Times New Roman" w:cs="Times New Roman"/>
          <w:sz w:val="28"/>
          <w:szCs w:val="28"/>
        </w:rPr>
        <w:t xml:space="preserve">that an example </w:t>
      </w:r>
    </w:p>
    <w:p w:rsidR="00A43C8F" w:rsidRPr="00C647DE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  <w:r w:rsidRPr="00C647DE">
        <w:rPr>
          <w:rFonts w:ascii="Times New Roman" w:hAnsi="Times New Roman" w:cs="Times New Roman"/>
          <w:sz w:val="28"/>
          <w:szCs w:val="28"/>
        </w:rPr>
        <w:t>of blind/low vision be included.</w:t>
      </w:r>
    </w:p>
    <w:p w:rsidR="00A43C8F" w:rsidRPr="008C4E72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07ACC" w:rsidRDefault="00407ACC" w:rsidP="00A43C8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647DE" w:rsidRDefault="00C647DE" w:rsidP="00A43C8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A43C8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43C8F" w:rsidRPr="00767EB9" w:rsidRDefault="00A43C8F" w:rsidP="00A43C8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Amendment</w:t>
      </w:r>
      <w:r w:rsidRPr="00767EB9">
        <w:rPr>
          <w:rFonts w:ascii="Times New Roman" w:hAnsi="Times New Roman" w:cs="Times New Roman"/>
          <w:sz w:val="28"/>
          <w:szCs w:val="28"/>
        </w:rPr>
        <w:t xml:space="preserve"> was declared</w:t>
      </w:r>
    </w:p>
    <w:p w:rsidR="00A43C8F" w:rsidRPr="00767EB9" w:rsidRDefault="00A43C8F" w:rsidP="00A43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</w:p>
    <w:p w:rsidR="00A43C8F" w:rsidRPr="00767EB9" w:rsidRDefault="00A43C8F" w:rsidP="00A43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C8F" w:rsidRDefault="00A43C8F" w:rsidP="00A43C8F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CARRIED</w:t>
      </w:r>
    </w:p>
    <w:p w:rsidR="00A43C8F" w:rsidRDefault="00A43C8F" w:rsidP="00A43C8F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Rosanna Del Grosso wished for it to be recorded that she was not in favour.</w:t>
      </w:r>
    </w:p>
    <w:p w:rsidR="00993AF9" w:rsidRDefault="00993AF9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</w:p>
    <w:p w:rsidR="00993AF9" w:rsidRDefault="00993AF9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</w:p>
    <w:p w:rsidR="00993AF9" w:rsidRDefault="00993AF9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Motion, as amended, was declared</w:t>
      </w:r>
    </w:p>
    <w:p w:rsidR="00993AF9" w:rsidRDefault="00993AF9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</w:p>
    <w:p w:rsidR="00993AF9" w:rsidRDefault="00993AF9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</w:p>
    <w:p w:rsidR="00993AF9" w:rsidRDefault="00993AF9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CARRIED</w:t>
      </w: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993AF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93AF9" w:rsidRPr="00767EB9" w:rsidRDefault="00993AF9" w:rsidP="00993AF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MOVED b</w:t>
      </w:r>
      <w:r>
        <w:rPr>
          <w:rFonts w:ascii="Times New Roman" w:hAnsi="Times New Roman" w:cs="Times New Roman"/>
          <w:sz w:val="28"/>
          <w:szCs w:val="28"/>
        </w:rPr>
        <w:t>y Trustee Andrachuk</w:t>
      </w:r>
      <w:r w:rsidRPr="00767EB9">
        <w:rPr>
          <w:rFonts w:ascii="Times New Roman" w:hAnsi="Times New Roman" w:cs="Times New Roman"/>
          <w:sz w:val="28"/>
          <w:szCs w:val="28"/>
        </w:rPr>
        <w:t>, seconded by</w:t>
      </w:r>
      <w:r>
        <w:rPr>
          <w:rFonts w:ascii="Times New Roman" w:hAnsi="Times New Roman" w:cs="Times New Roman"/>
          <w:sz w:val="28"/>
          <w:szCs w:val="28"/>
        </w:rPr>
        <w:t xml:space="preserve"> Ashleigh Molloy,</w:t>
      </w:r>
      <w:r w:rsidRPr="00767EB9">
        <w:rPr>
          <w:rFonts w:ascii="Times New Roman" w:hAnsi="Times New Roman" w:cs="Times New Roman"/>
          <w:sz w:val="28"/>
          <w:szCs w:val="28"/>
        </w:rPr>
        <w:t xml:space="preserve"> that Item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67EB9">
        <w:rPr>
          <w:rFonts w:ascii="Times New Roman" w:hAnsi="Times New Roman" w:cs="Times New Roman"/>
          <w:sz w:val="28"/>
          <w:szCs w:val="28"/>
        </w:rPr>
        <w:t xml:space="preserve">f) be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67EB9">
        <w:rPr>
          <w:rFonts w:ascii="Times New Roman" w:hAnsi="Times New Roman" w:cs="Times New Roman"/>
          <w:sz w:val="28"/>
          <w:szCs w:val="28"/>
        </w:rPr>
        <w:t>dopted as follows:</w:t>
      </w:r>
    </w:p>
    <w:p w:rsidR="00993AF9" w:rsidRPr="00767EB9" w:rsidRDefault="00993AF9" w:rsidP="00993AF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3AF9" w:rsidRDefault="00993AF9" w:rsidP="00993AF9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3D08C3">
        <w:rPr>
          <w:rFonts w:ascii="Times New Roman" w:hAnsi="Times New Roman" w:cs="Times New Roman"/>
          <w:b/>
          <w:sz w:val="28"/>
          <w:szCs w:val="28"/>
        </w:rPr>
        <w:t>f)</w:t>
      </w:r>
      <w:r w:rsidRPr="00767E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CA"/>
        </w:rPr>
        <w:t xml:space="preserve">Independent Review of Assessment and Reporting in Ontario </w:t>
      </w:r>
      <w:r>
        <w:rPr>
          <w:rFonts w:ascii="Times New Roman" w:hAnsi="Times New Roman" w:cs="Times New Roman"/>
          <w:sz w:val="28"/>
          <w:szCs w:val="28"/>
          <w:lang w:val="en-CA"/>
        </w:rPr>
        <w:t>received.</w:t>
      </w:r>
    </w:p>
    <w:p w:rsidR="00993AF9" w:rsidRDefault="00993AF9" w:rsidP="00993AF9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MOVED in AMENDMENT by Trustee Kennedy, seconded by </w:t>
      </w:r>
      <w:r w:rsidR="00992D59">
        <w:rPr>
          <w:rFonts w:ascii="Times New Roman" w:hAnsi="Times New Roman" w:cs="Times New Roman"/>
          <w:sz w:val="28"/>
          <w:szCs w:val="28"/>
        </w:rPr>
        <w:t>Dario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C8F" w:rsidRDefault="00992D59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Imbrogno</w:t>
      </w:r>
      <w:r w:rsidR="00574BF7">
        <w:rPr>
          <w:rFonts w:ascii="Times New Roman" w:hAnsi="Times New Roman" w:cs="Times New Roman"/>
          <w:sz w:val="28"/>
          <w:szCs w:val="28"/>
        </w:rPr>
        <w:t>, that SEAC recommend</w:t>
      </w:r>
      <w:r w:rsidR="00A43C8F">
        <w:rPr>
          <w:rFonts w:ascii="Times New Roman" w:hAnsi="Times New Roman" w:cs="Times New Roman"/>
          <w:sz w:val="28"/>
          <w:szCs w:val="28"/>
        </w:rPr>
        <w:t xml:space="preserve"> to the Board of Trustees</w:t>
      </w:r>
      <w:r w:rsidR="003D5E0E">
        <w:rPr>
          <w:rFonts w:ascii="Times New Roman" w:hAnsi="Times New Roman" w:cs="Times New Roman"/>
          <w:sz w:val="28"/>
          <w:szCs w:val="28"/>
        </w:rPr>
        <w:t xml:space="preserve"> that the</w:t>
      </w:r>
    </w:p>
    <w:p w:rsidR="003D5E0E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community assessment consultation be distributed immediately to Trustees </w:t>
      </w:r>
    </w:p>
    <w:p w:rsidR="00A43C8F" w:rsidRDefault="00A43C8F" w:rsidP="00A43C8F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parents.</w:t>
      </w:r>
    </w:p>
    <w:p w:rsidR="00906069" w:rsidRPr="00906069" w:rsidRDefault="00906069" w:rsidP="008E78EA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53FC" w:rsidRDefault="00C068C2" w:rsidP="00C068C2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E9" w:rsidRDefault="008E78EA" w:rsidP="00D837E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3D5E0E">
        <w:rPr>
          <w:rFonts w:ascii="Times New Roman" w:hAnsi="Times New Roman" w:cs="Times New Roman"/>
          <w:sz w:val="28"/>
          <w:szCs w:val="28"/>
        </w:rPr>
        <w:t>Amendment</w:t>
      </w:r>
      <w:r>
        <w:rPr>
          <w:rFonts w:ascii="Times New Roman" w:hAnsi="Times New Roman" w:cs="Times New Roman"/>
          <w:sz w:val="28"/>
          <w:szCs w:val="28"/>
        </w:rPr>
        <w:t xml:space="preserve"> was declared</w:t>
      </w:r>
    </w:p>
    <w:p w:rsidR="00A86996" w:rsidRDefault="00A86996" w:rsidP="00D837E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86996" w:rsidRDefault="00A86996" w:rsidP="00A8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>CARRIED</w:t>
      </w:r>
    </w:p>
    <w:p w:rsidR="003D5E0E" w:rsidRDefault="003D5E0E" w:rsidP="00A8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E0E" w:rsidRDefault="003D5E0E" w:rsidP="00A8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E0E" w:rsidRDefault="003D5E0E" w:rsidP="003D5E0E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Motion, as amended, was declared</w:t>
      </w:r>
    </w:p>
    <w:p w:rsidR="003D5E0E" w:rsidRDefault="003D5E0E" w:rsidP="003D5E0E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</w:p>
    <w:p w:rsidR="003D5E0E" w:rsidRDefault="003D5E0E" w:rsidP="003D5E0E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</w:p>
    <w:p w:rsidR="003D5E0E" w:rsidRDefault="003D5E0E" w:rsidP="003D5E0E">
      <w:pPr>
        <w:spacing w:after="0" w:line="240" w:lineRule="auto"/>
        <w:ind w:left="7200" w:hanging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7A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CARRIED</w:t>
      </w:r>
    </w:p>
    <w:p w:rsidR="003D5E0E" w:rsidRDefault="003D5E0E" w:rsidP="00A8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C1C" w:rsidRPr="00767EB9" w:rsidRDefault="00D05C1C" w:rsidP="00A44F6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MOVED b</w:t>
      </w:r>
      <w:r>
        <w:rPr>
          <w:rFonts w:ascii="Times New Roman" w:hAnsi="Times New Roman" w:cs="Times New Roman"/>
          <w:sz w:val="28"/>
          <w:szCs w:val="28"/>
        </w:rPr>
        <w:t>y Trustee</w:t>
      </w:r>
      <w:r w:rsidR="00A44F62">
        <w:rPr>
          <w:rFonts w:ascii="Times New Roman" w:hAnsi="Times New Roman" w:cs="Times New Roman"/>
          <w:sz w:val="28"/>
          <w:szCs w:val="28"/>
        </w:rPr>
        <w:t xml:space="preserve"> Giselle Romanino</w:t>
      </w:r>
      <w:r w:rsidRPr="00767EB9">
        <w:rPr>
          <w:rFonts w:ascii="Times New Roman" w:hAnsi="Times New Roman" w:cs="Times New Roman"/>
          <w:sz w:val="28"/>
          <w:szCs w:val="28"/>
        </w:rPr>
        <w:t>, seconded by</w:t>
      </w:r>
      <w:r w:rsidR="00A44F62">
        <w:rPr>
          <w:rFonts w:ascii="Times New Roman" w:hAnsi="Times New Roman" w:cs="Times New Roman"/>
          <w:sz w:val="28"/>
          <w:szCs w:val="28"/>
        </w:rPr>
        <w:t xml:space="preserve"> Glenn Webster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7EB9">
        <w:rPr>
          <w:rFonts w:ascii="Times New Roman" w:hAnsi="Times New Roman" w:cs="Times New Roman"/>
          <w:sz w:val="28"/>
          <w:szCs w:val="28"/>
        </w:rPr>
        <w:t xml:space="preserve"> that Item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A44F62">
        <w:rPr>
          <w:rFonts w:ascii="Times New Roman" w:hAnsi="Times New Roman" w:cs="Times New Roman"/>
          <w:sz w:val="28"/>
          <w:szCs w:val="28"/>
        </w:rPr>
        <w:t>g</w:t>
      </w:r>
      <w:r w:rsidRPr="00767EB9">
        <w:rPr>
          <w:rFonts w:ascii="Times New Roman" w:hAnsi="Times New Roman" w:cs="Times New Roman"/>
          <w:sz w:val="28"/>
          <w:szCs w:val="28"/>
        </w:rPr>
        <w:t xml:space="preserve">) be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67EB9">
        <w:rPr>
          <w:rFonts w:ascii="Times New Roman" w:hAnsi="Times New Roman" w:cs="Times New Roman"/>
          <w:sz w:val="28"/>
          <w:szCs w:val="28"/>
        </w:rPr>
        <w:t>dopted as follows:</w:t>
      </w:r>
    </w:p>
    <w:p w:rsidR="00D05C1C" w:rsidRPr="00767EB9" w:rsidRDefault="00D05C1C" w:rsidP="00D05C1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5C1C" w:rsidRPr="00A44F62" w:rsidRDefault="00D05C1C" w:rsidP="00D05C1C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14g</w:t>
      </w:r>
      <w:r w:rsidRPr="003D08C3">
        <w:rPr>
          <w:rFonts w:ascii="Times New Roman" w:hAnsi="Times New Roman" w:cs="Times New Roman"/>
          <w:b/>
          <w:sz w:val="28"/>
          <w:szCs w:val="28"/>
        </w:rPr>
        <w:t>)</w:t>
      </w:r>
      <w:r w:rsidRPr="00767E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CA"/>
        </w:rPr>
        <w:t>Transformation Steering Committee Update from Minister Mitzie Hunter, Minister of Education</w:t>
      </w:r>
      <w:r w:rsidR="00A44F62">
        <w:rPr>
          <w:rFonts w:ascii="Times New Roman" w:hAnsi="Times New Roman" w:cs="Times New Roman"/>
          <w:b/>
          <w:sz w:val="28"/>
          <w:szCs w:val="28"/>
          <w:lang w:val="en-CA"/>
        </w:rPr>
        <w:t xml:space="preserve"> </w:t>
      </w:r>
      <w:r w:rsidR="00A44F62">
        <w:rPr>
          <w:rFonts w:ascii="Times New Roman" w:hAnsi="Times New Roman" w:cs="Times New Roman"/>
          <w:sz w:val="28"/>
          <w:szCs w:val="28"/>
          <w:lang w:val="en-CA"/>
        </w:rPr>
        <w:t>received.</w:t>
      </w:r>
    </w:p>
    <w:p w:rsidR="00D05C1C" w:rsidRDefault="00D05C1C" w:rsidP="00D05C1C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E0E" w:rsidRDefault="003D5E0E" w:rsidP="00D05C1C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MOVED in AMENDMENT by Rosanna Del Grosso, seconded by Trustee Andrachuk, that we look at setting up a working sub-committee to propose items related to the suggestions from the Transportation Steering Committee for discussion at the SEAC January 2018 meeting.</w:t>
      </w:r>
    </w:p>
    <w:p w:rsidR="003D5E0E" w:rsidRDefault="003D5E0E" w:rsidP="00D05C1C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05C1C" w:rsidRDefault="00D05C1C" w:rsidP="00D05C1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9A46BB">
        <w:rPr>
          <w:rFonts w:ascii="Times New Roman" w:hAnsi="Times New Roman" w:cs="Times New Roman"/>
          <w:sz w:val="28"/>
          <w:szCs w:val="28"/>
        </w:rPr>
        <w:t>Amendment</w:t>
      </w:r>
      <w:r>
        <w:rPr>
          <w:rFonts w:ascii="Times New Roman" w:hAnsi="Times New Roman" w:cs="Times New Roman"/>
          <w:sz w:val="28"/>
          <w:szCs w:val="28"/>
        </w:rPr>
        <w:t xml:space="preserve"> was declared</w:t>
      </w:r>
    </w:p>
    <w:p w:rsidR="00D05C1C" w:rsidRDefault="00D05C1C" w:rsidP="00D05C1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05C1C" w:rsidRDefault="00D05C1C" w:rsidP="00D05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>CARRIED</w:t>
      </w:r>
    </w:p>
    <w:p w:rsidR="009A46BB" w:rsidRDefault="009A46BB" w:rsidP="00D05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6BB" w:rsidRDefault="009A46BB" w:rsidP="00D05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6BB" w:rsidRDefault="009A46BB" w:rsidP="009A46B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Motion, as amended, was declared</w:t>
      </w:r>
    </w:p>
    <w:p w:rsidR="009A46BB" w:rsidRDefault="009A46BB" w:rsidP="009A46B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A46BB" w:rsidRDefault="009A46BB" w:rsidP="009A4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>CARRIED</w:t>
      </w:r>
    </w:p>
    <w:p w:rsidR="009A46BB" w:rsidRDefault="009A46BB" w:rsidP="00D05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6BB" w:rsidRDefault="009A46BB" w:rsidP="00D05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6BB" w:rsidRDefault="009A46BB" w:rsidP="00D05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7E9" w:rsidRPr="00767EB9" w:rsidRDefault="00D837E9" w:rsidP="00E0574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767EB9">
        <w:rPr>
          <w:rFonts w:ascii="Times New Roman" w:hAnsi="Times New Roman" w:cs="Times New Roman"/>
          <w:b/>
          <w:sz w:val="28"/>
          <w:szCs w:val="28"/>
        </w:rPr>
        <w:t>1</w:t>
      </w:r>
      <w:r w:rsidR="00C05A84">
        <w:rPr>
          <w:rFonts w:ascii="Times New Roman" w:hAnsi="Times New Roman" w:cs="Times New Roman"/>
          <w:b/>
          <w:sz w:val="28"/>
          <w:szCs w:val="28"/>
        </w:rPr>
        <w:t>5</w:t>
      </w:r>
      <w:r w:rsidRPr="00767EB9">
        <w:rPr>
          <w:rFonts w:ascii="Times New Roman" w:hAnsi="Times New Roman" w:cs="Times New Roman"/>
          <w:b/>
          <w:sz w:val="28"/>
          <w:szCs w:val="28"/>
        </w:rPr>
        <w:t>.</w:t>
      </w:r>
      <w:r w:rsidRPr="00767EB9">
        <w:rPr>
          <w:rFonts w:ascii="Times New Roman" w:hAnsi="Times New Roman" w:cs="Times New Roman"/>
          <w:b/>
          <w:sz w:val="28"/>
          <w:szCs w:val="28"/>
        </w:rPr>
        <w:tab/>
      </w:r>
      <w:r w:rsidR="00C05A84">
        <w:rPr>
          <w:rFonts w:ascii="Times New Roman" w:hAnsi="Times New Roman" w:cs="Times New Roman"/>
          <w:b/>
          <w:sz w:val="28"/>
          <w:szCs w:val="28"/>
        </w:rPr>
        <w:t xml:space="preserve">Matters Referred/Deferred to the Committee by the </w:t>
      </w:r>
      <w:r w:rsidR="004D1FED">
        <w:rPr>
          <w:rFonts w:ascii="Times New Roman" w:hAnsi="Times New Roman" w:cs="Times New Roman"/>
          <w:b/>
          <w:sz w:val="28"/>
          <w:szCs w:val="28"/>
        </w:rPr>
        <w:t>B</w:t>
      </w:r>
      <w:r w:rsidR="00C05A84">
        <w:rPr>
          <w:rFonts w:ascii="Times New Roman" w:hAnsi="Times New Roman" w:cs="Times New Roman"/>
          <w:b/>
          <w:sz w:val="28"/>
          <w:szCs w:val="28"/>
        </w:rPr>
        <w:t>oard and Other Committees</w:t>
      </w:r>
    </w:p>
    <w:p w:rsidR="00A86996" w:rsidRDefault="00A86996" w:rsidP="00A869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3515" w:rsidRPr="00BA7150" w:rsidRDefault="00C93515" w:rsidP="00C05A84">
      <w:pPr>
        <w:pStyle w:val="NormalWeb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05A84">
        <w:rPr>
          <w:b/>
          <w:sz w:val="28"/>
          <w:szCs w:val="28"/>
        </w:rPr>
        <w:t>5</w:t>
      </w:r>
      <w:r w:rsidR="00FB53F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="00C05A84">
        <w:rPr>
          <w:b/>
          <w:sz w:val="28"/>
          <w:szCs w:val="28"/>
        </w:rPr>
        <w:t>Verbal Update from Tyler Munro regarding Safe Schools Committee</w:t>
      </w:r>
    </w:p>
    <w:p w:rsidR="00556DEE" w:rsidRPr="00D2425A" w:rsidRDefault="00556DEE" w:rsidP="00C93515">
      <w:pPr>
        <w:pStyle w:val="NormalWeb"/>
        <w:ind w:left="720"/>
        <w:rPr>
          <w:sz w:val="28"/>
          <w:szCs w:val="28"/>
        </w:rPr>
      </w:pPr>
    </w:p>
    <w:p w:rsidR="00294ED9" w:rsidRDefault="00294ED9" w:rsidP="00C93515">
      <w:pPr>
        <w:pStyle w:val="NormalWeb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2998" w:rsidRDefault="00C93515" w:rsidP="003D5E0E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5E0E">
        <w:rPr>
          <w:rFonts w:ascii="Times New Roman" w:hAnsi="Times New Roman" w:cs="Times New Roman"/>
          <w:sz w:val="28"/>
          <w:szCs w:val="28"/>
        </w:rPr>
        <w:t xml:space="preserve">The Chair requested that this be deferred to the next meeting given that Tyler Munro was not in attendance. </w:t>
      </w:r>
    </w:p>
    <w:p w:rsidR="00662998" w:rsidRDefault="00662998" w:rsidP="00C935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A84" w:rsidRPr="00767EB9" w:rsidRDefault="00C05A84" w:rsidP="00E0574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MOVED b</w:t>
      </w:r>
      <w:r>
        <w:rPr>
          <w:rFonts w:ascii="Times New Roman" w:hAnsi="Times New Roman" w:cs="Times New Roman"/>
          <w:sz w:val="28"/>
          <w:szCs w:val="28"/>
        </w:rPr>
        <w:t>y Trustee</w:t>
      </w:r>
      <w:r w:rsidR="00E05741">
        <w:rPr>
          <w:rFonts w:ascii="Times New Roman" w:hAnsi="Times New Roman" w:cs="Times New Roman"/>
          <w:sz w:val="28"/>
          <w:szCs w:val="28"/>
        </w:rPr>
        <w:t xml:space="preserve"> Andrachuk</w:t>
      </w:r>
      <w:r w:rsidRPr="00767EB9">
        <w:rPr>
          <w:rFonts w:ascii="Times New Roman" w:hAnsi="Times New Roman" w:cs="Times New Roman"/>
          <w:sz w:val="28"/>
          <w:szCs w:val="28"/>
        </w:rPr>
        <w:t>, seconded by</w:t>
      </w:r>
      <w:r w:rsidR="00E05741">
        <w:rPr>
          <w:rFonts w:ascii="Times New Roman" w:hAnsi="Times New Roman" w:cs="Times New Roman"/>
          <w:sz w:val="28"/>
          <w:szCs w:val="28"/>
        </w:rPr>
        <w:t xml:space="preserve"> John MacKenzie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7EB9">
        <w:rPr>
          <w:rFonts w:ascii="Times New Roman" w:hAnsi="Times New Roman" w:cs="Times New Roman"/>
          <w:sz w:val="28"/>
          <w:szCs w:val="28"/>
        </w:rPr>
        <w:t xml:space="preserve"> that Item </w:t>
      </w:r>
      <w:r>
        <w:rPr>
          <w:rFonts w:ascii="Times New Roman" w:hAnsi="Times New Roman" w:cs="Times New Roman"/>
          <w:sz w:val="28"/>
          <w:szCs w:val="28"/>
        </w:rPr>
        <w:t>15b</w:t>
      </w:r>
      <w:r w:rsidRPr="00767EB9">
        <w:rPr>
          <w:rFonts w:ascii="Times New Roman" w:hAnsi="Times New Roman" w:cs="Times New Roman"/>
          <w:sz w:val="28"/>
          <w:szCs w:val="28"/>
        </w:rPr>
        <w:t xml:space="preserve">) be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67EB9">
        <w:rPr>
          <w:rFonts w:ascii="Times New Roman" w:hAnsi="Times New Roman" w:cs="Times New Roman"/>
          <w:sz w:val="28"/>
          <w:szCs w:val="28"/>
        </w:rPr>
        <w:t>dopted as follows:</w:t>
      </w:r>
    </w:p>
    <w:p w:rsidR="00C05A84" w:rsidRDefault="00C05A84" w:rsidP="00C05A84">
      <w:pPr>
        <w:pStyle w:val="NormalWeb"/>
        <w:ind w:left="720" w:hanging="720"/>
        <w:rPr>
          <w:b/>
          <w:sz w:val="28"/>
          <w:szCs w:val="28"/>
        </w:rPr>
      </w:pPr>
    </w:p>
    <w:p w:rsidR="00C05A84" w:rsidRPr="00E05741" w:rsidRDefault="00C05A84" w:rsidP="00C05A84">
      <w:pPr>
        <w:pStyle w:val="NormalWeb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15b)</w:t>
      </w:r>
      <w:r>
        <w:rPr>
          <w:b/>
          <w:sz w:val="28"/>
          <w:szCs w:val="28"/>
        </w:rPr>
        <w:tab/>
        <w:t>Verbal Update from Glenn Webster regarding Mental Health Committee</w:t>
      </w:r>
      <w:r w:rsidR="00E05741">
        <w:rPr>
          <w:b/>
          <w:sz w:val="28"/>
          <w:szCs w:val="28"/>
        </w:rPr>
        <w:t xml:space="preserve"> </w:t>
      </w:r>
      <w:r w:rsidR="00E05741">
        <w:rPr>
          <w:sz w:val="28"/>
          <w:szCs w:val="28"/>
        </w:rPr>
        <w:t>received.</w:t>
      </w:r>
    </w:p>
    <w:p w:rsidR="00C05A84" w:rsidRPr="00D2425A" w:rsidRDefault="00C05A84" w:rsidP="00C05A84">
      <w:pPr>
        <w:pStyle w:val="NormalWeb"/>
        <w:ind w:left="720"/>
        <w:rPr>
          <w:sz w:val="28"/>
          <w:szCs w:val="28"/>
        </w:rPr>
      </w:pPr>
    </w:p>
    <w:p w:rsidR="00C05A84" w:rsidRDefault="00C05A84" w:rsidP="00C05A84">
      <w:pPr>
        <w:pStyle w:val="NormalWeb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5A84" w:rsidRDefault="00C05A84" w:rsidP="00C05A84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Motion was declared</w:t>
      </w:r>
    </w:p>
    <w:p w:rsidR="00C05A84" w:rsidRDefault="00C05A84" w:rsidP="00D05C1C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C05A84" w:rsidRDefault="00C05A84" w:rsidP="00C05A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6996">
        <w:rPr>
          <w:rFonts w:ascii="Times New Roman" w:hAnsi="Times New Roman" w:cs="Times New Roman"/>
          <w:sz w:val="28"/>
          <w:szCs w:val="28"/>
        </w:rPr>
        <w:t>CARRIED</w:t>
      </w:r>
    </w:p>
    <w:p w:rsidR="00C05A84" w:rsidRDefault="00C05A84" w:rsidP="00C935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5C1C" w:rsidRDefault="00D05C1C" w:rsidP="00D05C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5C1C" w:rsidRDefault="00D05C1C" w:rsidP="00D05C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5C1C" w:rsidRPr="00767EB9" w:rsidRDefault="00D05C1C" w:rsidP="00D05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b/>
          <w:sz w:val="28"/>
          <w:szCs w:val="28"/>
        </w:rPr>
        <w:tab/>
        <w:t>Inquiries and Miscellaneous</w:t>
      </w:r>
    </w:p>
    <w:p w:rsidR="00D05C1C" w:rsidRDefault="00D05C1C" w:rsidP="00D05C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741" w:rsidRDefault="00E05741" w:rsidP="00E0574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by Rosanna Del Grosso, seconded by Giselle Romanino, that Item 18a) be adopted as follows:</w:t>
      </w:r>
    </w:p>
    <w:p w:rsidR="00E05741" w:rsidRPr="00E05741" w:rsidRDefault="00E05741" w:rsidP="00D05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5A84" w:rsidRDefault="00D05C1C" w:rsidP="00D05C1C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18a)   </w:t>
      </w:r>
      <w:r w:rsidRPr="007E631F">
        <w:rPr>
          <w:rFonts w:ascii="Times New Roman" w:hAnsi="Times New Roman" w:cs="Times New Roman"/>
          <w:b/>
          <w:sz w:val="28"/>
          <w:szCs w:val="28"/>
        </w:rPr>
        <w:t xml:space="preserve">From </w:t>
      </w:r>
      <w:r>
        <w:rPr>
          <w:rFonts w:ascii="Times New Roman" w:hAnsi="Times New Roman" w:cs="Times New Roman"/>
          <w:b/>
          <w:sz w:val="28"/>
          <w:szCs w:val="28"/>
        </w:rPr>
        <w:t>Rosanna Del Grosso</w:t>
      </w:r>
      <w:r w:rsidRPr="007E631F">
        <w:rPr>
          <w:rFonts w:ascii="Times New Roman" w:hAnsi="Times New Roman" w:cs="Times New Roman"/>
          <w:b/>
          <w:sz w:val="28"/>
          <w:szCs w:val="28"/>
        </w:rPr>
        <w:t xml:space="preserve"> regarding </w:t>
      </w:r>
      <w:r>
        <w:rPr>
          <w:rFonts w:ascii="Times New Roman" w:hAnsi="Times New Roman" w:cs="Times New Roman"/>
          <w:b/>
          <w:sz w:val="28"/>
          <w:szCs w:val="28"/>
        </w:rPr>
        <w:t>Number of Identification Exceptionalities by Grade Report submitted to the Ministry of Education’s Ontario Student Information System (ONSIS) as of October 2017</w:t>
      </w:r>
      <w:r w:rsidR="00E05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741">
        <w:rPr>
          <w:rFonts w:ascii="Times New Roman" w:hAnsi="Times New Roman" w:cs="Times New Roman"/>
          <w:sz w:val="28"/>
          <w:szCs w:val="28"/>
        </w:rPr>
        <w:t>that we have this as a standing item, with a first report in October and a second report in March.</w:t>
      </w:r>
    </w:p>
    <w:p w:rsidR="00E05741" w:rsidRDefault="00E05741" w:rsidP="00D05C1C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05741" w:rsidRDefault="00E05741" w:rsidP="00E05741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Motion was declared</w:t>
      </w:r>
    </w:p>
    <w:p w:rsidR="00E05741" w:rsidRDefault="00E05741" w:rsidP="00E05741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E05741" w:rsidRDefault="00E05741" w:rsidP="00E057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6996">
        <w:rPr>
          <w:rFonts w:ascii="Times New Roman" w:hAnsi="Times New Roman" w:cs="Times New Roman"/>
          <w:sz w:val="28"/>
          <w:szCs w:val="28"/>
        </w:rPr>
        <w:t>CARRIED</w:t>
      </w:r>
    </w:p>
    <w:p w:rsidR="00407ACC" w:rsidRDefault="00407ACC" w:rsidP="00E057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5C1C" w:rsidRPr="00767EB9" w:rsidRDefault="00D05C1C" w:rsidP="00D05C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C1C" w:rsidRDefault="00D05C1C" w:rsidP="00D05C1C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18b)   </w:t>
      </w:r>
      <w:r w:rsidRPr="007E631F">
        <w:rPr>
          <w:rFonts w:ascii="Times New Roman" w:hAnsi="Times New Roman" w:cs="Times New Roman"/>
          <w:b/>
          <w:sz w:val="28"/>
          <w:szCs w:val="28"/>
        </w:rPr>
        <w:t xml:space="preserve">From </w:t>
      </w:r>
      <w:r>
        <w:rPr>
          <w:rFonts w:ascii="Times New Roman" w:hAnsi="Times New Roman" w:cs="Times New Roman"/>
          <w:b/>
          <w:sz w:val="28"/>
          <w:szCs w:val="28"/>
        </w:rPr>
        <w:t>Rosanna Del Grosso</w:t>
      </w:r>
      <w:r w:rsidRPr="007E631F">
        <w:rPr>
          <w:rFonts w:ascii="Times New Roman" w:hAnsi="Times New Roman" w:cs="Times New Roman"/>
          <w:b/>
          <w:sz w:val="28"/>
          <w:szCs w:val="28"/>
        </w:rPr>
        <w:t xml:space="preserve"> regarding </w:t>
      </w:r>
      <w:r>
        <w:rPr>
          <w:rFonts w:ascii="Times New Roman" w:hAnsi="Times New Roman" w:cs="Times New Roman"/>
          <w:b/>
          <w:sz w:val="28"/>
          <w:szCs w:val="28"/>
        </w:rPr>
        <w:t>Number of Gifted Students Requesting to be Placed vs. the Actual Number Placed in a Gifted Intensive Support Program as of September 2017</w:t>
      </w:r>
      <w:r w:rsidR="00E05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741">
        <w:rPr>
          <w:rFonts w:ascii="Times New Roman" w:hAnsi="Times New Roman" w:cs="Times New Roman"/>
          <w:sz w:val="28"/>
          <w:szCs w:val="28"/>
        </w:rPr>
        <w:t>noted.</w:t>
      </w:r>
    </w:p>
    <w:p w:rsidR="00E05741" w:rsidRDefault="00E05741" w:rsidP="00D05C1C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05741" w:rsidRDefault="00E05741" w:rsidP="00D05C1C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18c)</w:t>
      </w:r>
      <w:r>
        <w:rPr>
          <w:rFonts w:ascii="Times New Roman" w:hAnsi="Times New Roman" w:cs="Times New Roman"/>
          <w:b/>
          <w:sz w:val="28"/>
          <w:szCs w:val="28"/>
        </w:rPr>
        <w:tab/>
        <w:t>From Trustee Kennedy regarding the</w:t>
      </w:r>
      <w:r w:rsidR="00992D59">
        <w:rPr>
          <w:rFonts w:ascii="Times New Roman" w:hAnsi="Times New Roman" w:cs="Times New Roman"/>
          <w:b/>
          <w:sz w:val="28"/>
          <w:szCs w:val="28"/>
        </w:rPr>
        <w:t xml:space="preserve"> most recently released Auditor-</w:t>
      </w:r>
      <w:r>
        <w:rPr>
          <w:rFonts w:ascii="Times New Roman" w:hAnsi="Times New Roman" w:cs="Times New Roman"/>
          <w:b/>
          <w:sz w:val="28"/>
          <w:szCs w:val="28"/>
        </w:rPr>
        <w:t>General of Ontari</w:t>
      </w:r>
      <w:r w:rsidR="00C647DE">
        <w:rPr>
          <w:rFonts w:ascii="Times New Roman" w:hAnsi="Times New Roman" w:cs="Times New Roman"/>
          <w:b/>
          <w:sz w:val="28"/>
          <w:szCs w:val="28"/>
        </w:rPr>
        <w:t xml:space="preserve">o Value for Money Audit report </w:t>
      </w:r>
    </w:p>
    <w:p w:rsidR="00E05741" w:rsidRDefault="00E05741" w:rsidP="00D05C1C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E05741" w:rsidRDefault="00E05741" w:rsidP="00D05C1C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Trustee Kennedy requested that the report be included in the January 2018 SEAC Agenda.</w:t>
      </w:r>
    </w:p>
    <w:p w:rsidR="00E05741" w:rsidRDefault="00E05741" w:rsidP="00D05C1C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05741" w:rsidRDefault="00E05741" w:rsidP="00D05C1C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MOVED by Sandra Mastronardi, seconded by John MacKenzie, that Item 18d) be </w:t>
      </w:r>
    </w:p>
    <w:p w:rsidR="00E05741" w:rsidRDefault="00E05741" w:rsidP="00D05C1C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adopted as follows:</w:t>
      </w:r>
    </w:p>
    <w:p w:rsidR="00E05741" w:rsidRDefault="00E05741" w:rsidP="00D05C1C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05741" w:rsidRDefault="00E05741" w:rsidP="00D05C1C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18d)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From Sandra Mastronardi regarding Student Trustees’ Membership in SEAC </w:t>
      </w:r>
      <w:r>
        <w:rPr>
          <w:rFonts w:ascii="Times New Roman" w:hAnsi="Times New Roman" w:cs="Times New Roman"/>
          <w:sz w:val="28"/>
          <w:szCs w:val="28"/>
        </w:rPr>
        <w:t xml:space="preserve">that SEAC recommends to the Board of Trustees that Student Trustees membership </w:t>
      </w:r>
      <w:r w:rsidR="000754E8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SEAC be considered.</w:t>
      </w:r>
    </w:p>
    <w:p w:rsidR="000754E8" w:rsidRDefault="000754E8" w:rsidP="00D05C1C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D05C1C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754E8" w:rsidRDefault="000754E8" w:rsidP="000754E8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Motion was declared</w:t>
      </w:r>
    </w:p>
    <w:p w:rsidR="000754E8" w:rsidRDefault="000754E8" w:rsidP="000754E8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0754E8" w:rsidRDefault="000754E8" w:rsidP="00075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6996">
        <w:rPr>
          <w:rFonts w:ascii="Times New Roman" w:hAnsi="Times New Roman" w:cs="Times New Roman"/>
          <w:sz w:val="28"/>
          <w:szCs w:val="28"/>
        </w:rPr>
        <w:t>CARRIED</w:t>
      </w:r>
    </w:p>
    <w:p w:rsidR="00407ACC" w:rsidRDefault="00407ACC" w:rsidP="00075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075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075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7ADB" w:rsidRPr="00BD6336" w:rsidRDefault="000754E8" w:rsidP="000754E8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18e)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6336">
        <w:rPr>
          <w:rFonts w:ascii="Times New Roman" w:hAnsi="Times New Roman" w:cs="Times New Roman"/>
          <w:b/>
          <w:color w:val="000000"/>
          <w:sz w:val="28"/>
          <w:szCs w:val="28"/>
        </w:rPr>
        <w:t>Sandra Mastronardi regarding Swearing in and I</w:t>
      </w:r>
      <w:r w:rsidR="00BD6336" w:rsidRPr="00BD6336">
        <w:rPr>
          <w:rFonts w:ascii="Times New Roman" w:hAnsi="Times New Roman" w:cs="Times New Roman"/>
          <w:b/>
          <w:color w:val="000000"/>
          <w:sz w:val="28"/>
          <w:szCs w:val="28"/>
        </w:rPr>
        <w:t>nclusion of Melanie Battaglia, (Autism Ontar</w:t>
      </w:r>
      <w:r w:rsidR="00BD6336">
        <w:rPr>
          <w:rFonts w:ascii="Times New Roman" w:hAnsi="Times New Roman" w:cs="Times New Roman"/>
          <w:b/>
          <w:color w:val="000000"/>
          <w:sz w:val="28"/>
          <w:szCs w:val="28"/>
        </w:rPr>
        <w:t>io SEAC alternate) to the SEAC C</w:t>
      </w:r>
      <w:r w:rsidR="00BD6336" w:rsidRPr="00BD6336">
        <w:rPr>
          <w:rFonts w:ascii="Times New Roman" w:hAnsi="Times New Roman" w:cs="Times New Roman"/>
          <w:b/>
          <w:color w:val="000000"/>
          <w:sz w:val="28"/>
          <w:szCs w:val="28"/>
        </w:rPr>
        <w:t>ommunications list</w:t>
      </w:r>
    </w:p>
    <w:p w:rsidR="00067ADB" w:rsidRPr="00BD6336" w:rsidRDefault="00067ADB" w:rsidP="000754E8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0754E8" w:rsidRDefault="00067ADB" w:rsidP="00067AD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Arrangements will be made to have </w:t>
      </w:r>
      <w:r w:rsidR="000754E8">
        <w:rPr>
          <w:rFonts w:ascii="Times New Roman" w:hAnsi="Times New Roman" w:cs="Times New Roman"/>
          <w:sz w:val="28"/>
          <w:szCs w:val="28"/>
        </w:rPr>
        <w:t>Melanie</w:t>
      </w:r>
      <w:r>
        <w:rPr>
          <w:rFonts w:ascii="Times New Roman" w:hAnsi="Times New Roman" w:cs="Times New Roman"/>
          <w:sz w:val="28"/>
          <w:szCs w:val="28"/>
        </w:rPr>
        <w:t xml:space="preserve"> Battaglia </w:t>
      </w:r>
      <w:r w:rsidR="000754E8">
        <w:rPr>
          <w:rFonts w:ascii="Times New Roman" w:hAnsi="Times New Roman" w:cs="Times New Roman"/>
          <w:sz w:val="28"/>
          <w:szCs w:val="28"/>
        </w:rPr>
        <w:t>swo</w:t>
      </w:r>
      <w:r>
        <w:rPr>
          <w:rFonts w:ascii="Times New Roman" w:hAnsi="Times New Roman" w:cs="Times New Roman"/>
          <w:sz w:val="28"/>
          <w:szCs w:val="28"/>
        </w:rPr>
        <w:t>rn in as an official member of SEAC as soon as possible.</w:t>
      </w:r>
    </w:p>
    <w:p w:rsidR="00067ADB" w:rsidRDefault="00067ADB" w:rsidP="00067AD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67ADB" w:rsidRDefault="00067ADB" w:rsidP="00067ADB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18f)</w:t>
      </w:r>
      <w:r>
        <w:rPr>
          <w:b/>
          <w:sz w:val="28"/>
          <w:szCs w:val="28"/>
        </w:rPr>
        <w:tab/>
        <w:t>From Sandra Mastronardi regarding CPIC PRO Grant Conference</w:t>
      </w:r>
    </w:p>
    <w:p w:rsidR="00067ADB" w:rsidRDefault="00067ADB" w:rsidP="00067ADB">
      <w:pPr>
        <w:pStyle w:val="NormalWeb"/>
        <w:rPr>
          <w:b/>
          <w:sz w:val="28"/>
          <w:szCs w:val="28"/>
        </w:rPr>
      </w:pPr>
    </w:p>
    <w:p w:rsidR="00067ADB" w:rsidRDefault="00067ADB" w:rsidP="00067ADB">
      <w:pPr>
        <w:pStyle w:val="NormalWeb"/>
        <w:ind w:left="720"/>
        <w:rPr>
          <w:color w:val="000000"/>
          <w:sz w:val="28"/>
          <w:szCs w:val="28"/>
        </w:rPr>
      </w:pPr>
      <w:r w:rsidRPr="00067ADB">
        <w:rPr>
          <w:color w:val="000000"/>
          <w:sz w:val="28"/>
          <w:szCs w:val="28"/>
        </w:rPr>
        <w:t>The conference set for March</w:t>
      </w:r>
      <w:r>
        <w:rPr>
          <w:color w:val="000000"/>
          <w:sz w:val="28"/>
          <w:szCs w:val="28"/>
        </w:rPr>
        <w:t xml:space="preserve"> 2018</w:t>
      </w:r>
      <w:r w:rsidRPr="00067ADB">
        <w:rPr>
          <w:color w:val="000000"/>
          <w:sz w:val="28"/>
          <w:szCs w:val="28"/>
        </w:rPr>
        <w:t xml:space="preserve"> will provide opportunities for parents to learn </w:t>
      </w:r>
      <w:r w:rsidR="00867C1C">
        <w:rPr>
          <w:color w:val="000000"/>
          <w:sz w:val="28"/>
          <w:szCs w:val="28"/>
        </w:rPr>
        <w:t>how to support their children's</w:t>
      </w:r>
      <w:r w:rsidRPr="00067ADB">
        <w:rPr>
          <w:color w:val="000000"/>
          <w:sz w:val="28"/>
          <w:szCs w:val="28"/>
        </w:rPr>
        <w:t xml:space="preserve"> learning, including specific learning opportunities to support achievement in children with special education needs.</w:t>
      </w:r>
    </w:p>
    <w:p w:rsidR="00407CBE" w:rsidRDefault="00407CBE" w:rsidP="00067ADB">
      <w:pPr>
        <w:pStyle w:val="NormalWeb"/>
        <w:ind w:left="720"/>
        <w:rPr>
          <w:color w:val="000000"/>
          <w:sz w:val="28"/>
          <w:szCs w:val="28"/>
        </w:rPr>
      </w:pPr>
    </w:p>
    <w:p w:rsidR="00407CBE" w:rsidRDefault="00407CBE" w:rsidP="00067ADB">
      <w:pPr>
        <w:pStyle w:val="NormalWeb"/>
        <w:ind w:left="720"/>
        <w:rPr>
          <w:color w:val="000000"/>
          <w:sz w:val="28"/>
          <w:szCs w:val="28"/>
        </w:rPr>
      </w:pPr>
    </w:p>
    <w:p w:rsidR="00407ACC" w:rsidRDefault="00407ACC" w:rsidP="00407CBE">
      <w:pPr>
        <w:pStyle w:val="NormalWeb"/>
        <w:ind w:left="720" w:hanging="8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warm w</w:t>
      </w:r>
      <w:r w:rsidR="00407CBE">
        <w:rPr>
          <w:color w:val="000000"/>
          <w:sz w:val="28"/>
          <w:szCs w:val="28"/>
        </w:rPr>
        <w:t xml:space="preserve">elcome was extended to Trustee Poplawski, newly-elected Chair of the </w:t>
      </w:r>
    </w:p>
    <w:p w:rsidR="00407CBE" w:rsidRDefault="00A96939" w:rsidP="00407CBE">
      <w:pPr>
        <w:pStyle w:val="NormalWeb"/>
        <w:ind w:left="720" w:hanging="8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Toronto Catholic District School </w:t>
      </w:r>
      <w:r w:rsidR="00407CBE">
        <w:rPr>
          <w:color w:val="000000"/>
          <w:sz w:val="28"/>
          <w:szCs w:val="28"/>
        </w:rPr>
        <w:t>Board.</w:t>
      </w:r>
    </w:p>
    <w:p w:rsidR="00407CBE" w:rsidRDefault="00407CBE" w:rsidP="00407CBE">
      <w:pPr>
        <w:pStyle w:val="NormalWeb"/>
        <w:ind w:left="720" w:hanging="810"/>
        <w:rPr>
          <w:color w:val="000000"/>
          <w:sz w:val="28"/>
          <w:szCs w:val="28"/>
        </w:rPr>
      </w:pPr>
    </w:p>
    <w:p w:rsidR="00C647DE" w:rsidRDefault="00C647DE" w:rsidP="00407CBE">
      <w:pPr>
        <w:pStyle w:val="NormalWeb"/>
        <w:ind w:left="720" w:hanging="810"/>
        <w:rPr>
          <w:color w:val="000000"/>
          <w:sz w:val="28"/>
          <w:szCs w:val="28"/>
        </w:rPr>
      </w:pPr>
    </w:p>
    <w:p w:rsidR="00153717" w:rsidRDefault="00153717" w:rsidP="00BD6336">
      <w:pPr>
        <w:pStyle w:val="NormalWeb"/>
        <w:ind w:left="720" w:hanging="8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meeting congratulate</w:t>
      </w:r>
      <w:r w:rsidR="006F4558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:</w:t>
      </w:r>
    </w:p>
    <w:p w:rsidR="00153717" w:rsidRDefault="00153717" w:rsidP="00BD6336">
      <w:pPr>
        <w:pStyle w:val="NormalWeb"/>
        <w:ind w:left="720" w:hanging="810"/>
        <w:rPr>
          <w:color w:val="000000"/>
          <w:sz w:val="28"/>
          <w:szCs w:val="28"/>
        </w:rPr>
      </w:pPr>
    </w:p>
    <w:p w:rsidR="00407CBE" w:rsidRDefault="00407CBE" w:rsidP="00121240">
      <w:pPr>
        <w:pStyle w:val="NormalWeb"/>
        <w:numPr>
          <w:ilvl w:val="0"/>
          <w:numId w:val="27"/>
        </w:numPr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>Cristina Ferna</w:t>
      </w:r>
      <w:r w:rsidR="00BD6336" w:rsidRPr="006F4558">
        <w:rPr>
          <w:color w:val="000000"/>
          <w:sz w:val="28"/>
          <w:szCs w:val="28"/>
        </w:rPr>
        <w:t>n</w:t>
      </w:r>
      <w:r w:rsidRPr="006F4558">
        <w:rPr>
          <w:color w:val="000000"/>
          <w:sz w:val="28"/>
          <w:szCs w:val="28"/>
        </w:rPr>
        <w:t>des</w:t>
      </w:r>
      <w:r w:rsidR="00867C1C">
        <w:rPr>
          <w:color w:val="000000"/>
          <w:sz w:val="28"/>
          <w:szCs w:val="28"/>
        </w:rPr>
        <w:t xml:space="preserve">, </w:t>
      </w:r>
      <w:r w:rsidR="00BD6336" w:rsidRPr="006F4558">
        <w:rPr>
          <w:color w:val="000000"/>
          <w:sz w:val="28"/>
          <w:szCs w:val="28"/>
        </w:rPr>
        <w:t>honoured for her commitment</w:t>
      </w:r>
      <w:r w:rsidR="00407ACC">
        <w:rPr>
          <w:color w:val="000000"/>
          <w:sz w:val="28"/>
          <w:szCs w:val="28"/>
        </w:rPr>
        <w:t xml:space="preserve"> to children with special needs by the</w:t>
      </w:r>
      <w:r w:rsidR="008C4E72">
        <w:rPr>
          <w:color w:val="000000"/>
          <w:sz w:val="28"/>
          <w:szCs w:val="28"/>
        </w:rPr>
        <w:t xml:space="preserve"> 2017 Council for </w:t>
      </w:r>
      <w:r w:rsidR="00BD6336" w:rsidRPr="006F4558">
        <w:rPr>
          <w:color w:val="000000"/>
          <w:sz w:val="28"/>
          <w:szCs w:val="28"/>
        </w:rPr>
        <w:t xml:space="preserve">Exceptional Children “Yes I Can” </w:t>
      </w:r>
      <w:r w:rsidR="00407ACC">
        <w:rPr>
          <w:color w:val="000000"/>
          <w:sz w:val="28"/>
          <w:szCs w:val="28"/>
        </w:rPr>
        <w:t>Awards</w:t>
      </w:r>
      <w:r w:rsidR="00BD6336" w:rsidRPr="006F4558">
        <w:rPr>
          <w:color w:val="000000"/>
          <w:sz w:val="28"/>
          <w:szCs w:val="28"/>
        </w:rPr>
        <w:t xml:space="preserve">, and also </w:t>
      </w:r>
      <w:r w:rsidR="00407ACC">
        <w:rPr>
          <w:color w:val="000000"/>
          <w:sz w:val="28"/>
          <w:szCs w:val="28"/>
        </w:rPr>
        <w:t>for receiving the</w:t>
      </w:r>
      <w:r w:rsidR="006F4558" w:rsidRPr="006F4558">
        <w:rPr>
          <w:color w:val="000000"/>
          <w:sz w:val="28"/>
          <w:szCs w:val="28"/>
        </w:rPr>
        <w:t xml:space="preserve"> </w:t>
      </w:r>
      <w:r w:rsidR="00BD6336" w:rsidRPr="006F4558">
        <w:rPr>
          <w:color w:val="000000"/>
          <w:sz w:val="28"/>
          <w:szCs w:val="28"/>
        </w:rPr>
        <w:t>Educatio</w:t>
      </w:r>
      <w:r w:rsidR="00407ACC">
        <w:rPr>
          <w:color w:val="000000"/>
          <w:sz w:val="28"/>
          <w:szCs w:val="28"/>
        </w:rPr>
        <w:t xml:space="preserve">nal Leader of the Year Award from </w:t>
      </w:r>
      <w:r w:rsidR="00BD6336" w:rsidRPr="006F4558">
        <w:rPr>
          <w:color w:val="000000"/>
          <w:sz w:val="28"/>
          <w:szCs w:val="28"/>
        </w:rPr>
        <w:t>the Toronto Chapter of the Council for Exceptional Children</w:t>
      </w:r>
      <w:r w:rsidR="00992D59">
        <w:rPr>
          <w:color w:val="000000"/>
          <w:sz w:val="28"/>
          <w:szCs w:val="28"/>
        </w:rPr>
        <w:t>;</w:t>
      </w:r>
    </w:p>
    <w:p w:rsidR="006F4558" w:rsidRPr="006F4558" w:rsidRDefault="006F4558" w:rsidP="006F4558">
      <w:pPr>
        <w:pStyle w:val="NormalWeb"/>
        <w:rPr>
          <w:color w:val="000000"/>
          <w:sz w:val="28"/>
          <w:szCs w:val="28"/>
        </w:rPr>
      </w:pPr>
    </w:p>
    <w:p w:rsidR="006F4558" w:rsidRPr="00F21310" w:rsidRDefault="006F4558" w:rsidP="006F4558">
      <w:pPr>
        <w:pStyle w:val="NormalWeb"/>
        <w:numPr>
          <w:ilvl w:val="0"/>
          <w:numId w:val="27"/>
        </w:numPr>
        <w:rPr>
          <w:rFonts w:eastAsia="Times New Roman"/>
          <w:sz w:val="28"/>
          <w:szCs w:val="28"/>
        </w:rPr>
      </w:pPr>
      <w:r w:rsidRPr="00F21310">
        <w:rPr>
          <w:rFonts w:eastAsia="Times New Roman"/>
          <w:sz w:val="28"/>
          <w:szCs w:val="28"/>
        </w:rPr>
        <w:t>Ashleigh Molloy for</w:t>
      </w:r>
      <w:r w:rsidR="00F21310" w:rsidRPr="00F21310">
        <w:rPr>
          <w:rFonts w:eastAsia="Times New Roman"/>
          <w:sz w:val="28"/>
          <w:szCs w:val="28"/>
        </w:rPr>
        <w:t xml:space="preserve"> receiving the</w:t>
      </w:r>
      <w:r w:rsidR="00F21310" w:rsidRPr="00F21310">
        <w:t xml:space="preserve"> </w:t>
      </w:r>
      <w:r w:rsidR="00F21310" w:rsidRPr="00F21310">
        <w:rPr>
          <w:sz w:val="28"/>
          <w:szCs w:val="28"/>
        </w:rPr>
        <w:t>Senate of Canada Sesquicentennial Medal</w:t>
      </w:r>
      <w:r w:rsidR="00001163">
        <w:rPr>
          <w:sz w:val="28"/>
          <w:szCs w:val="28"/>
        </w:rPr>
        <w:t xml:space="preserve"> in recognition of the work he has done throughout his career; and</w:t>
      </w:r>
    </w:p>
    <w:p w:rsidR="006F4558" w:rsidRDefault="006F4558" w:rsidP="006F4558">
      <w:pPr>
        <w:pStyle w:val="ListParagraph"/>
        <w:rPr>
          <w:rFonts w:eastAsia="Times New Roman"/>
          <w:sz w:val="28"/>
          <w:szCs w:val="28"/>
        </w:rPr>
      </w:pPr>
    </w:p>
    <w:p w:rsidR="00153717" w:rsidRPr="00992D59" w:rsidRDefault="00153717" w:rsidP="00186412">
      <w:pPr>
        <w:pStyle w:val="NormalWeb"/>
        <w:numPr>
          <w:ilvl w:val="0"/>
          <w:numId w:val="27"/>
        </w:numPr>
        <w:rPr>
          <w:color w:val="000000"/>
          <w:sz w:val="28"/>
          <w:szCs w:val="28"/>
        </w:rPr>
      </w:pPr>
      <w:r w:rsidRPr="006F4558">
        <w:rPr>
          <w:rFonts w:eastAsia="Times New Roman"/>
          <w:sz w:val="28"/>
          <w:szCs w:val="28"/>
        </w:rPr>
        <w:t>Giselle Romanino for being selected as a recipient of MP Shaun Chen’s Canada 150 Medal for ou</w:t>
      </w:r>
      <w:r w:rsidR="006F4558" w:rsidRPr="006F4558">
        <w:rPr>
          <w:rFonts w:eastAsia="Times New Roman"/>
          <w:sz w:val="28"/>
          <w:szCs w:val="28"/>
        </w:rPr>
        <w:t>t</w:t>
      </w:r>
      <w:r w:rsidRPr="006F4558">
        <w:rPr>
          <w:rFonts w:eastAsia="Times New Roman"/>
          <w:sz w:val="28"/>
          <w:szCs w:val="28"/>
        </w:rPr>
        <w:t>standing contributions and service to the Scarborough North</w:t>
      </w:r>
      <w:r w:rsidR="006F4558" w:rsidRPr="006F4558">
        <w:rPr>
          <w:rFonts w:eastAsia="Times New Roman"/>
          <w:sz w:val="28"/>
          <w:szCs w:val="28"/>
        </w:rPr>
        <w:t xml:space="preserve"> </w:t>
      </w:r>
      <w:r w:rsidRPr="006F4558">
        <w:rPr>
          <w:rFonts w:eastAsia="Times New Roman"/>
          <w:sz w:val="28"/>
          <w:szCs w:val="28"/>
        </w:rPr>
        <w:t>community</w:t>
      </w:r>
      <w:r w:rsidR="00992D59">
        <w:rPr>
          <w:rFonts w:eastAsia="Times New Roman"/>
          <w:sz w:val="28"/>
          <w:szCs w:val="28"/>
        </w:rPr>
        <w:t>.</w:t>
      </w:r>
    </w:p>
    <w:p w:rsidR="00992D59" w:rsidRDefault="00992D59" w:rsidP="00992D59">
      <w:pPr>
        <w:pStyle w:val="ListParagraph"/>
        <w:rPr>
          <w:color w:val="000000"/>
          <w:sz w:val="28"/>
          <w:szCs w:val="28"/>
        </w:rPr>
      </w:pPr>
    </w:p>
    <w:p w:rsidR="00662998" w:rsidRDefault="00662998" w:rsidP="006629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2998" w:rsidRPr="00767EB9" w:rsidRDefault="00C05A84" w:rsidP="00662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D1FED">
        <w:rPr>
          <w:rFonts w:ascii="Times New Roman" w:hAnsi="Times New Roman" w:cs="Times New Roman"/>
          <w:b/>
          <w:sz w:val="28"/>
          <w:szCs w:val="28"/>
        </w:rPr>
        <w:t>Association Reports</w:t>
      </w:r>
    </w:p>
    <w:p w:rsidR="00662998" w:rsidRDefault="00662998" w:rsidP="006629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558" w:rsidRDefault="006F4558" w:rsidP="00407ACC">
      <w:pPr>
        <w:spacing w:line="240" w:lineRule="auto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by Rosanna Del Grosso, seconded by Trustee Andrachuk, that Item 19a) be adopted as follows:</w:t>
      </w:r>
    </w:p>
    <w:p w:rsidR="006F4558" w:rsidRPr="006F4558" w:rsidRDefault="006F4558" w:rsidP="00662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47DE" w:rsidRDefault="00C05A84" w:rsidP="00C05A84">
      <w:pPr>
        <w:tabs>
          <w:tab w:val="left" w:pos="630"/>
        </w:tabs>
        <w:spacing w:after="0"/>
        <w:ind w:left="630" w:hanging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662998" w:rsidRPr="007E631F">
        <w:rPr>
          <w:rFonts w:ascii="Times New Roman" w:hAnsi="Times New Roman" w:cs="Times New Roman"/>
          <w:b/>
          <w:sz w:val="28"/>
          <w:szCs w:val="28"/>
        </w:rPr>
        <w:t>a)</w:t>
      </w:r>
      <w:r w:rsidR="00662998" w:rsidRPr="007E631F">
        <w:rPr>
          <w:rFonts w:ascii="Times New Roman" w:hAnsi="Times New Roman" w:cs="Times New Roman"/>
          <w:b/>
          <w:sz w:val="28"/>
          <w:szCs w:val="28"/>
        </w:rPr>
        <w:tab/>
        <w:t xml:space="preserve"> From Gizelle Paine </w:t>
      </w:r>
      <w:r w:rsidR="007E631F" w:rsidRPr="007E631F">
        <w:rPr>
          <w:rFonts w:ascii="Times New Roman" w:hAnsi="Times New Roman" w:cs="Times New Roman"/>
          <w:b/>
          <w:sz w:val="28"/>
          <w:szCs w:val="28"/>
        </w:rPr>
        <w:t>regarding</w:t>
      </w:r>
      <w:r w:rsidR="00662998" w:rsidRPr="007E631F">
        <w:rPr>
          <w:rFonts w:ascii="Times New Roman" w:hAnsi="Times New Roman" w:cs="Times New Roman"/>
          <w:b/>
          <w:sz w:val="28"/>
          <w:szCs w:val="28"/>
        </w:rPr>
        <w:t xml:space="preserve"> Learning </w:t>
      </w:r>
      <w:r w:rsidR="007E631F" w:rsidRPr="007E631F">
        <w:rPr>
          <w:rFonts w:ascii="Times New Roman" w:hAnsi="Times New Roman" w:cs="Times New Roman"/>
          <w:b/>
          <w:sz w:val="28"/>
          <w:szCs w:val="28"/>
        </w:rPr>
        <w:t>Disabilities</w:t>
      </w:r>
      <w:r w:rsidR="00662998" w:rsidRPr="007E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1F" w:rsidRPr="007E631F">
        <w:rPr>
          <w:rFonts w:ascii="Times New Roman" w:hAnsi="Times New Roman" w:cs="Times New Roman"/>
          <w:b/>
          <w:sz w:val="28"/>
          <w:szCs w:val="28"/>
        </w:rPr>
        <w:t>Association</w:t>
      </w:r>
      <w:r w:rsidR="00662998" w:rsidRPr="007E631F">
        <w:rPr>
          <w:rFonts w:ascii="Times New Roman" w:hAnsi="Times New Roman" w:cs="Times New Roman"/>
          <w:b/>
          <w:sz w:val="28"/>
          <w:szCs w:val="28"/>
        </w:rPr>
        <w:t xml:space="preserve"> of</w:t>
      </w:r>
      <w:r w:rsidR="007E63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5C1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47D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E631F" w:rsidRDefault="00C647DE" w:rsidP="00C05A84">
      <w:pPr>
        <w:tabs>
          <w:tab w:val="left" w:pos="630"/>
        </w:tabs>
        <w:spacing w:after="0"/>
        <w:ind w:left="63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62998" w:rsidRPr="007E631F">
        <w:rPr>
          <w:rFonts w:ascii="Times New Roman" w:hAnsi="Times New Roman" w:cs="Times New Roman"/>
          <w:b/>
          <w:sz w:val="28"/>
          <w:szCs w:val="28"/>
        </w:rPr>
        <w:t xml:space="preserve">Ontario (LDAO) SEAC Circular – </w:t>
      </w:r>
      <w:r w:rsidR="00C05A84">
        <w:rPr>
          <w:rFonts w:ascii="Times New Roman" w:hAnsi="Times New Roman" w:cs="Times New Roman"/>
          <w:b/>
          <w:sz w:val="28"/>
          <w:szCs w:val="28"/>
        </w:rPr>
        <w:t>November</w:t>
      </w:r>
      <w:r w:rsidR="00662998" w:rsidRPr="007E631F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6F4558">
        <w:rPr>
          <w:rFonts w:ascii="Times New Roman" w:hAnsi="Times New Roman" w:cs="Times New Roman"/>
          <w:sz w:val="28"/>
          <w:szCs w:val="28"/>
        </w:rPr>
        <w:t>received.</w:t>
      </w:r>
    </w:p>
    <w:p w:rsidR="006F4558" w:rsidRDefault="006F4558" w:rsidP="00C05A84">
      <w:pPr>
        <w:tabs>
          <w:tab w:val="left" w:pos="630"/>
        </w:tabs>
        <w:spacing w:after="0"/>
        <w:ind w:left="630" w:hanging="630"/>
        <w:rPr>
          <w:rFonts w:ascii="Times New Roman" w:hAnsi="Times New Roman" w:cs="Times New Roman"/>
          <w:sz w:val="28"/>
          <w:szCs w:val="28"/>
        </w:rPr>
      </w:pPr>
    </w:p>
    <w:p w:rsidR="006F4558" w:rsidRPr="00767EB9" w:rsidRDefault="006F4558" w:rsidP="006F455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6F4558" w:rsidRPr="00767EB9" w:rsidRDefault="006F4558" w:rsidP="006F4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</w:p>
    <w:p w:rsidR="006F4558" w:rsidRPr="00767EB9" w:rsidRDefault="006F4558" w:rsidP="006F4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>CARRIED</w:t>
      </w:r>
    </w:p>
    <w:p w:rsidR="006F4558" w:rsidRPr="00767EB9" w:rsidRDefault="006F4558" w:rsidP="006F4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47DE" w:rsidRDefault="00C647DE" w:rsidP="00C05A84">
      <w:pPr>
        <w:tabs>
          <w:tab w:val="left" w:pos="630"/>
        </w:tabs>
        <w:spacing w:after="0"/>
        <w:ind w:left="630" w:hanging="630"/>
        <w:rPr>
          <w:rFonts w:ascii="Times New Roman" w:hAnsi="Times New Roman" w:cs="Times New Roman"/>
          <w:b/>
          <w:sz w:val="28"/>
          <w:szCs w:val="28"/>
        </w:rPr>
      </w:pPr>
    </w:p>
    <w:p w:rsidR="006F4558" w:rsidRPr="0025435F" w:rsidRDefault="006F4558" w:rsidP="00C05A84">
      <w:pPr>
        <w:tabs>
          <w:tab w:val="left" w:pos="630"/>
        </w:tabs>
        <w:spacing w:after="0"/>
        <w:ind w:left="630" w:hanging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19b)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647DE">
        <w:rPr>
          <w:rFonts w:ascii="Times New Roman" w:hAnsi="Times New Roman" w:cs="Times New Roman"/>
          <w:b/>
          <w:sz w:val="28"/>
          <w:szCs w:val="28"/>
        </w:rPr>
        <w:t>From Ashleigh Molloy</w:t>
      </w:r>
      <w:r w:rsidRPr="00254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E72" w:rsidRPr="0025435F">
        <w:rPr>
          <w:rFonts w:ascii="Times New Roman" w:hAnsi="Times New Roman" w:cs="Times New Roman"/>
          <w:b/>
          <w:sz w:val="28"/>
          <w:szCs w:val="28"/>
        </w:rPr>
        <w:t>regarding</w:t>
      </w:r>
      <w:r w:rsidR="008C4E72" w:rsidRPr="002543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4E72" w:rsidRPr="0025435F">
        <w:rPr>
          <w:rFonts w:ascii="Times New Roman" w:hAnsi="Times New Roman" w:cs="Times New Roman"/>
          <w:b/>
          <w:sz w:val="28"/>
          <w:szCs w:val="28"/>
        </w:rPr>
        <w:t>a reflection on the work of SEAC members</w:t>
      </w:r>
      <w:r w:rsidR="00C647DE" w:rsidRPr="0025435F">
        <w:rPr>
          <w:rFonts w:ascii="Times New Roman" w:hAnsi="Times New Roman" w:cs="Times New Roman"/>
          <w:b/>
          <w:sz w:val="28"/>
          <w:szCs w:val="28"/>
        </w:rPr>
        <w:t>.</w:t>
      </w:r>
    </w:p>
    <w:p w:rsidR="006F4558" w:rsidRDefault="006F4558" w:rsidP="00C05A84">
      <w:pPr>
        <w:tabs>
          <w:tab w:val="left" w:pos="630"/>
        </w:tabs>
        <w:spacing w:after="0"/>
        <w:ind w:left="630" w:hanging="630"/>
        <w:rPr>
          <w:rFonts w:ascii="Times New Roman" w:hAnsi="Times New Roman" w:cs="Times New Roman"/>
          <w:sz w:val="28"/>
          <w:szCs w:val="28"/>
        </w:rPr>
      </w:pPr>
    </w:p>
    <w:p w:rsidR="002C4271" w:rsidRPr="00767EB9" w:rsidRDefault="00C05A84" w:rsidP="002B3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2C4271" w:rsidRPr="00767EB9">
        <w:rPr>
          <w:rFonts w:ascii="Times New Roman" w:hAnsi="Times New Roman" w:cs="Times New Roman"/>
          <w:b/>
          <w:sz w:val="28"/>
          <w:szCs w:val="28"/>
        </w:rPr>
        <w:t>.</w:t>
      </w:r>
      <w:r w:rsidR="002C4271" w:rsidRPr="00767EB9">
        <w:rPr>
          <w:rFonts w:ascii="Times New Roman" w:hAnsi="Times New Roman" w:cs="Times New Roman"/>
          <w:sz w:val="28"/>
          <w:szCs w:val="28"/>
        </w:rPr>
        <w:tab/>
      </w:r>
      <w:r w:rsidR="002C4271" w:rsidRPr="00767EB9">
        <w:rPr>
          <w:rFonts w:ascii="Times New Roman" w:hAnsi="Times New Roman" w:cs="Times New Roman"/>
          <w:b/>
          <w:sz w:val="28"/>
          <w:szCs w:val="28"/>
        </w:rPr>
        <w:t>Adjournment</w:t>
      </w:r>
    </w:p>
    <w:p w:rsidR="002C4271" w:rsidRPr="00767EB9" w:rsidRDefault="002C4271" w:rsidP="00C31E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D6C" w:rsidRPr="00767EB9" w:rsidRDefault="007E0D6C" w:rsidP="00D900E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>MOVED by</w:t>
      </w:r>
      <w:r w:rsidR="006F4558">
        <w:rPr>
          <w:rFonts w:ascii="Times New Roman" w:hAnsi="Times New Roman" w:cs="Times New Roman"/>
          <w:sz w:val="28"/>
          <w:szCs w:val="28"/>
        </w:rPr>
        <w:t xml:space="preserve"> Dario Imbrogno</w:t>
      </w:r>
      <w:r w:rsidR="00B645AD" w:rsidRPr="00767EB9">
        <w:rPr>
          <w:rFonts w:ascii="Times New Roman" w:hAnsi="Times New Roman" w:cs="Times New Roman"/>
          <w:sz w:val="28"/>
          <w:szCs w:val="28"/>
        </w:rPr>
        <w:t>,</w:t>
      </w:r>
      <w:r w:rsidRPr="00767EB9">
        <w:rPr>
          <w:rFonts w:ascii="Times New Roman" w:hAnsi="Times New Roman" w:cs="Times New Roman"/>
          <w:sz w:val="28"/>
          <w:szCs w:val="28"/>
        </w:rPr>
        <w:t xml:space="preserve"> </w:t>
      </w:r>
      <w:r w:rsidR="00D07387" w:rsidRPr="00767EB9">
        <w:rPr>
          <w:rFonts w:ascii="Times New Roman" w:hAnsi="Times New Roman" w:cs="Times New Roman"/>
          <w:sz w:val="28"/>
          <w:szCs w:val="28"/>
        </w:rPr>
        <w:t>seconded by</w:t>
      </w:r>
      <w:r w:rsidR="003831E0">
        <w:rPr>
          <w:rFonts w:ascii="Times New Roman" w:hAnsi="Times New Roman" w:cs="Times New Roman"/>
          <w:sz w:val="28"/>
          <w:szCs w:val="28"/>
        </w:rPr>
        <w:t xml:space="preserve"> </w:t>
      </w:r>
      <w:r w:rsidR="006F4558">
        <w:rPr>
          <w:rFonts w:ascii="Times New Roman" w:hAnsi="Times New Roman" w:cs="Times New Roman"/>
          <w:sz w:val="28"/>
          <w:szCs w:val="28"/>
        </w:rPr>
        <w:t>John MacKenzie,</w:t>
      </w:r>
      <w:r w:rsidR="004D1FED">
        <w:rPr>
          <w:rFonts w:ascii="Times New Roman" w:hAnsi="Times New Roman" w:cs="Times New Roman"/>
          <w:sz w:val="28"/>
          <w:szCs w:val="28"/>
        </w:rPr>
        <w:t xml:space="preserve"> that</w:t>
      </w:r>
      <w:r w:rsidR="00D07387" w:rsidRPr="00767EB9">
        <w:rPr>
          <w:rFonts w:ascii="Times New Roman" w:hAnsi="Times New Roman" w:cs="Times New Roman"/>
          <w:sz w:val="28"/>
          <w:szCs w:val="28"/>
        </w:rPr>
        <w:t xml:space="preserve"> </w:t>
      </w:r>
      <w:r w:rsidRPr="00767EB9">
        <w:rPr>
          <w:rFonts w:ascii="Times New Roman" w:hAnsi="Times New Roman" w:cs="Times New Roman"/>
          <w:sz w:val="28"/>
          <w:szCs w:val="28"/>
        </w:rPr>
        <w:t>the meeting adjourn.</w:t>
      </w:r>
    </w:p>
    <w:p w:rsidR="008220C0" w:rsidRDefault="008220C0" w:rsidP="00D9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763" w:rsidRDefault="00597763" w:rsidP="00D900E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97763" w:rsidRDefault="00597763" w:rsidP="00D900E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97763" w:rsidRDefault="00597763" w:rsidP="00D900E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220C0" w:rsidRPr="00767EB9" w:rsidRDefault="00C647DE" w:rsidP="00D900E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75C4B" w:rsidRPr="00767EB9">
        <w:rPr>
          <w:rFonts w:ascii="Times New Roman" w:hAnsi="Times New Roman" w:cs="Times New Roman"/>
          <w:sz w:val="28"/>
          <w:szCs w:val="28"/>
        </w:rPr>
        <w:t>he Motion was declared</w:t>
      </w:r>
    </w:p>
    <w:p w:rsidR="008220C0" w:rsidRPr="00767EB9" w:rsidRDefault="008220C0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ab/>
      </w:r>
    </w:p>
    <w:p w:rsidR="00B645AD" w:rsidRDefault="00B645AD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  <w:szCs w:val="28"/>
        </w:rPr>
        <w:t>CARRIED</w:t>
      </w:r>
    </w:p>
    <w:p w:rsidR="00407ACC" w:rsidRDefault="00407ACC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ACC" w:rsidRDefault="00407ACC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5B42" w:rsidRDefault="007F5B42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5B42" w:rsidRDefault="007F5B42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5B42" w:rsidRDefault="007F5B42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5B42" w:rsidRDefault="007F5B42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5B42" w:rsidRDefault="007F5B42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4C2F" w:rsidRPr="00767EB9" w:rsidRDefault="004D4C2F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216A" w:rsidRPr="00767EB9" w:rsidRDefault="0009216A" w:rsidP="00C31EB8">
      <w:pPr>
        <w:spacing w:line="240" w:lineRule="auto"/>
        <w:rPr>
          <w:rFonts w:ascii="Times New Roman" w:hAnsi="Times New Roman" w:cs="Times New Roman"/>
          <w:sz w:val="28"/>
        </w:rPr>
      </w:pPr>
      <w:r w:rsidRPr="00767EB9">
        <w:rPr>
          <w:rFonts w:ascii="Times New Roman" w:hAnsi="Times New Roman" w:cs="Times New Roman"/>
          <w:sz w:val="28"/>
        </w:rPr>
        <w:t>________________</w:t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  <w:t>________________</w:t>
      </w:r>
    </w:p>
    <w:p w:rsidR="0075570F" w:rsidRPr="00767EB9" w:rsidRDefault="0009216A" w:rsidP="00C31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EB9">
        <w:rPr>
          <w:rFonts w:ascii="Times New Roman" w:hAnsi="Times New Roman" w:cs="Times New Roman"/>
          <w:sz w:val="28"/>
        </w:rPr>
        <w:t xml:space="preserve"> S E C R E T A R Y</w:t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</w:r>
      <w:r w:rsidRPr="00767EB9">
        <w:rPr>
          <w:rFonts w:ascii="Times New Roman" w:hAnsi="Times New Roman" w:cs="Times New Roman"/>
          <w:sz w:val="28"/>
        </w:rPr>
        <w:tab/>
        <w:t xml:space="preserve">     C H A I R</w:t>
      </w:r>
      <w:r w:rsidR="00461F1C" w:rsidRPr="00767EB9">
        <w:rPr>
          <w:rFonts w:ascii="Times New Roman" w:hAnsi="Times New Roman" w:cs="Times New Roman"/>
          <w:sz w:val="28"/>
          <w:szCs w:val="28"/>
        </w:rPr>
        <w:tab/>
      </w:r>
      <w:r w:rsidR="00461F1C" w:rsidRPr="00767EB9">
        <w:rPr>
          <w:rFonts w:ascii="Times New Roman" w:hAnsi="Times New Roman" w:cs="Times New Roman"/>
          <w:sz w:val="28"/>
          <w:szCs w:val="28"/>
        </w:rPr>
        <w:tab/>
      </w:r>
      <w:r w:rsidR="00461F1C" w:rsidRPr="00767EB9">
        <w:rPr>
          <w:rFonts w:ascii="Times New Roman" w:hAnsi="Times New Roman" w:cs="Times New Roman"/>
          <w:sz w:val="28"/>
          <w:szCs w:val="28"/>
        </w:rPr>
        <w:tab/>
      </w:r>
      <w:r w:rsidR="00461F1C" w:rsidRPr="00767EB9">
        <w:rPr>
          <w:rFonts w:ascii="Times New Roman" w:hAnsi="Times New Roman" w:cs="Times New Roman"/>
          <w:sz w:val="28"/>
          <w:szCs w:val="28"/>
        </w:rPr>
        <w:tab/>
      </w:r>
      <w:r w:rsidR="00461F1C" w:rsidRPr="00767EB9">
        <w:rPr>
          <w:rFonts w:ascii="Times New Roman" w:hAnsi="Times New Roman" w:cs="Times New Roman"/>
          <w:sz w:val="28"/>
          <w:szCs w:val="28"/>
        </w:rPr>
        <w:tab/>
      </w:r>
      <w:r w:rsidR="00461F1C" w:rsidRPr="00767EB9">
        <w:rPr>
          <w:rFonts w:ascii="Times New Roman" w:hAnsi="Times New Roman" w:cs="Times New Roman"/>
          <w:sz w:val="28"/>
          <w:szCs w:val="28"/>
        </w:rPr>
        <w:tab/>
      </w:r>
      <w:r w:rsidR="00461F1C" w:rsidRPr="00767EB9">
        <w:rPr>
          <w:rFonts w:ascii="Times New Roman" w:hAnsi="Times New Roman" w:cs="Times New Roman"/>
          <w:sz w:val="28"/>
          <w:szCs w:val="28"/>
        </w:rPr>
        <w:tab/>
      </w:r>
      <w:r w:rsidR="00461F1C" w:rsidRPr="00767EB9">
        <w:rPr>
          <w:rFonts w:ascii="Times New Roman" w:hAnsi="Times New Roman" w:cs="Times New Roman"/>
          <w:sz w:val="28"/>
          <w:szCs w:val="28"/>
        </w:rPr>
        <w:tab/>
      </w:r>
      <w:r w:rsidR="00461F1C" w:rsidRPr="00767EB9">
        <w:rPr>
          <w:rFonts w:ascii="Times New Roman" w:hAnsi="Times New Roman" w:cs="Times New Roman"/>
          <w:sz w:val="28"/>
          <w:szCs w:val="28"/>
        </w:rPr>
        <w:tab/>
      </w:r>
      <w:r w:rsidR="00461F1C" w:rsidRPr="00767EB9">
        <w:rPr>
          <w:rFonts w:ascii="Times New Roman" w:hAnsi="Times New Roman" w:cs="Times New Roman"/>
          <w:sz w:val="28"/>
          <w:szCs w:val="28"/>
        </w:rPr>
        <w:tab/>
      </w:r>
      <w:r w:rsidR="00461F1C" w:rsidRPr="00767EB9">
        <w:rPr>
          <w:rFonts w:ascii="Times New Roman" w:hAnsi="Times New Roman" w:cs="Times New Roman"/>
          <w:sz w:val="28"/>
          <w:szCs w:val="28"/>
        </w:rPr>
        <w:tab/>
      </w:r>
    </w:p>
    <w:sectPr w:rsidR="0075570F" w:rsidRPr="00767EB9" w:rsidSect="004D4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0C" w:rsidRDefault="00D05E0C" w:rsidP="00E12131">
      <w:pPr>
        <w:spacing w:after="0" w:line="240" w:lineRule="auto"/>
      </w:pPr>
      <w:r>
        <w:separator/>
      </w:r>
    </w:p>
  </w:endnote>
  <w:endnote w:type="continuationSeparator" w:id="0">
    <w:p w:rsidR="00D05E0C" w:rsidRDefault="00D05E0C" w:rsidP="00E1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F0" w:rsidRDefault="00817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298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D87" w:rsidRDefault="005E4D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B4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12131" w:rsidRDefault="00E12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F0" w:rsidRDefault="00817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0C" w:rsidRDefault="00D05E0C" w:rsidP="00E12131">
      <w:pPr>
        <w:spacing w:after="0" w:line="240" w:lineRule="auto"/>
      </w:pPr>
      <w:r>
        <w:separator/>
      </w:r>
    </w:p>
  </w:footnote>
  <w:footnote w:type="continuationSeparator" w:id="0">
    <w:p w:rsidR="00D05E0C" w:rsidRDefault="00D05E0C" w:rsidP="00E1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F0" w:rsidRDefault="00817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F0" w:rsidRDefault="00817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F0" w:rsidRDefault="00817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5E0"/>
    <w:multiLevelType w:val="hybridMultilevel"/>
    <w:tmpl w:val="6F08047E"/>
    <w:lvl w:ilvl="0" w:tplc="A5180E4A">
      <w:start w:val="4"/>
      <w:numFmt w:val="decimal"/>
      <w:lvlText w:val="%1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61006DD"/>
    <w:multiLevelType w:val="hybridMultilevel"/>
    <w:tmpl w:val="B410374E"/>
    <w:lvl w:ilvl="0" w:tplc="DBEEE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96CAA"/>
    <w:multiLevelType w:val="hybridMultilevel"/>
    <w:tmpl w:val="A33CC9AC"/>
    <w:lvl w:ilvl="0" w:tplc="72BAD69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57234"/>
    <w:multiLevelType w:val="hybridMultilevel"/>
    <w:tmpl w:val="191CB146"/>
    <w:lvl w:ilvl="0" w:tplc="6AB2A4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3B51"/>
    <w:multiLevelType w:val="hybridMultilevel"/>
    <w:tmpl w:val="99FE5348"/>
    <w:lvl w:ilvl="0" w:tplc="1F4E720C">
      <w:start w:val="1"/>
      <w:numFmt w:val="upperLetter"/>
      <w:lvlText w:val="%1."/>
      <w:lvlJc w:val="left"/>
      <w:pPr>
        <w:ind w:left="2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5" w15:restartNumberingAfterBreak="0">
    <w:nsid w:val="2BE94EC3"/>
    <w:multiLevelType w:val="hybridMultilevel"/>
    <w:tmpl w:val="3B5EF802"/>
    <w:lvl w:ilvl="0" w:tplc="304887D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617DE"/>
    <w:multiLevelType w:val="hybridMultilevel"/>
    <w:tmpl w:val="F348A244"/>
    <w:lvl w:ilvl="0" w:tplc="72BAD69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9015F"/>
    <w:multiLevelType w:val="hybridMultilevel"/>
    <w:tmpl w:val="106C6AFE"/>
    <w:lvl w:ilvl="0" w:tplc="304887D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65A55"/>
    <w:multiLevelType w:val="hybridMultilevel"/>
    <w:tmpl w:val="A77A7150"/>
    <w:lvl w:ilvl="0" w:tplc="30488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3421"/>
    <w:multiLevelType w:val="hybridMultilevel"/>
    <w:tmpl w:val="1EC49F34"/>
    <w:lvl w:ilvl="0" w:tplc="139A3F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284BEC"/>
    <w:multiLevelType w:val="hybridMultilevel"/>
    <w:tmpl w:val="8FBE0648"/>
    <w:lvl w:ilvl="0" w:tplc="30488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9389E"/>
    <w:multiLevelType w:val="hybridMultilevel"/>
    <w:tmpl w:val="2152C4C8"/>
    <w:lvl w:ilvl="0" w:tplc="72BAD69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36052"/>
    <w:multiLevelType w:val="hybridMultilevel"/>
    <w:tmpl w:val="93E8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81176"/>
    <w:multiLevelType w:val="hybridMultilevel"/>
    <w:tmpl w:val="10F2952E"/>
    <w:lvl w:ilvl="0" w:tplc="1A581990">
      <w:start w:val="13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D09C1"/>
    <w:multiLevelType w:val="hybridMultilevel"/>
    <w:tmpl w:val="79701FC8"/>
    <w:lvl w:ilvl="0" w:tplc="2F9E4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543104"/>
    <w:multiLevelType w:val="hybridMultilevel"/>
    <w:tmpl w:val="E2E4FF34"/>
    <w:lvl w:ilvl="0" w:tplc="72BAD69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A6F16"/>
    <w:multiLevelType w:val="hybridMultilevel"/>
    <w:tmpl w:val="5A96C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241E1C"/>
    <w:multiLevelType w:val="hybridMultilevel"/>
    <w:tmpl w:val="86980A0A"/>
    <w:lvl w:ilvl="0" w:tplc="7D40A3CC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A5255AB"/>
    <w:multiLevelType w:val="hybridMultilevel"/>
    <w:tmpl w:val="83109E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5CDC3C4A"/>
    <w:multiLevelType w:val="hybridMultilevel"/>
    <w:tmpl w:val="30B4D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6E621D"/>
    <w:multiLevelType w:val="hybridMultilevel"/>
    <w:tmpl w:val="781EA3EE"/>
    <w:lvl w:ilvl="0" w:tplc="7774F9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73B73"/>
    <w:multiLevelType w:val="hybridMultilevel"/>
    <w:tmpl w:val="642EA806"/>
    <w:lvl w:ilvl="0" w:tplc="7B90DD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46286E"/>
    <w:multiLevelType w:val="hybridMultilevel"/>
    <w:tmpl w:val="8760F7AE"/>
    <w:lvl w:ilvl="0" w:tplc="4516F11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AC073D"/>
    <w:multiLevelType w:val="hybridMultilevel"/>
    <w:tmpl w:val="81704B18"/>
    <w:lvl w:ilvl="0" w:tplc="30488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35757"/>
    <w:multiLevelType w:val="hybridMultilevel"/>
    <w:tmpl w:val="4A3A165E"/>
    <w:lvl w:ilvl="0" w:tplc="66B0F7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23EE5"/>
    <w:multiLevelType w:val="hybridMultilevel"/>
    <w:tmpl w:val="12A80CDC"/>
    <w:lvl w:ilvl="0" w:tplc="2E98CB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9309DA"/>
    <w:multiLevelType w:val="hybridMultilevel"/>
    <w:tmpl w:val="4A9A7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6"/>
  </w:num>
  <w:num w:numId="5">
    <w:abstractNumId w:val="26"/>
  </w:num>
  <w:num w:numId="6">
    <w:abstractNumId w:val="20"/>
  </w:num>
  <w:num w:numId="7">
    <w:abstractNumId w:val="19"/>
  </w:num>
  <w:num w:numId="8">
    <w:abstractNumId w:val="8"/>
  </w:num>
  <w:num w:numId="9">
    <w:abstractNumId w:val="17"/>
  </w:num>
  <w:num w:numId="10">
    <w:abstractNumId w:val="9"/>
  </w:num>
  <w:num w:numId="11">
    <w:abstractNumId w:val="25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  <w:num w:numId="18">
    <w:abstractNumId w:val="21"/>
  </w:num>
  <w:num w:numId="19">
    <w:abstractNumId w:val="1"/>
  </w:num>
  <w:num w:numId="20">
    <w:abstractNumId w:val="10"/>
  </w:num>
  <w:num w:numId="21">
    <w:abstractNumId w:val="13"/>
  </w:num>
  <w:num w:numId="22">
    <w:abstractNumId w:val="23"/>
  </w:num>
  <w:num w:numId="23">
    <w:abstractNumId w:val="7"/>
  </w:num>
  <w:num w:numId="24">
    <w:abstractNumId w:val="5"/>
  </w:num>
  <w:num w:numId="25">
    <w:abstractNumId w:val="22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41"/>
    <w:rsid w:val="00001163"/>
    <w:rsid w:val="00001393"/>
    <w:rsid w:val="000032C9"/>
    <w:rsid w:val="00006C7A"/>
    <w:rsid w:val="00007D94"/>
    <w:rsid w:val="000242FF"/>
    <w:rsid w:val="0002455E"/>
    <w:rsid w:val="00044BD8"/>
    <w:rsid w:val="000572E1"/>
    <w:rsid w:val="0005778A"/>
    <w:rsid w:val="000653E2"/>
    <w:rsid w:val="0006621C"/>
    <w:rsid w:val="00067ADB"/>
    <w:rsid w:val="000723BF"/>
    <w:rsid w:val="000754E8"/>
    <w:rsid w:val="00077BEA"/>
    <w:rsid w:val="00085A46"/>
    <w:rsid w:val="00086503"/>
    <w:rsid w:val="0008671E"/>
    <w:rsid w:val="0009216A"/>
    <w:rsid w:val="0009590E"/>
    <w:rsid w:val="000A7F2F"/>
    <w:rsid w:val="000C2424"/>
    <w:rsid w:val="000C5729"/>
    <w:rsid w:val="000D0B24"/>
    <w:rsid w:val="000D1EE7"/>
    <w:rsid w:val="000D3CED"/>
    <w:rsid w:val="000D3E83"/>
    <w:rsid w:val="000D3FA1"/>
    <w:rsid w:val="000E6DCB"/>
    <w:rsid w:val="000F202D"/>
    <w:rsid w:val="000F3A3F"/>
    <w:rsid w:val="00105AFA"/>
    <w:rsid w:val="001200F0"/>
    <w:rsid w:val="001264EE"/>
    <w:rsid w:val="0013695F"/>
    <w:rsid w:val="001453D3"/>
    <w:rsid w:val="0015172D"/>
    <w:rsid w:val="00153717"/>
    <w:rsid w:val="00163575"/>
    <w:rsid w:val="00167602"/>
    <w:rsid w:val="001724BB"/>
    <w:rsid w:val="00173F79"/>
    <w:rsid w:val="00176472"/>
    <w:rsid w:val="00177A54"/>
    <w:rsid w:val="001835AA"/>
    <w:rsid w:val="001835EE"/>
    <w:rsid w:val="00186A57"/>
    <w:rsid w:val="001907A3"/>
    <w:rsid w:val="0019542F"/>
    <w:rsid w:val="00197CD7"/>
    <w:rsid w:val="001A290B"/>
    <w:rsid w:val="001A67B7"/>
    <w:rsid w:val="001B3A97"/>
    <w:rsid w:val="001B3BFB"/>
    <w:rsid w:val="001D1DBD"/>
    <w:rsid w:val="001D30D8"/>
    <w:rsid w:val="001D3E70"/>
    <w:rsid w:val="001E681E"/>
    <w:rsid w:val="001E6932"/>
    <w:rsid w:val="001E6DBD"/>
    <w:rsid w:val="001F0A92"/>
    <w:rsid w:val="001F6869"/>
    <w:rsid w:val="002001A5"/>
    <w:rsid w:val="0020335E"/>
    <w:rsid w:val="00206794"/>
    <w:rsid w:val="00216030"/>
    <w:rsid w:val="00216C03"/>
    <w:rsid w:val="0022313F"/>
    <w:rsid w:val="0022332E"/>
    <w:rsid w:val="00235044"/>
    <w:rsid w:val="00240A02"/>
    <w:rsid w:val="00243C52"/>
    <w:rsid w:val="00243CA2"/>
    <w:rsid w:val="002468B4"/>
    <w:rsid w:val="0025435F"/>
    <w:rsid w:val="00257BF5"/>
    <w:rsid w:val="00261CBC"/>
    <w:rsid w:val="00271F12"/>
    <w:rsid w:val="00283AC5"/>
    <w:rsid w:val="00284337"/>
    <w:rsid w:val="00287E47"/>
    <w:rsid w:val="00293A2B"/>
    <w:rsid w:val="00294ED9"/>
    <w:rsid w:val="002958FC"/>
    <w:rsid w:val="002B009C"/>
    <w:rsid w:val="002B241E"/>
    <w:rsid w:val="002B3B86"/>
    <w:rsid w:val="002C4271"/>
    <w:rsid w:val="002C5BD0"/>
    <w:rsid w:val="002D6B07"/>
    <w:rsid w:val="0030591C"/>
    <w:rsid w:val="0031325C"/>
    <w:rsid w:val="00316830"/>
    <w:rsid w:val="00317F83"/>
    <w:rsid w:val="00322BBB"/>
    <w:rsid w:val="00324283"/>
    <w:rsid w:val="00343413"/>
    <w:rsid w:val="00344BDB"/>
    <w:rsid w:val="00344E8B"/>
    <w:rsid w:val="00352AFD"/>
    <w:rsid w:val="00355417"/>
    <w:rsid w:val="003609AD"/>
    <w:rsid w:val="003631F1"/>
    <w:rsid w:val="00366F40"/>
    <w:rsid w:val="00370293"/>
    <w:rsid w:val="003740D9"/>
    <w:rsid w:val="00374BCE"/>
    <w:rsid w:val="0037752C"/>
    <w:rsid w:val="003831E0"/>
    <w:rsid w:val="00383419"/>
    <w:rsid w:val="003862FF"/>
    <w:rsid w:val="00386569"/>
    <w:rsid w:val="00386EF7"/>
    <w:rsid w:val="00392050"/>
    <w:rsid w:val="00394C36"/>
    <w:rsid w:val="003A3799"/>
    <w:rsid w:val="003A3C95"/>
    <w:rsid w:val="003C36C7"/>
    <w:rsid w:val="003C5D08"/>
    <w:rsid w:val="003D08C3"/>
    <w:rsid w:val="003D4818"/>
    <w:rsid w:val="003D5E0E"/>
    <w:rsid w:val="003E0003"/>
    <w:rsid w:val="003E214B"/>
    <w:rsid w:val="003F1052"/>
    <w:rsid w:val="003F37B4"/>
    <w:rsid w:val="00407ACC"/>
    <w:rsid w:val="00407CBE"/>
    <w:rsid w:val="00411AC7"/>
    <w:rsid w:val="0041498B"/>
    <w:rsid w:val="0041559E"/>
    <w:rsid w:val="00421724"/>
    <w:rsid w:val="0042633B"/>
    <w:rsid w:val="004314E1"/>
    <w:rsid w:val="00451D4D"/>
    <w:rsid w:val="00453279"/>
    <w:rsid w:val="00454CA0"/>
    <w:rsid w:val="00455761"/>
    <w:rsid w:val="00461F1C"/>
    <w:rsid w:val="00465DF1"/>
    <w:rsid w:val="004702DB"/>
    <w:rsid w:val="00475CF7"/>
    <w:rsid w:val="00475DB5"/>
    <w:rsid w:val="004875C9"/>
    <w:rsid w:val="004A1B4C"/>
    <w:rsid w:val="004A7014"/>
    <w:rsid w:val="004B75EA"/>
    <w:rsid w:val="004C4E34"/>
    <w:rsid w:val="004D1011"/>
    <w:rsid w:val="004D1FED"/>
    <w:rsid w:val="004D4C2F"/>
    <w:rsid w:val="004D6D21"/>
    <w:rsid w:val="004E3F8A"/>
    <w:rsid w:val="004E4031"/>
    <w:rsid w:val="004E4D8D"/>
    <w:rsid w:val="004F6698"/>
    <w:rsid w:val="00505F23"/>
    <w:rsid w:val="005110E6"/>
    <w:rsid w:val="00517280"/>
    <w:rsid w:val="0052221E"/>
    <w:rsid w:val="00522889"/>
    <w:rsid w:val="005357DC"/>
    <w:rsid w:val="00544CF3"/>
    <w:rsid w:val="00545A5F"/>
    <w:rsid w:val="0055439C"/>
    <w:rsid w:val="00555B3E"/>
    <w:rsid w:val="00556DEE"/>
    <w:rsid w:val="00556DEF"/>
    <w:rsid w:val="005578AC"/>
    <w:rsid w:val="0056193D"/>
    <w:rsid w:val="0056289A"/>
    <w:rsid w:val="00566066"/>
    <w:rsid w:val="00574BF7"/>
    <w:rsid w:val="005814D6"/>
    <w:rsid w:val="00582D5E"/>
    <w:rsid w:val="00583864"/>
    <w:rsid w:val="00593119"/>
    <w:rsid w:val="00594979"/>
    <w:rsid w:val="00597763"/>
    <w:rsid w:val="005A0357"/>
    <w:rsid w:val="005B40C7"/>
    <w:rsid w:val="005B414E"/>
    <w:rsid w:val="005B6704"/>
    <w:rsid w:val="005B7473"/>
    <w:rsid w:val="005D4FAE"/>
    <w:rsid w:val="005E370D"/>
    <w:rsid w:val="005E4D3E"/>
    <w:rsid w:val="005E4D87"/>
    <w:rsid w:val="005F5499"/>
    <w:rsid w:val="0060010A"/>
    <w:rsid w:val="00603F70"/>
    <w:rsid w:val="006073EE"/>
    <w:rsid w:val="00612AE5"/>
    <w:rsid w:val="00617EB8"/>
    <w:rsid w:val="0062095A"/>
    <w:rsid w:val="0062453E"/>
    <w:rsid w:val="00626648"/>
    <w:rsid w:val="0062708C"/>
    <w:rsid w:val="00627B69"/>
    <w:rsid w:val="00632E45"/>
    <w:rsid w:val="00635B0B"/>
    <w:rsid w:val="0063617D"/>
    <w:rsid w:val="00644115"/>
    <w:rsid w:val="00644669"/>
    <w:rsid w:val="006510C7"/>
    <w:rsid w:val="00653CE7"/>
    <w:rsid w:val="0065517E"/>
    <w:rsid w:val="00661313"/>
    <w:rsid w:val="00662998"/>
    <w:rsid w:val="0066424D"/>
    <w:rsid w:val="006648A8"/>
    <w:rsid w:val="006703B4"/>
    <w:rsid w:val="0067214C"/>
    <w:rsid w:val="00674855"/>
    <w:rsid w:val="006770E8"/>
    <w:rsid w:val="00677390"/>
    <w:rsid w:val="00680400"/>
    <w:rsid w:val="00681ADC"/>
    <w:rsid w:val="00690F27"/>
    <w:rsid w:val="006A0E7E"/>
    <w:rsid w:val="006A6805"/>
    <w:rsid w:val="006A7033"/>
    <w:rsid w:val="006B4A56"/>
    <w:rsid w:val="006C015C"/>
    <w:rsid w:val="006C0F60"/>
    <w:rsid w:val="006C6FDF"/>
    <w:rsid w:val="006D2EEA"/>
    <w:rsid w:val="006F0DF0"/>
    <w:rsid w:val="006F4558"/>
    <w:rsid w:val="006F5719"/>
    <w:rsid w:val="0070063F"/>
    <w:rsid w:val="00707B49"/>
    <w:rsid w:val="00722CE2"/>
    <w:rsid w:val="00723650"/>
    <w:rsid w:val="00730FCB"/>
    <w:rsid w:val="007349EE"/>
    <w:rsid w:val="00737312"/>
    <w:rsid w:val="007373A4"/>
    <w:rsid w:val="00741C3F"/>
    <w:rsid w:val="00750F13"/>
    <w:rsid w:val="00754E12"/>
    <w:rsid w:val="0075570F"/>
    <w:rsid w:val="007660F1"/>
    <w:rsid w:val="00766488"/>
    <w:rsid w:val="00766796"/>
    <w:rsid w:val="007679E4"/>
    <w:rsid w:val="00767EB9"/>
    <w:rsid w:val="00775B8E"/>
    <w:rsid w:val="0077611C"/>
    <w:rsid w:val="007768CD"/>
    <w:rsid w:val="007837A0"/>
    <w:rsid w:val="00797B89"/>
    <w:rsid w:val="007A09DD"/>
    <w:rsid w:val="007A0C5D"/>
    <w:rsid w:val="007A6049"/>
    <w:rsid w:val="007B1A57"/>
    <w:rsid w:val="007B33C9"/>
    <w:rsid w:val="007C7DDF"/>
    <w:rsid w:val="007D4C35"/>
    <w:rsid w:val="007E0D6C"/>
    <w:rsid w:val="007E351B"/>
    <w:rsid w:val="007E631F"/>
    <w:rsid w:val="007F2179"/>
    <w:rsid w:val="007F5B42"/>
    <w:rsid w:val="007F5E97"/>
    <w:rsid w:val="00800AC6"/>
    <w:rsid w:val="008010F0"/>
    <w:rsid w:val="008017B6"/>
    <w:rsid w:val="00802C4D"/>
    <w:rsid w:val="008054C7"/>
    <w:rsid w:val="00806324"/>
    <w:rsid w:val="008134A7"/>
    <w:rsid w:val="00814DF3"/>
    <w:rsid w:val="008177F0"/>
    <w:rsid w:val="0082126E"/>
    <w:rsid w:val="008220C0"/>
    <w:rsid w:val="00823D65"/>
    <w:rsid w:val="008275B4"/>
    <w:rsid w:val="00827B9D"/>
    <w:rsid w:val="00832702"/>
    <w:rsid w:val="00835D30"/>
    <w:rsid w:val="008441B3"/>
    <w:rsid w:val="00847652"/>
    <w:rsid w:val="00847D7A"/>
    <w:rsid w:val="0085157C"/>
    <w:rsid w:val="00852044"/>
    <w:rsid w:val="00852671"/>
    <w:rsid w:val="00854CB9"/>
    <w:rsid w:val="00854DCE"/>
    <w:rsid w:val="00856A89"/>
    <w:rsid w:val="00856BAE"/>
    <w:rsid w:val="00860799"/>
    <w:rsid w:val="00864DB5"/>
    <w:rsid w:val="00867C1C"/>
    <w:rsid w:val="00870C2F"/>
    <w:rsid w:val="00871A41"/>
    <w:rsid w:val="00872A97"/>
    <w:rsid w:val="00876F5B"/>
    <w:rsid w:val="00881175"/>
    <w:rsid w:val="00883517"/>
    <w:rsid w:val="008A0F2B"/>
    <w:rsid w:val="008A40C3"/>
    <w:rsid w:val="008A66A6"/>
    <w:rsid w:val="008C4E72"/>
    <w:rsid w:val="008E56FA"/>
    <w:rsid w:val="008E78EA"/>
    <w:rsid w:val="008F79E2"/>
    <w:rsid w:val="009008B7"/>
    <w:rsid w:val="00901928"/>
    <w:rsid w:val="00903121"/>
    <w:rsid w:val="00905165"/>
    <w:rsid w:val="0090541E"/>
    <w:rsid w:val="00906069"/>
    <w:rsid w:val="0090675B"/>
    <w:rsid w:val="00906834"/>
    <w:rsid w:val="009121ED"/>
    <w:rsid w:val="00912FAC"/>
    <w:rsid w:val="0091511A"/>
    <w:rsid w:val="009202C8"/>
    <w:rsid w:val="00925735"/>
    <w:rsid w:val="00935CAB"/>
    <w:rsid w:val="00936320"/>
    <w:rsid w:val="00936D90"/>
    <w:rsid w:val="0094620F"/>
    <w:rsid w:val="009467B9"/>
    <w:rsid w:val="00946945"/>
    <w:rsid w:val="00946DEA"/>
    <w:rsid w:val="0095176D"/>
    <w:rsid w:val="00953B1B"/>
    <w:rsid w:val="00954D51"/>
    <w:rsid w:val="00961CF5"/>
    <w:rsid w:val="00962FDE"/>
    <w:rsid w:val="009723E9"/>
    <w:rsid w:val="00973E3A"/>
    <w:rsid w:val="00975CFE"/>
    <w:rsid w:val="00990E09"/>
    <w:rsid w:val="00992D59"/>
    <w:rsid w:val="00993AF9"/>
    <w:rsid w:val="00993C01"/>
    <w:rsid w:val="00996823"/>
    <w:rsid w:val="009A0285"/>
    <w:rsid w:val="009A22FA"/>
    <w:rsid w:val="009A27CC"/>
    <w:rsid w:val="009A46BB"/>
    <w:rsid w:val="009A7CC1"/>
    <w:rsid w:val="009B01F0"/>
    <w:rsid w:val="009B0A57"/>
    <w:rsid w:val="009B1E64"/>
    <w:rsid w:val="009B29AC"/>
    <w:rsid w:val="009C0F8F"/>
    <w:rsid w:val="009C115E"/>
    <w:rsid w:val="009C2A58"/>
    <w:rsid w:val="009D31C1"/>
    <w:rsid w:val="009D69DE"/>
    <w:rsid w:val="009E1CAE"/>
    <w:rsid w:val="009F4696"/>
    <w:rsid w:val="00A01E66"/>
    <w:rsid w:val="00A01EA6"/>
    <w:rsid w:val="00A16168"/>
    <w:rsid w:val="00A176BD"/>
    <w:rsid w:val="00A2282B"/>
    <w:rsid w:val="00A30443"/>
    <w:rsid w:val="00A30B62"/>
    <w:rsid w:val="00A34FAD"/>
    <w:rsid w:val="00A36037"/>
    <w:rsid w:val="00A43C8F"/>
    <w:rsid w:val="00A44F62"/>
    <w:rsid w:val="00A547CF"/>
    <w:rsid w:val="00A56C0A"/>
    <w:rsid w:val="00A63B8D"/>
    <w:rsid w:val="00A64D24"/>
    <w:rsid w:val="00A71609"/>
    <w:rsid w:val="00A72262"/>
    <w:rsid w:val="00A835E3"/>
    <w:rsid w:val="00A84FCA"/>
    <w:rsid w:val="00A86996"/>
    <w:rsid w:val="00A878B6"/>
    <w:rsid w:val="00A93CBE"/>
    <w:rsid w:val="00A958EF"/>
    <w:rsid w:val="00A96939"/>
    <w:rsid w:val="00AA6A4C"/>
    <w:rsid w:val="00AC24DA"/>
    <w:rsid w:val="00AC2A46"/>
    <w:rsid w:val="00AC3069"/>
    <w:rsid w:val="00AC4011"/>
    <w:rsid w:val="00AC4BD2"/>
    <w:rsid w:val="00AC6F69"/>
    <w:rsid w:val="00AD795C"/>
    <w:rsid w:val="00AD7C9B"/>
    <w:rsid w:val="00AE17F5"/>
    <w:rsid w:val="00AE5616"/>
    <w:rsid w:val="00B018F5"/>
    <w:rsid w:val="00B01CFD"/>
    <w:rsid w:val="00B04F6A"/>
    <w:rsid w:val="00B071AD"/>
    <w:rsid w:val="00B12C90"/>
    <w:rsid w:val="00B1326B"/>
    <w:rsid w:val="00B14BEE"/>
    <w:rsid w:val="00B24551"/>
    <w:rsid w:val="00B356ED"/>
    <w:rsid w:val="00B368B5"/>
    <w:rsid w:val="00B41689"/>
    <w:rsid w:val="00B42343"/>
    <w:rsid w:val="00B424AC"/>
    <w:rsid w:val="00B42F18"/>
    <w:rsid w:val="00B55A66"/>
    <w:rsid w:val="00B645AD"/>
    <w:rsid w:val="00B71B2F"/>
    <w:rsid w:val="00B73728"/>
    <w:rsid w:val="00B74749"/>
    <w:rsid w:val="00B75E9C"/>
    <w:rsid w:val="00B808F7"/>
    <w:rsid w:val="00B9378B"/>
    <w:rsid w:val="00B955B4"/>
    <w:rsid w:val="00BA0583"/>
    <w:rsid w:val="00BA5252"/>
    <w:rsid w:val="00BA6367"/>
    <w:rsid w:val="00BA7150"/>
    <w:rsid w:val="00BB1BFA"/>
    <w:rsid w:val="00BD198C"/>
    <w:rsid w:val="00BD23EE"/>
    <w:rsid w:val="00BD4DD0"/>
    <w:rsid w:val="00BD6336"/>
    <w:rsid w:val="00BE2D4A"/>
    <w:rsid w:val="00C0053E"/>
    <w:rsid w:val="00C02780"/>
    <w:rsid w:val="00C0376D"/>
    <w:rsid w:val="00C05A84"/>
    <w:rsid w:val="00C064EB"/>
    <w:rsid w:val="00C068C2"/>
    <w:rsid w:val="00C17315"/>
    <w:rsid w:val="00C31EB8"/>
    <w:rsid w:val="00C34FEC"/>
    <w:rsid w:val="00C41832"/>
    <w:rsid w:val="00C47630"/>
    <w:rsid w:val="00C52D7E"/>
    <w:rsid w:val="00C605BC"/>
    <w:rsid w:val="00C647DE"/>
    <w:rsid w:val="00C65EBD"/>
    <w:rsid w:val="00C67007"/>
    <w:rsid w:val="00C821E8"/>
    <w:rsid w:val="00C836AB"/>
    <w:rsid w:val="00C86979"/>
    <w:rsid w:val="00C86F10"/>
    <w:rsid w:val="00C87C41"/>
    <w:rsid w:val="00C9004C"/>
    <w:rsid w:val="00C901EC"/>
    <w:rsid w:val="00C90E22"/>
    <w:rsid w:val="00C91F9D"/>
    <w:rsid w:val="00C93515"/>
    <w:rsid w:val="00CA7A32"/>
    <w:rsid w:val="00CB10CC"/>
    <w:rsid w:val="00CB3E77"/>
    <w:rsid w:val="00CC77FD"/>
    <w:rsid w:val="00CD1B67"/>
    <w:rsid w:val="00CD57AD"/>
    <w:rsid w:val="00CD71C6"/>
    <w:rsid w:val="00CE1D46"/>
    <w:rsid w:val="00CE4B28"/>
    <w:rsid w:val="00CE78FD"/>
    <w:rsid w:val="00CF268A"/>
    <w:rsid w:val="00CF2FFB"/>
    <w:rsid w:val="00CF5500"/>
    <w:rsid w:val="00CF664E"/>
    <w:rsid w:val="00D05C1C"/>
    <w:rsid w:val="00D05E0C"/>
    <w:rsid w:val="00D07387"/>
    <w:rsid w:val="00D07E60"/>
    <w:rsid w:val="00D120FE"/>
    <w:rsid w:val="00D14FBE"/>
    <w:rsid w:val="00D15E2E"/>
    <w:rsid w:val="00D20D03"/>
    <w:rsid w:val="00D2425A"/>
    <w:rsid w:val="00D25F25"/>
    <w:rsid w:val="00D31249"/>
    <w:rsid w:val="00D3220B"/>
    <w:rsid w:val="00D32D43"/>
    <w:rsid w:val="00D36BF6"/>
    <w:rsid w:val="00D438B8"/>
    <w:rsid w:val="00D5046E"/>
    <w:rsid w:val="00D529CF"/>
    <w:rsid w:val="00D563CA"/>
    <w:rsid w:val="00D603C0"/>
    <w:rsid w:val="00D61004"/>
    <w:rsid w:val="00D610CD"/>
    <w:rsid w:val="00D65E85"/>
    <w:rsid w:val="00D6618B"/>
    <w:rsid w:val="00D674A4"/>
    <w:rsid w:val="00D7317A"/>
    <w:rsid w:val="00D75C4B"/>
    <w:rsid w:val="00D837E9"/>
    <w:rsid w:val="00D87C33"/>
    <w:rsid w:val="00D900E7"/>
    <w:rsid w:val="00D93FDC"/>
    <w:rsid w:val="00DA046E"/>
    <w:rsid w:val="00DA06DB"/>
    <w:rsid w:val="00DA17B8"/>
    <w:rsid w:val="00DA37BE"/>
    <w:rsid w:val="00DA3E60"/>
    <w:rsid w:val="00DA7733"/>
    <w:rsid w:val="00DB044D"/>
    <w:rsid w:val="00DB5085"/>
    <w:rsid w:val="00DB7341"/>
    <w:rsid w:val="00DB74F0"/>
    <w:rsid w:val="00DB7772"/>
    <w:rsid w:val="00DC0318"/>
    <w:rsid w:val="00DC1FAA"/>
    <w:rsid w:val="00DC2529"/>
    <w:rsid w:val="00DD2BC0"/>
    <w:rsid w:val="00DD67EA"/>
    <w:rsid w:val="00DE16BB"/>
    <w:rsid w:val="00DE1DC2"/>
    <w:rsid w:val="00DE3C8B"/>
    <w:rsid w:val="00DF1CA5"/>
    <w:rsid w:val="00E00C75"/>
    <w:rsid w:val="00E02B0D"/>
    <w:rsid w:val="00E05741"/>
    <w:rsid w:val="00E06A76"/>
    <w:rsid w:val="00E07180"/>
    <w:rsid w:val="00E1025E"/>
    <w:rsid w:val="00E12131"/>
    <w:rsid w:val="00E15476"/>
    <w:rsid w:val="00E22679"/>
    <w:rsid w:val="00E238D6"/>
    <w:rsid w:val="00E23FCB"/>
    <w:rsid w:val="00E3014F"/>
    <w:rsid w:val="00E37338"/>
    <w:rsid w:val="00E44493"/>
    <w:rsid w:val="00E444A3"/>
    <w:rsid w:val="00E67EFE"/>
    <w:rsid w:val="00E818FD"/>
    <w:rsid w:val="00E81C06"/>
    <w:rsid w:val="00E9031C"/>
    <w:rsid w:val="00E952DC"/>
    <w:rsid w:val="00E9775F"/>
    <w:rsid w:val="00E97C30"/>
    <w:rsid w:val="00EA1032"/>
    <w:rsid w:val="00EA298C"/>
    <w:rsid w:val="00EA47C9"/>
    <w:rsid w:val="00EA5E01"/>
    <w:rsid w:val="00EB46F0"/>
    <w:rsid w:val="00EC2706"/>
    <w:rsid w:val="00ED3EB0"/>
    <w:rsid w:val="00ED6FE2"/>
    <w:rsid w:val="00EE127E"/>
    <w:rsid w:val="00EE370D"/>
    <w:rsid w:val="00F0497F"/>
    <w:rsid w:val="00F0699E"/>
    <w:rsid w:val="00F1267F"/>
    <w:rsid w:val="00F21310"/>
    <w:rsid w:val="00F24232"/>
    <w:rsid w:val="00F41281"/>
    <w:rsid w:val="00F463BB"/>
    <w:rsid w:val="00F552B6"/>
    <w:rsid w:val="00F61219"/>
    <w:rsid w:val="00F62EA2"/>
    <w:rsid w:val="00F76376"/>
    <w:rsid w:val="00F77CB4"/>
    <w:rsid w:val="00F86514"/>
    <w:rsid w:val="00F916FD"/>
    <w:rsid w:val="00F95D2B"/>
    <w:rsid w:val="00FA1AF8"/>
    <w:rsid w:val="00FB53FC"/>
    <w:rsid w:val="00FB5701"/>
    <w:rsid w:val="00FB7789"/>
    <w:rsid w:val="00FC419D"/>
    <w:rsid w:val="00FD437E"/>
    <w:rsid w:val="00FD6D8F"/>
    <w:rsid w:val="00FD7EA2"/>
    <w:rsid w:val="00FE28E3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9E2B29"/>
  <w15:chartTrackingRefBased/>
  <w15:docId w15:val="{7EEF101F-808E-4EB6-A985-1253095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357DC"/>
    <w:pPr>
      <w:widowControl w:val="0"/>
      <w:spacing w:after="0" w:line="240" w:lineRule="auto"/>
      <w:ind w:left="37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8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5357DC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357DC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357DC"/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1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31"/>
  </w:style>
  <w:style w:type="paragraph" w:styleId="Footer">
    <w:name w:val="footer"/>
    <w:basedOn w:val="Normal"/>
    <w:link w:val="FooterChar"/>
    <w:uiPriority w:val="99"/>
    <w:unhideWhenUsed/>
    <w:rsid w:val="00E1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31"/>
  </w:style>
  <w:style w:type="paragraph" w:customStyle="1" w:styleId="Body">
    <w:name w:val="Body"/>
    <w:rsid w:val="005D4F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16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C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C0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837E9"/>
    <w:rPr>
      <w:color w:val="808080"/>
    </w:rPr>
  </w:style>
  <w:style w:type="paragraph" w:styleId="NormalWeb">
    <w:name w:val="Normal (Web)"/>
    <w:basedOn w:val="Normal"/>
    <w:uiPriority w:val="99"/>
    <w:unhideWhenUsed/>
    <w:rsid w:val="00FA1A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FA1AF8"/>
  </w:style>
  <w:style w:type="character" w:styleId="Hyperlink">
    <w:name w:val="Hyperlink"/>
    <w:basedOn w:val="DefaultParagraphFont"/>
    <w:uiPriority w:val="99"/>
    <w:unhideWhenUsed/>
    <w:rsid w:val="00A86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1206B-D5A5-4C96-B7E1-59A7E28A9985}"/>
</file>

<file path=customXml/itemProps2.xml><?xml version="1.0" encoding="utf-8"?>
<ds:datastoreItem xmlns:ds="http://schemas.openxmlformats.org/officeDocument/2006/customXml" ds:itemID="{5A308851-2D51-4880-9518-79CC9FB3E198}"/>
</file>

<file path=customXml/itemProps3.xml><?xml version="1.0" encoding="utf-8"?>
<ds:datastoreItem xmlns:ds="http://schemas.openxmlformats.org/officeDocument/2006/customXml" ds:itemID="{6184B143-7EDA-4088-A963-0D80BD4BD289}"/>
</file>

<file path=customXml/itemProps4.xml><?xml version="1.0" encoding="utf-8"?>
<ds:datastoreItem xmlns:ds="http://schemas.openxmlformats.org/officeDocument/2006/customXml" ds:itemID="{DB30ED95-E924-4F75-9C6E-E4DA58E84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T.C.D.S.B.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TCDSB</dc:creator>
  <cp:keywords/>
  <dc:description/>
  <cp:lastModifiedBy>TCDSB</cp:lastModifiedBy>
  <cp:revision>11</cp:revision>
  <cp:lastPrinted>2017-12-12T15:59:00Z</cp:lastPrinted>
  <dcterms:created xsi:type="dcterms:W3CDTF">2017-12-12T16:07:00Z</dcterms:created>
  <dcterms:modified xsi:type="dcterms:W3CDTF">2018-01-05T16:47:00Z</dcterms:modified>
</cp:coreProperties>
</file>